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AD1B" w14:textId="1201B36F" w:rsidR="00903452" w:rsidRDefault="00903452" w:rsidP="00A10D9F">
      <w:pPr>
        <w:spacing w:before="120" w:after="120"/>
        <w:jc w:val="right"/>
        <w:rPr>
          <w:rFonts w:asciiTheme="majorBidi" w:eastAsia="Times New Roman" w:hAnsiTheme="majorBidi" w:cstheme="majorBidi"/>
          <w:sz w:val="36"/>
          <w:szCs w:val="36"/>
        </w:rPr>
      </w:pPr>
      <w:r w:rsidRPr="00080980">
        <w:rPr>
          <w:rFonts w:asciiTheme="majorBidi" w:eastAsia="Times New Roman" w:hAnsiTheme="majorBidi" w:cstheme="majorBidi"/>
          <w:sz w:val="36"/>
          <w:szCs w:val="36"/>
        </w:rPr>
        <w:t>Пинхас Полонский</w:t>
      </w:r>
    </w:p>
    <w:p w14:paraId="2547EADC" w14:textId="77777777" w:rsidR="00080980" w:rsidRDefault="00080980" w:rsidP="00A10D9F">
      <w:pPr>
        <w:spacing w:before="120" w:after="120"/>
        <w:jc w:val="right"/>
        <w:rPr>
          <w:rFonts w:asciiTheme="majorBidi" w:eastAsia="Times New Roman" w:hAnsiTheme="majorBidi" w:cstheme="majorBidi"/>
          <w:sz w:val="36"/>
          <w:szCs w:val="36"/>
        </w:rPr>
      </w:pPr>
    </w:p>
    <w:p w14:paraId="392AC73D" w14:textId="77777777" w:rsidR="00080980" w:rsidRPr="00080980" w:rsidRDefault="00080980" w:rsidP="00A10D9F">
      <w:pPr>
        <w:spacing w:before="120" w:after="120"/>
        <w:jc w:val="right"/>
        <w:rPr>
          <w:rFonts w:asciiTheme="majorBidi" w:eastAsia="Times New Roman" w:hAnsiTheme="majorBidi" w:cstheme="majorBidi"/>
          <w:sz w:val="36"/>
          <w:szCs w:val="36"/>
        </w:rPr>
      </w:pPr>
    </w:p>
    <w:p w14:paraId="2962AE2A" w14:textId="344D1D73" w:rsidR="00903452" w:rsidRPr="00080980" w:rsidRDefault="00903452" w:rsidP="00A10D9F">
      <w:pPr>
        <w:spacing w:before="120" w:after="120"/>
        <w:jc w:val="center"/>
        <w:rPr>
          <w:rFonts w:asciiTheme="majorBidi" w:eastAsia="Times New Roman" w:hAnsiTheme="majorBidi" w:cstheme="majorBidi"/>
          <w:sz w:val="36"/>
          <w:szCs w:val="36"/>
        </w:rPr>
      </w:pPr>
      <w:r w:rsidRPr="00080980">
        <w:rPr>
          <w:rFonts w:asciiTheme="majorBidi" w:eastAsia="Times New Roman" w:hAnsiTheme="majorBidi" w:cstheme="majorBidi"/>
          <w:sz w:val="36"/>
          <w:szCs w:val="36"/>
        </w:rPr>
        <w:t>УНИВЕРСАЛЬНЫЙ РЕЛИГИОЗНЫЙ СИОНИЗМ</w:t>
      </w:r>
    </w:p>
    <w:p w14:paraId="311AC445" w14:textId="77777777" w:rsidR="00C36804" w:rsidRPr="00080980" w:rsidRDefault="00C36804" w:rsidP="00C36804">
      <w:pPr>
        <w:pStyle w:val="afc"/>
        <w:jc w:val="center"/>
        <w:rPr>
          <w:rStyle w:val="Bold"/>
          <w:b w:val="0"/>
          <w:bCs w:val="0"/>
          <w:color w:val="auto"/>
          <w:spacing w:val="-9"/>
          <w:sz w:val="56"/>
          <w:szCs w:val="56"/>
          <w:rtl/>
        </w:rPr>
      </w:pPr>
      <w:r w:rsidRPr="00080980">
        <w:rPr>
          <w:rStyle w:val="Bold"/>
          <w:b w:val="0"/>
          <w:bCs w:val="0"/>
          <w:color w:val="auto"/>
          <w:spacing w:val="-9"/>
          <w:sz w:val="56"/>
          <w:szCs w:val="56"/>
          <w:rtl/>
        </w:rPr>
        <w:t>ציונות עולמית דתית</w:t>
      </w:r>
    </w:p>
    <w:p w14:paraId="6AE8546B" w14:textId="77777777" w:rsidR="00C36804" w:rsidRPr="00080980" w:rsidRDefault="00C36804" w:rsidP="00C36804">
      <w:pPr>
        <w:pStyle w:val="afc"/>
        <w:jc w:val="center"/>
        <w:rPr>
          <w:rStyle w:val="Bold"/>
          <w:b w:val="0"/>
          <w:bCs w:val="0"/>
          <w:color w:val="auto"/>
          <w:spacing w:val="-9"/>
          <w:sz w:val="56"/>
          <w:szCs w:val="56"/>
          <w:rtl/>
        </w:rPr>
      </w:pPr>
      <w:r w:rsidRPr="00080980">
        <w:rPr>
          <w:rStyle w:val="Bold"/>
          <w:rFonts w:hint="cs"/>
          <w:b w:val="0"/>
          <w:bCs w:val="0"/>
          <w:color w:val="auto"/>
          <w:spacing w:val="-9"/>
          <w:sz w:val="56"/>
          <w:szCs w:val="56"/>
          <w:rtl/>
        </w:rPr>
        <w:t>(</w:t>
      </w:r>
      <w:r w:rsidRPr="00080980">
        <w:rPr>
          <w:rStyle w:val="Bold"/>
          <w:b w:val="0"/>
          <w:bCs w:val="0"/>
          <w:color w:val="auto"/>
          <w:spacing w:val="-9"/>
          <w:sz w:val="56"/>
          <w:szCs w:val="56"/>
          <w:rtl/>
        </w:rPr>
        <w:t>צע</w:t>
      </w:r>
      <w:r w:rsidRPr="00080980">
        <w:rPr>
          <w:rStyle w:val="Bold"/>
          <w:rFonts w:hint="cs"/>
          <w:b w:val="0"/>
          <w:bCs w:val="0"/>
          <w:color w:val="auto"/>
          <w:spacing w:val="-9"/>
          <w:sz w:val="56"/>
          <w:szCs w:val="56"/>
          <w:rtl/>
        </w:rPr>
        <w:t>"</w:t>
      </w:r>
      <w:r w:rsidRPr="00080980">
        <w:rPr>
          <w:rStyle w:val="Bold"/>
          <w:b w:val="0"/>
          <w:bCs w:val="0"/>
          <w:color w:val="auto"/>
          <w:spacing w:val="-9"/>
          <w:sz w:val="56"/>
          <w:szCs w:val="56"/>
          <w:rtl/>
        </w:rPr>
        <w:t>ד</w:t>
      </w:r>
      <w:r w:rsidRPr="00080980">
        <w:rPr>
          <w:rStyle w:val="Bold"/>
          <w:rFonts w:hint="cs"/>
          <w:b w:val="0"/>
          <w:bCs w:val="0"/>
          <w:color w:val="auto"/>
          <w:spacing w:val="-9"/>
          <w:sz w:val="56"/>
          <w:szCs w:val="56"/>
          <w:rtl/>
        </w:rPr>
        <w:t>)</w:t>
      </w:r>
    </w:p>
    <w:p w14:paraId="1430D9A8" w14:textId="77777777" w:rsidR="00C36804" w:rsidRPr="00080980" w:rsidRDefault="00C36804" w:rsidP="00A10D9F">
      <w:pPr>
        <w:spacing w:before="120" w:after="120"/>
        <w:jc w:val="center"/>
        <w:rPr>
          <w:rFonts w:asciiTheme="majorBidi" w:eastAsia="Times New Roman" w:hAnsiTheme="majorBidi" w:cstheme="majorBidi"/>
          <w:sz w:val="36"/>
          <w:szCs w:val="36"/>
        </w:rPr>
      </w:pPr>
    </w:p>
    <w:p w14:paraId="68AF0A12" w14:textId="77777777" w:rsidR="00A10D9F" w:rsidRPr="00080980" w:rsidRDefault="00903452" w:rsidP="00A10D9F">
      <w:pPr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  <w:bookmarkStart w:id="0" w:name="_Hlk166704952"/>
      <w:r w:rsidRPr="00080980">
        <w:rPr>
          <w:rFonts w:asciiTheme="majorBidi" w:eastAsia="Times New Roman" w:hAnsiTheme="majorBidi" w:cstheme="majorBidi"/>
          <w:sz w:val="36"/>
          <w:szCs w:val="36"/>
        </w:rPr>
        <w:t xml:space="preserve">Новый этап развития </w:t>
      </w:r>
      <w:r w:rsidR="00F745BC" w:rsidRPr="00080980">
        <w:rPr>
          <w:rFonts w:asciiTheme="majorBidi" w:eastAsia="Times New Roman" w:hAnsiTheme="majorBidi" w:cstheme="majorBidi"/>
          <w:sz w:val="36"/>
          <w:szCs w:val="36"/>
        </w:rPr>
        <w:br/>
      </w:r>
      <w:r w:rsidRPr="00080980">
        <w:rPr>
          <w:rFonts w:asciiTheme="majorBidi" w:eastAsia="Times New Roman" w:hAnsiTheme="majorBidi" w:cstheme="majorBidi"/>
          <w:sz w:val="36"/>
          <w:szCs w:val="36"/>
        </w:rPr>
        <w:t>религиозного сионизма и современной ортодоксии</w:t>
      </w:r>
      <w:r w:rsidRPr="00080980">
        <w:rPr>
          <w:rFonts w:asciiTheme="majorBidi" w:eastAsia="Times New Roman" w:hAnsiTheme="majorBidi" w:cstheme="majorBidi"/>
          <w:sz w:val="36"/>
          <w:szCs w:val="36"/>
        </w:rPr>
        <w:br/>
        <w:t>в свете учения</w:t>
      </w:r>
      <w:r w:rsidR="00245E7F" w:rsidRPr="00080980">
        <w:rPr>
          <w:rFonts w:asciiTheme="majorBidi" w:eastAsia="Times New Roman" w:hAnsiTheme="majorBidi" w:cstheme="majorBidi"/>
          <w:sz w:val="36"/>
          <w:szCs w:val="36"/>
        </w:rPr>
        <w:t xml:space="preserve"> рав</w:t>
      </w:r>
      <w:r w:rsidRPr="00080980">
        <w:rPr>
          <w:rFonts w:asciiTheme="majorBidi" w:eastAsia="Times New Roman" w:hAnsiTheme="majorBidi" w:cstheme="majorBidi"/>
          <w:sz w:val="36"/>
          <w:szCs w:val="36"/>
        </w:rPr>
        <w:t>а Кука</w:t>
      </w:r>
    </w:p>
    <w:p w14:paraId="767CA0A9" w14:textId="77777777" w:rsidR="00064C94" w:rsidRPr="00080980" w:rsidRDefault="00064C94" w:rsidP="00A10D9F">
      <w:pPr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</w:p>
    <w:p w14:paraId="5E004B9F" w14:textId="77777777" w:rsidR="00064C94" w:rsidRPr="00080980" w:rsidRDefault="00064C94" w:rsidP="00064C94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80980">
        <w:rPr>
          <w:rFonts w:asciiTheme="majorBidi" w:hAnsiTheme="majorBidi" w:cstheme="majorBidi"/>
          <w:sz w:val="28"/>
          <w:szCs w:val="28"/>
        </w:rPr>
        <w:t>Второе издание, пересмотренное и дополненное</w:t>
      </w:r>
    </w:p>
    <w:p w14:paraId="0C4C5F9F" w14:textId="77777777" w:rsidR="00064C94" w:rsidRPr="00080980" w:rsidRDefault="00064C94" w:rsidP="00A10D9F">
      <w:pPr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</w:p>
    <w:p w14:paraId="0A665B53" w14:textId="5AD18E35" w:rsidR="00064C94" w:rsidRPr="00080980" w:rsidRDefault="00064C94" w:rsidP="00A10D9F">
      <w:pPr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080980">
        <w:rPr>
          <w:rFonts w:asciiTheme="majorBidi" w:hAnsiTheme="majorBidi" w:cstheme="majorBidi"/>
          <w:sz w:val="24"/>
          <w:szCs w:val="24"/>
        </w:rPr>
        <w:t>Орот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 xml:space="preserve"> Иерушалаим/</w:t>
      </w:r>
      <w:proofErr w:type="spellStart"/>
      <w:r w:rsidRPr="00080980">
        <w:rPr>
          <w:rFonts w:asciiTheme="majorBidi" w:hAnsiTheme="majorBidi" w:cstheme="majorBidi"/>
          <w:sz w:val="24"/>
          <w:szCs w:val="24"/>
        </w:rPr>
        <w:t>Дерех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 xml:space="preserve"> Цион</w:t>
      </w:r>
    </w:p>
    <w:p w14:paraId="269FD079" w14:textId="4E2E1C7E" w:rsidR="00064C94" w:rsidRPr="00080980" w:rsidRDefault="00064C94" w:rsidP="00A10D9F">
      <w:pPr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2025</w:t>
      </w:r>
    </w:p>
    <w:p w14:paraId="7B6CA549" w14:textId="65ADAC62" w:rsidR="00064C94" w:rsidRPr="00080980" w:rsidRDefault="00064C94">
      <w:pPr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br w:type="page"/>
      </w:r>
    </w:p>
    <w:p w14:paraId="52BB12B4" w14:textId="77777777" w:rsidR="00064C94" w:rsidRPr="00080980" w:rsidRDefault="00064C94" w:rsidP="00A10D9F">
      <w:pPr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</w:p>
    <w:p w14:paraId="3DE6EDE4" w14:textId="631A6600" w:rsidR="008C7BC2" w:rsidRPr="00080980" w:rsidRDefault="008C7BC2" w:rsidP="00A10D9F">
      <w:pPr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*-*-*-*-*</w:t>
      </w:r>
    </w:p>
    <w:bookmarkEnd w:id="0"/>
    <w:p w14:paraId="6ABE4D44" w14:textId="03BE7940" w:rsidR="00A1457C" w:rsidRPr="00080980" w:rsidRDefault="00A1457C" w:rsidP="00A10D9F">
      <w:pPr>
        <w:shd w:val="clear" w:color="auto" w:fill="FFFFFF"/>
        <w:spacing w:before="120" w:after="120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080980">
        <w:rPr>
          <w:rFonts w:asciiTheme="majorBidi" w:hAnsiTheme="majorBidi" w:cstheme="majorBidi"/>
          <w:i/>
          <w:iCs/>
          <w:sz w:val="24"/>
          <w:szCs w:val="24"/>
        </w:rPr>
        <w:t>Старое обновится, а новое освятится.</w:t>
      </w:r>
    </w:p>
    <w:p w14:paraId="282DB102" w14:textId="77777777" w:rsidR="00C2019D" w:rsidRPr="00080980" w:rsidRDefault="008A658A" w:rsidP="008A658A">
      <w:pPr>
        <w:shd w:val="clear" w:color="auto" w:fill="FFFFFF"/>
        <w:spacing w:before="120" w:after="120"/>
        <w:jc w:val="right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Рав А.И. Кук</w:t>
      </w:r>
    </w:p>
    <w:p w14:paraId="0D19DE18" w14:textId="65E548FB" w:rsidR="00BB05FA" w:rsidRPr="00080980" w:rsidRDefault="00105403" w:rsidP="00A10D9F">
      <w:pPr>
        <w:shd w:val="clear" w:color="auto" w:fill="FFFFFF"/>
        <w:spacing w:before="120" w:after="120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080980">
        <w:rPr>
          <w:rFonts w:asciiTheme="majorBidi" w:hAnsiTheme="majorBidi" w:cstheme="majorBidi"/>
          <w:i/>
          <w:iCs/>
          <w:sz w:val="24"/>
          <w:szCs w:val="24"/>
        </w:rPr>
        <w:t>Нам надлежит объединить</w:t>
      </w:r>
      <w:r w:rsidR="00B7603C" w:rsidRPr="00080980">
        <w:rPr>
          <w:rFonts w:asciiTheme="majorBidi" w:hAnsiTheme="majorBidi" w:cstheme="majorBidi"/>
          <w:i/>
          <w:iCs/>
          <w:sz w:val="24"/>
          <w:szCs w:val="24"/>
        </w:rPr>
        <w:br/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«дерево Иосифа</w:t>
      </w:r>
      <w:r w:rsidR="00BB05FA" w:rsidRPr="00080980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614D87" w:rsidRPr="000809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и</w:t>
      </w:r>
      <w:r w:rsidR="00C65CF0" w:rsidRPr="00080980">
        <w:rPr>
          <w:rFonts w:asciiTheme="majorBidi" w:hAnsiTheme="majorBidi" w:cstheme="majorBidi"/>
          <w:i/>
          <w:iCs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дерево Ие</w:t>
      </w:r>
      <w:r w:rsidRPr="00080980">
        <w:rPr>
          <w:rFonts w:asciiTheme="majorBidi" w:hAnsiTheme="majorBidi" w:cstheme="majorBidi"/>
          <w:i/>
          <w:iCs/>
          <w:sz w:val="24"/>
          <w:szCs w:val="24"/>
          <w:lang w:val="en-US"/>
        </w:rPr>
        <w:t>h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уды</w:t>
      </w:r>
      <w:r w:rsidR="00BB05FA" w:rsidRPr="00080980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B7603C" w:rsidRPr="00080980">
        <w:rPr>
          <w:rFonts w:asciiTheme="majorBidi" w:hAnsiTheme="majorBidi" w:cstheme="majorBidi"/>
          <w:i/>
          <w:iCs/>
          <w:sz w:val="24"/>
          <w:szCs w:val="24"/>
        </w:rPr>
        <w:br/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чтобы радоваться национальному пробуждению</w:t>
      </w:r>
      <w:r w:rsidR="004132A2" w:rsidRPr="00080980">
        <w:rPr>
          <w:rFonts w:asciiTheme="majorBidi" w:hAnsiTheme="majorBidi" w:cstheme="majorBidi"/>
          <w:i/>
          <w:iCs/>
          <w:sz w:val="24"/>
          <w:szCs w:val="24"/>
        </w:rPr>
        <w:t xml:space="preserve"> – </w:t>
      </w:r>
      <w:r w:rsidR="00B7603C" w:rsidRPr="00080980">
        <w:rPr>
          <w:rFonts w:asciiTheme="majorBidi" w:hAnsiTheme="majorBidi" w:cstheme="majorBidi"/>
          <w:i/>
          <w:iCs/>
          <w:sz w:val="24"/>
          <w:szCs w:val="24"/>
        </w:rPr>
        <w:br/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64C94" w:rsidRPr="00080980">
        <w:rPr>
          <w:rFonts w:asciiTheme="majorBidi" w:hAnsiTheme="majorBidi" w:cstheme="majorBidi"/>
          <w:i/>
          <w:iCs/>
          <w:sz w:val="24"/>
          <w:szCs w:val="24"/>
        </w:rPr>
        <w:t>но при этом понимать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064C94" w:rsidRPr="00080980">
        <w:rPr>
          <w:rFonts w:asciiTheme="majorBidi" w:hAnsiTheme="majorBidi" w:cstheme="majorBidi"/>
          <w:i/>
          <w:iCs/>
          <w:sz w:val="24"/>
          <w:szCs w:val="24"/>
        </w:rPr>
        <w:br/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что это не</w:t>
      </w:r>
      <w:r w:rsidR="000D06AF" w:rsidRPr="000809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 xml:space="preserve">конечная цель Израиля, </w:t>
      </w:r>
      <w:r w:rsidR="00B7603C" w:rsidRPr="00080980">
        <w:rPr>
          <w:rFonts w:asciiTheme="majorBidi" w:hAnsiTheme="majorBidi" w:cstheme="majorBidi"/>
          <w:i/>
          <w:iCs/>
          <w:sz w:val="24"/>
          <w:szCs w:val="24"/>
        </w:rPr>
        <w:br/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но только подготовка.</w:t>
      </w:r>
    </w:p>
    <w:p w14:paraId="2B925A01" w14:textId="6F233EFC" w:rsidR="00D754AF" w:rsidRPr="00080980" w:rsidRDefault="00A1457C" w:rsidP="00A10D9F">
      <w:pPr>
        <w:shd w:val="clear" w:color="auto" w:fill="FFFFFF"/>
        <w:spacing w:before="120" w:after="120"/>
        <w:jc w:val="right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Рав А.И</w:t>
      </w:r>
      <w:r w:rsidR="00CE02B4" w:rsidRPr="00080980">
        <w:rPr>
          <w:rFonts w:asciiTheme="majorBidi" w:hAnsiTheme="majorBidi" w:cstheme="majorBidi"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Кук</w:t>
      </w:r>
    </w:p>
    <w:p w14:paraId="21C4409E" w14:textId="6C6D0856" w:rsidR="00064C94" w:rsidRPr="00080980" w:rsidRDefault="008C7BC2" w:rsidP="00A10D9F">
      <w:pPr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*-*-*-*-*</w:t>
      </w:r>
    </w:p>
    <w:p w14:paraId="2DE5BC9C" w14:textId="77777777" w:rsidR="00064C94" w:rsidRPr="00080980" w:rsidRDefault="00064C94">
      <w:pPr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br w:type="page"/>
      </w:r>
    </w:p>
    <w:p w14:paraId="1C864970" w14:textId="77777777" w:rsidR="00F00C9B" w:rsidRPr="00F00C9B" w:rsidRDefault="00F00C9B" w:rsidP="00F00C9B">
      <w:pPr>
        <w:spacing w:before="120" w:after="120"/>
        <w:rPr>
          <w:rFonts w:eastAsia="Times New Roman"/>
          <w:b/>
          <w:bCs/>
        </w:rPr>
      </w:pPr>
      <w:bookmarkStart w:id="1" w:name="_Toc167064678"/>
      <w:bookmarkStart w:id="2" w:name="_Toc170018683"/>
    </w:p>
    <w:p w14:paraId="3273C587" w14:textId="1522B447" w:rsidR="00D754AF" w:rsidRPr="00080980" w:rsidRDefault="00903452" w:rsidP="00A10D9F">
      <w:pPr>
        <w:pStyle w:val="1"/>
        <w:spacing w:before="120" w:after="120"/>
        <w:rPr>
          <w:rStyle w:val="a4"/>
          <w:rFonts w:asciiTheme="majorBidi" w:eastAsiaTheme="majorEastAsia" w:hAnsiTheme="majorBidi" w:cstheme="majorBidi"/>
          <w:b w:val="0"/>
          <w:bCs w:val="0"/>
          <w:i w:val="0"/>
          <w:iCs w:val="0"/>
          <w:sz w:val="24"/>
          <w:szCs w:val="24"/>
        </w:rPr>
      </w:pPr>
      <w:r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Благодарности</w:t>
      </w:r>
      <w:bookmarkEnd w:id="1"/>
      <w:bookmarkEnd w:id="2"/>
    </w:p>
    <w:p w14:paraId="58CEA319" w14:textId="77777777" w:rsidR="00400404" w:rsidRPr="00080980" w:rsidRDefault="00400404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14DD230" w14:textId="77777777" w:rsidR="00080980" w:rsidRPr="00080980" w:rsidRDefault="00080980" w:rsidP="0008098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Я хотел бы выразить огромную благодарность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раву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Ури Шерки, одному из лидеров религиозного сионизма в наше время, который помогал мне развивать изложенные ниже идеи, с тех пор как я начал их формулировать около 2000 года.</w:t>
      </w:r>
    </w:p>
    <w:p w14:paraId="7938AE30" w14:textId="77777777" w:rsidR="00080980" w:rsidRDefault="00080980" w:rsidP="0008098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Глубокая благодарность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раву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Ицхаку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Шилату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>, одному из ведущих специалистов по учению р. Кука и главе иешивы «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Биркат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Моше» в Маале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Адумим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>, который прочел рукопись и сделал ряд важных замечаний.</w:t>
      </w:r>
    </w:p>
    <w:p w14:paraId="5BAE83BC" w14:textId="78B95682" w:rsidR="00903452" w:rsidRPr="00080980" w:rsidRDefault="00EA1D4C" w:rsidP="00080980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Особая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благодарность </w:t>
      </w:r>
      <w:r w:rsidR="00903452" w:rsidRPr="00080980">
        <w:rPr>
          <w:rFonts w:asciiTheme="majorBidi" w:eastAsia="Times New Roman" w:hAnsiTheme="majorBidi" w:cstheme="majorBidi"/>
          <w:sz w:val="24"/>
          <w:szCs w:val="24"/>
        </w:rPr>
        <w:t>Ариэл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ю</w:t>
      </w:r>
      <w:r w:rsidR="00903452" w:rsidRPr="00080980">
        <w:rPr>
          <w:rFonts w:asciiTheme="majorBidi" w:eastAsia="Times New Roman" w:hAnsiTheme="majorBidi" w:cstheme="majorBidi"/>
          <w:sz w:val="24"/>
          <w:szCs w:val="24"/>
        </w:rPr>
        <w:t xml:space="preserve"> Маргулис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у и</w:t>
      </w:r>
      <w:r w:rsidR="00903452" w:rsidRPr="00080980">
        <w:rPr>
          <w:rFonts w:asciiTheme="majorBidi" w:eastAsia="Times New Roman" w:hAnsiTheme="majorBidi" w:cstheme="majorBidi"/>
          <w:sz w:val="24"/>
          <w:szCs w:val="24"/>
        </w:rPr>
        <w:t xml:space="preserve"> Алекс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у</w:t>
      </w:r>
      <w:r w:rsidR="00903452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03452" w:rsidRPr="00080980">
        <w:rPr>
          <w:rFonts w:asciiTheme="majorBidi" w:eastAsia="Times New Roman" w:hAnsiTheme="majorBidi" w:cstheme="majorBidi"/>
          <w:sz w:val="24"/>
          <w:szCs w:val="24"/>
        </w:rPr>
        <w:t>Шлянкевич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у</w:t>
      </w:r>
      <w:proofErr w:type="spellEnd"/>
      <w:r w:rsidR="00903452" w:rsidRPr="00080980">
        <w:rPr>
          <w:rFonts w:asciiTheme="majorBidi" w:eastAsia="Times New Roman" w:hAnsiTheme="majorBidi" w:cstheme="majorBidi"/>
          <w:sz w:val="24"/>
          <w:szCs w:val="24"/>
        </w:rPr>
        <w:t>, с которыми мы тесно сотрудничали, за плодотворные дискуссии и ценный вклад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B40B9D" w:rsidRPr="00080980">
        <w:rPr>
          <w:rFonts w:asciiTheme="majorBidi" w:eastAsia="Times New Roman" w:hAnsiTheme="majorBidi" w:cstheme="majorBidi"/>
          <w:sz w:val="24"/>
          <w:szCs w:val="24"/>
        </w:rPr>
        <w:t>и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 xml:space="preserve"> перевод</w:t>
      </w:r>
      <w:r w:rsid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>на английский)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а также </w:t>
      </w:r>
      <w:r w:rsidR="00903452" w:rsidRPr="00080980">
        <w:rPr>
          <w:rFonts w:asciiTheme="majorBidi" w:eastAsia="Times New Roman" w:hAnsiTheme="majorBidi" w:cstheme="majorBidi"/>
          <w:sz w:val="24"/>
          <w:szCs w:val="24"/>
        </w:rPr>
        <w:t xml:space="preserve">д-ру Цви Лешему за очень важную помощь и критические </w:t>
      </w:r>
      <w:r w:rsidR="00D504AF" w:rsidRPr="00080980">
        <w:rPr>
          <w:rFonts w:asciiTheme="majorBidi" w:eastAsia="Times New Roman" w:hAnsiTheme="majorBidi" w:cstheme="majorBidi"/>
          <w:sz w:val="24"/>
          <w:szCs w:val="24"/>
        </w:rPr>
        <w:t>замечания</w:t>
      </w:r>
      <w:r w:rsidR="00903452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FEF5582" w14:textId="398D364B" w:rsidR="00903452" w:rsidRPr="00080980" w:rsidRDefault="00903452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Также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хочу поблагодарить всех, кто помогал мне в работе над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этими материалами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: Ицхака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Стрешинского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Нехаму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Симанович, </w:t>
      </w:r>
      <w:r w:rsidR="00070689" w:rsidRPr="00080980">
        <w:rPr>
          <w:rFonts w:asciiTheme="majorBidi" w:eastAsia="Times New Roman" w:hAnsiTheme="majorBidi" w:cstheme="majorBidi"/>
          <w:sz w:val="24"/>
          <w:szCs w:val="24"/>
        </w:rPr>
        <w:t>Баруха</w:t>
      </w:r>
      <w:r w:rsidR="00920755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3" w:name="_Hlk195829483"/>
      <w:r w:rsidR="00920755" w:rsidRPr="00080980">
        <w:rPr>
          <w:rFonts w:asciiTheme="majorBidi" w:eastAsia="Times New Roman" w:hAnsiTheme="majorBidi" w:cstheme="majorBidi"/>
          <w:sz w:val="24"/>
          <w:szCs w:val="24"/>
        </w:rPr>
        <w:t>и Рину</w:t>
      </w:r>
      <w:r w:rsidR="00070689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End w:id="3"/>
      <w:r w:rsidR="00070689" w:rsidRPr="00080980">
        <w:rPr>
          <w:rFonts w:asciiTheme="majorBidi" w:eastAsia="Times New Roman" w:hAnsiTheme="majorBidi" w:cstheme="majorBidi"/>
          <w:sz w:val="24"/>
          <w:szCs w:val="24"/>
        </w:rPr>
        <w:t>Юсин</w:t>
      </w:r>
      <w:r w:rsidR="00920755" w:rsidRPr="00080980">
        <w:rPr>
          <w:rFonts w:asciiTheme="majorBidi" w:eastAsia="Times New Roman" w:hAnsiTheme="majorBidi" w:cstheme="majorBidi"/>
          <w:sz w:val="24"/>
          <w:szCs w:val="24"/>
        </w:rPr>
        <w:t>ых</w:t>
      </w:r>
      <w:r w:rsidR="00070689" w:rsidRPr="00080980">
        <w:rPr>
          <w:rFonts w:asciiTheme="majorBidi" w:eastAsia="Times New Roman" w:hAnsiTheme="majorBidi" w:cstheme="majorBidi"/>
          <w:sz w:val="24"/>
          <w:szCs w:val="24"/>
        </w:rPr>
        <w:t xml:space="preserve">, Светлану Русаковскую,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Василия Щедрина, </w:t>
      </w:r>
      <w:r w:rsidR="0020058B" w:rsidRPr="00080980">
        <w:rPr>
          <w:rFonts w:asciiTheme="majorBidi" w:eastAsia="Times New Roman" w:hAnsiTheme="majorBidi" w:cstheme="majorBidi"/>
          <w:sz w:val="24"/>
          <w:szCs w:val="24"/>
        </w:rPr>
        <w:t xml:space="preserve">Анатолия Гуревича, </w:t>
      </w:r>
      <w:r w:rsidR="00D504AF" w:rsidRPr="00080980">
        <w:rPr>
          <w:rFonts w:asciiTheme="majorBidi" w:eastAsia="Times New Roman" w:hAnsiTheme="majorBidi" w:cstheme="majorBidi"/>
          <w:sz w:val="24"/>
          <w:szCs w:val="24"/>
        </w:rPr>
        <w:t>Елену Чопко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Хаю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Умбарову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>, Гершона Левицкого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A3217C" w:rsidRPr="00080980">
        <w:rPr>
          <w:rFonts w:asciiTheme="majorBidi" w:eastAsia="Times New Roman" w:hAnsiTheme="majorBidi" w:cstheme="majorBidi"/>
          <w:sz w:val="24"/>
          <w:szCs w:val="24"/>
        </w:rPr>
        <w:t xml:space="preserve">Иосифа </w:t>
      </w:r>
      <w:proofErr w:type="spellStart"/>
      <w:r w:rsidR="00A3217C" w:rsidRPr="00080980">
        <w:rPr>
          <w:rFonts w:asciiTheme="majorBidi" w:eastAsia="Times New Roman" w:hAnsiTheme="majorBidi" w:cstheme="majorBidi"/>
          <w:sz w:val="24"/>
          <w:szCs w:val="24"/>
        </w:rPr>
        <w:t>Шраго</w:t>
      </w:r>
      <w:proofErr w:type="spellEnd"/>
      <w:r w:rsidR="00A3217C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Ури </w:t>
      </w:r>
      <w:proofErr w:type="spellStart"/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>Дегена</w:t>
      </w:r>
      <w:proofErr w:type="spellEnd"/>
      <w:r w:rsidR="00070689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EE4CED" w:rsidRPr="00080980">
        <w:rPr>
          <w:rFonts w:asciiTheme="majorBidi" w:eastAsia="Times New Roman" w:hAnsiTheme="majorBidi" w:cstheme="majorBidi"/>
          <w:sz w:val="24"/>
          <w:szCs w:val="24"/>
        </w:rPr>
        <w:t xml:space="preserve">Юлию Патракову, </w:t>
      </w:r>
      <w:r w:rsidR="00070689" w:rsidRPr="00080980">
        <w:rPr>
          <w:rFonts w:asciiTheme="majorBidi" w:eastAsia="Times New Roman" w:hAnsiTheme="majorBidi" w:cstheme="majorBidi"/>
          <w:sz w:val="24"/>
          <w:szCs w:val="24"/>
        </w:rPr>
        <w:t xml:space="preserve">Яира Саги, </w:t>
      </w:r>
      <w:r w:rsidR="00EE4CED" w:rsidRPr="00080980">
        <w:rPr>
          <w:rFonts w:asciiTheme="majorBidi" w:eastAsia="Times New Roman" w:hAnsiTheme="majorBidi" w:cstheme="majorBidi"/>
          <w:sz w:val="24"/>
          <w:szCs w:val="24"/>
        </w:rPr>
        <w:t xml:space="preserve">Марата </w:t>
      </w:r>
      <w:proofErr w:type="spellStart"/>
      <w:r w:rsidR="00EE4CED" w:rsidRPr="00080980">
        <w:rPr>
          <w:rFonts w:asciiTheme="majorBidi" w:eastAsia="Times New Roman" w:hAnsiTheme="majorBidi" w:cstheme="majorBidi"/>
          <w:sz w:val="24"/>
          <w:szCs w:val="24"/>
        </w:rPr>
        <w:t>Рессина</w:t>
      </w:r>
      <w:proofErr w:type="spellEnd"/>
      <w:r w:rsidR="00286CFB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0A6E68" w:rsidRPr="00080980">
        <w:rPr>
          <w:rFonts w:asciiTheme="majorBidi" w:eastAsia="Times New Roman" w:hAnsiTheme="majorBidi" w:cstheme="majorBidi"/>
          <w:sz w:val="24"/>
          <w:szCs w:val="24"/>
        </w:rPr>
        <w:t xml:space="preserve">Давида </w:t>
      </w:r>
      <w:proofErr w:type="spellStart"/>
      <w:r w:rsidR="000A6E68" w:rsidRPr="00080980">
        <w:rPr>
          <w:rFonts w:asciiTheme="majorBidi" w:eastAsia="Times New Roman" w:hAnsiTheme="majorBidi" w:cstheme="majorBidi"/>
          <w:sz w:val="24"/>
          <w:szCs w:val="24"/>
        </w:rPr>
        <w:t>Копелиовича</w:t>
      </w:r>
      <w:proofErr w:type="spellEnd"/>
      <w:r w:rsidR="000A6E68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286CFB" w:rsidRPr="00080980">
        <w:rPr>
          <w:rFonts w:asciiTheme="majorBidi" w:eastAsia="Times New Roman" w:hAnsiTheme="majorBidi" w:cstheme="majorBidi"/>
          <w:sz w:val="24"/>
          <w:szCs w:val="24"/>
        </w:rPr>
        <w:t>Михаила Шермана, Евгения Иткиса</w:t>
      </w:r>
      <w:r w:rsidR="00C7231B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CF1A48" w:rsidRPr="00080980">
        <w:rPr>
          <w:rFonts w:asciiTheme="majorBidi" w:eastAsia="Times New Roman" w:hAnsiTheme="majorBidi" w:cstheme="majorBidi"/>
          <w:sz w:val="24"/>
          <w:szCs w:val="24"/>
        </w:rPr>
        <w:t xml:space="preserve">Александра </w:t>
      </w:r>
      <w:proofErr w:type="spellStart"/>
      <w:r w:rsidR="00CF1A48" w:rsidRPr="00080980">
        <w:rPr>
          <w:rFonts w:asciiTheme="majorBidi" w:eastAsia="Times New Roman" w:hAnsiTheme="majorBidi" w:cstheme="majorBidi"/>
          <w:sz w:val="24"/>
          <w:szCs w:val="24"/>
        </w:rPr>
        <w:t>Зиниграда</w:t>
      </w:r>
      <w:proofErr w:type="spellEnd"/>
      <w:r w:rsidR="00CF1A48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C7231B" w:rsidRPr="00080980">
        <w:rPr>
          <w:rFonts w:asciiTheme="majorBidi" w:eastAsia="Times New Roman" w:hAnsiTheme="majorBidi" w:cstheme="majorBidi"/>
          <w:sz w:val="24"/>
          <w:szCs w:val="24"/>
        </w:rPr>
        <w:t xml:space="preserve">Наталью Сливину, </w:t>
      </w:r>
      <w:r w:rsidR="00D504AF" w:rsidRPr="00080980">
        <w:rPr>
          <w:rFonts w:asciiTheme="majorBidi" w:eastAsia="Times New Roman" w:hAnsiTheme="majorBidi" w:cstheme="majorBidi"/>
          <w:sz w:val="24"/>
          <w:szCs w:val="24"/>
        </w:rPr>
        <w:t xml:space="preserve">Илью </w:t>
      </w:r>
      <w:proofErr w:type="spellStart"/>
      <w:r w:rsidR="00D504AF" w:rsidRPr="00080980">
        <w:rPr>
          <w:rFonts w:asciiTheme="majorBidi" w:eastAsia="Times New Roman" w:hAnsiTheme="majorBidi" w:cstheme="majorBidi"/>
          <w:sz w:val="24"/>
          <w:szCs w:val="24"/>
        </w:rPr>
        <w:t>Равкина</w:t>
      </w:r>
      <w:proofErr w:type="spellEnd"/>
      <w:r w:rsidR="00D504AF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C7231B" w:rsidRPr="00080980">
        <w:rPr>
          <w:rFonts w:asciiTheme="majorBidi" w:eastAsia="Times New Roman" w:hAnsiTheme="majorBidi" w:cstheme="majorBidi"/>
          <w:sz w:val="24"/>
          <w:szCs w:val="24"/>
        </w:rPr>
        <w:t>Одеда</w:t>
      </w:r>
      <w:proofErr w:type="spellEnd"/>
      <w:r w:rsidR="00C7231B" w:rsidRPr="00080980">
        <w:rPr>
          <w:rFonts w:asciiTheme="majorBidi" w:eastAsia="Times New Roman" w:hAnsiTheme="majorBidi" w:cstheme="majorBidi"/>
          <w:sz w:val="24"/>
          <w:szCs w:val="24"/>
        </w:rPr>
        <w:t xml:space="preserve"> Левина</w:t>
      </w:r>
      <w:r w:rsidR="00CF1A48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4667CC" w:rsidRPr="00080980">
        <w:rPr>
          <w:rFonts w:asciiTheme="majorBidi" w:eastAsia="Times New Roman" w:hAnsiTheme="majorBidi" w:cstheme="majorBidi"/>
          <w:sz w:val="24"/>
          <w:szCs w:val="24"/>
        </w:rPr>
        <w:t xml:space="preserve">Леонида Ашкинази, </w:t>
      </w:r>
      <w:r w:rsidR="002D3A72" w:rsidRPr="00080980">
        <w:rPr>
          <w:rFonts w:asciiTheme="majorBidi" w:eastAsia="Times New Roman" w:hAnsiTheme="majorBidi" w:cstheme="majorBidi"/>
          <w:sz w:val="24"/>
          <w:szCs w:val="24"/>
        </w:rPr>
        <w:t xml:space="preserve">Ольгу Ривку Уманскую, </w:t>
      </w:r>
      <w:r w:rsidR="00CF1A48" w:rsidRPr="00080980">
        <w:rPr>
          <w:rFonts w:asciiTheme="majorBidi" w:eastAsia="Times New Roman" w:hAnsiTheme="majorBidi" w:cstheme="majorBidi"/>
          <w:sz w:val="24"/>
          <w:szCs w:val="24"/>
        </w:rPr>
        <w:t>Ольгу Эмдину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FF03A57" w14:textId="49FB0C17" w:rsidR="00903452" w:rsidRPr="00080980" w:rsidRDefault="00EA1D4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Я </w:t>
      </w:r>
      <w:r w:rsidRPr="00080980">
        <w:rPr>
          <w:rFonts w:asciiTheme="majorBidi" w:hAnsiTheme="majorBidi" w:cstheme="majorBidi"/>
          <w:sz w:val="24"/>
          <w:szCs w:val="24"/>
        </w:rPr>
        <w:t>также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очень благодарен 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>тем</w:t>
      </w:r>
      <w:r w:rsidR="00B27991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кто поддержива</w:t>
      </w:r>
      <w:r w:rsidR="009313DD" w:rsidRPr="00080980">
        <w:rPr>
          <w:rFonts w:asciiTheme="majorBidi" w:eastAsia="Times New Roman" w:hAnsiTheme="majorBidi" w:cstheme="majorBidi"/>
          <w:sz w:val="24"/>
          <w:szCs w:val="24"/>
        </w:rPr>
        <w:t>ет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мою деятельность</w:t>
      </w:r>
      <w:r w:rsidR="00D61B61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 xml:space="preserve"> и </w:t>
      </w:r>
      <w:r w:rsidR="009313DD" w:rsidRPr="00080980">
        <w:rPr>
          <w:rFonts w:asciiTheme="majorBidi" w:eastAsia="Times New Roman" w:hAnsiTheme="majorBidi" w:cstheme="majorBidi"/>
          <w:sz w:val="24"/>
          <w:szCs w:val="24"/>
        </w:rPr>
        <w:t>этим дает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 xml:space="preserve"> мне возможност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и для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 xml:space="preserve"> работ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ы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55956A4" w14:textId="77777777" w:rsidR="00D46C23" w:rsidRPr="00080980" w:rsidRDefault="00D46C23" w:rsidP="00D46C23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Пинхас Полонский</w:t>
      </w:r>
    </w:p>
    <w:p w14:paraId="5F5DBE13" w14:textId="77777777" w:rsidR="00D46C23" w:rsidRPr="00080980" w:rsidRDefault="00D46C23" w:rsidP="00D46C23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Иерусалим</w:t>
      </w:r>
    </w:p>
    <w:p w14:paraId="2A51B958" w14:textId="00B4AAF2" w:rsidR="00D46C23" w:rsidRPr="00080980" w:rsidRDefault="00D46C23" w:rsidP="00D46C23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2025</w:t>
      </w:r>
    </w:p>
    <w:p w14:paraId="26C45764" w14:textId="77777777" w:rsidR="00D46C23" w:rsidRPr="00080980" w:rsidRDefault="00D46C23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2B42DE3" w14:textId="77777777" w:rsidR="00400404" w:rsidRPr="00080980" w:rsidRDefault="00400404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0171A0C" w14:textId="21C2F138" w:rsidR="00D754AF" w:rsidRPr="00080980" w:rsidRDefault="00F07614" w:rsidP="00A10D9F">
      <w:pPr>
        <w:pStyle w:val="1"/>
        <w:spacing w:before="120" w:after="120"/>
        <w:rPr>
          <w:rStyle w:val="a4"/>
          <w:rFonts w:asciiTheme="majorBidi" w:eastAsiaTheme="majorEastAsia" w:hAnsiTheme="majorBidi" w:cstheme="majorBidi"/>
          <w:b w:val="0"/>
          <w:bCs w:val="0"/>
          <w:i w:val="0"/>
          <w:iCs w:val="0"/>
          <w:sz w:val="24"/>
          <w:szCs w:val="24"/>
        </w:rPr>
      </w:pPr>
      <w:bookmarkStart w:id="4" w:name="_Toc161534467"/>
      <w:bookmarkStart w:id="5" w:name="_Toc167064679"/>
      <w:bookmarkStart w:id="6" w:name="_Toc170018684"/>
      <w:bookmarkStart w:id="7" w:name="_Hlk164405777"/>
      <w:r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Предисловие</w:t>
      </w:r>
      <w:bookmarkEnd w:id="4"/>
      <w:bookmarkEnd w:id="5"/>
      <w:bookmarkEnd w:id="6"/>
    </w:p>
    <w:p w14:paraId="2ACE104B" w14:textId="77777777" w:rsidR="00400404" w:rsidRPr="00080980" w:rsidRDefault="00400404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5D9A4F90" w14:textId="09CBFC98" w:rsidR="00BB05FA" w:rsidRPr="00080980" w:rsidRDefault="00C45726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8" w:name="_Hlk195829700"/>
      <w:r w:rsidRPr="00080980">
        <w:rPr>
          <w:rFonts w:asciiTheme="majorBidi" w:hAnsiTheme="majorBidi" w:cstheme="majorBidi"/>
          <w:sz w:val="24"/>
          <w:szCs w:val="24"/>
        </w:rPr>
        <w:t>Ниже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мы предлагаем обновленный подход к развитию религиозного сионизма и современной ортодоксии, основанный на известных, но не</w:t>
      </w:r>
      <w:r w:rsidR="00E4196F" w:rsidRPr="00080980">
        <w:rPr>
          <w:rFonts w:asciiTheme="majorBidi" w:eastAsia="Times New Roman" w:hAnsiTheme="majorBidi" w:cstheme="majorBidi"/>
          <w:sz w:val="24"/>
          <w:szCs w:val="24"/>
        </w:rPr>
        <w:t>достаточно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реализованных </w:t>
      </w:r>
      <w:r w:rsidR="00D504AF" w:rsidRPr="00080980">
        <w:rPr>
          <w:rFonts w:asciiTheme="majorBidi" w:eastAsia="Times New Roman" w:hAnsiTheme="majorBidi" w:cstheme="majorBidi"/>
          <w:sz w:val="24"/>
          <w:szCs w:val="24"/>
        </w:rPr>
        <w:t xml:space="preserve">ранее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элементах учениях</w:t>
      </w:r>
      <w:r w:rsidR="00245E7F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96B8E" w:rsidRPr="00080980">
        <w:rPr>
          <w:rFonts w:asciiTheme="majorBidi" w:eastAsia="Times New Roman" w:hAnsiTheme="majorBidi" w:cstheme="majorBidi"/>
          <w:sz w:val="24"/>
          <w:szCs w:val="24"/>
        </w:rPr>
        <w:t>р. Кук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а, а также на нашем собственном переосмыслении представлений религиозного сионизма о мессианском процессе.</w:t>
      </w:r>
    </w:p>
    <w:bookmarkEnd w:id="8"/>
    <w:p w14:paraId="066313A8" w14:textId="40BCFF69" w:rsidR="00C2019D" w:rsidRPr="00080980" w:rsidRDefault="00C45726" w:rsidP="0028258A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Эта книга </w:t>
      </w:r>
      <w:r w:rsidR="00047D74" w:rsidRPr="00080980">
        <w:rPr>
          <w:rFonts w:asciiTheme="majorBidi" w:eastAsia="Times New Roman" w:hAnsiTheme="majorBidi" w:cstheme="majorBidi"/>
          <w:sz w:val="24"/>
          <w:szCs w:val="24"/>
        </w:rPr>
        <w:t>публикуется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 разгар войны, последовавшей за трагедией 7</w:t>
      </w:r>
      <w:r w:rsidR="00FE2459" w:rsidRPr="00080980">
        <w:rPr>
          <w:rFonts w:asciiTheme="majorBidi" w:eastAsia="Times New Roman" w:hAnsiTheme="majorBidi" w:cstheme="majorBidi"/>
          <w:sz w:val="24"/>
          <w:szCs w:val="24"/>
        </w:rPr>
        <w:t xml:space="preserve"> октября 2023 г</w:t>
      </w:r>
      <w:r w:rsidR="00105A3B" w:rsidRPr="00080980">
        <w:rPr>
          <w:rFonts w:asciiTheme="majorBidi" w:eastAsia="Times New Roman" w:hAnsiTheme="majorBidi" w:cstheme="majorBidi"/>
          <w:sz w:val="24"/>
          <w:szCs w:val="24"/>
        </w:rPr>
        <w:t>ода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 Режим выживания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естественная реакция на такую угрозу, и мы понимаем, что размышления о религиозном значении универсальных ценностей могут показаться кому-то несвоевременными. Но </w:t>
      </w:r>
      <w:r w:rsidR="00245E7F" w:rsidRPr="00080980">
        <w:rPr>
          <w:rFonts w:asciiTheme="majorBidi" w:eastAsia="Times New Roman" w:hAnsiTheme="majorBidi" w:cstheme="majorBidi"/>
          <w:sz w:val="24"/>
          <w:szCs w:val="24"/>
        </w:rPr>
        <w:t>важно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не забывать, что еврейский народ выходил победителем из бесчисленных испытаний в истории именно потому, что мы никогда не теряли нашего коллективного чувства миссии, уходящего корнями в библейское прошлое и нацеленного на мессианское будущее. </w:t>
      </w:r>
      <w:r w:rsidR="0028258A" w:rsidRPr="00080980">
        <w:rPr>
          <w:rFonts w:asciiTheme="majorBidi" w:eastAsia="Times New Roman" w:hAnsiTheme="majorBidi" w:cstheme="majorBidi"/>
          <w:sz w:val="24"/>
          <w:szCs w:val="24"/>
        </w:rPr>
        <w:t>Отметим, что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основатели религиозного сионизма и современной ортодоксии </w:t>
      </w:r>
      <w:r w:rsidR="0028258A" w:rsidRPr="00080980">
        <w:rPr>
          <w:rFonts w:asciiTheme="majorBidi" w:eastAsia="Times New Roman" w:hAnsiTheme="majorBidi" w:cstheme="majorBidi"/>
          <w:sz w:val="24"/>
          <w:szCs w:val="24"/>
        </w:rPr>
        <w:t xml:space="preserve">тоже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разрабатывали планы развития иудаизма и еврейского государства в самые тревожные </w:t>
      </w:r>
      <w:r w:rsidR="00047D74" w:rsidRPr="00080980">
        <w:rPr>
          <w:rFonts w:asciiTheme="majorBidi" w:eastAsia="Times New Roman" w:hAnsiTheme="majorBidi" w:cstheme="majorBidi"/>
          <w:sz w:val="24"/>
          <w:szCs w:val="24"/>
        </w:rPr>
        <w:t xml:space="preserve">и тяжелые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времена прошлого</w:t>
      </w:r>
      <w:r w:rsidR="0028258A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02266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XX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века.</w:t>
      </w:r>
    </w:p>
    <w:p w14:paraId="7E2DFD15" w14:textId="51034B0D" w:rsidR="00BB05FA" w:rsidRPr="00080980" w:rsidRDefault="00C45726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>Поэтому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опираясь на их опыт и осознавая важность нашего времени, мы представляем вам наш план дальнейшего развития иудаизма и 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Г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осударства Израил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2F87990" w14:textId="77777777" w:rsidR="004474C8" w:rsidRPr="00080980" w:rsidRDefault="004474C8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652B3BF" w14:textId="5C72FDAC" w:rsidR="00DD3E91" w:rsidRPr="00080980" w:rsidRDefault="00D754AF" w:rsidP="004474C8">
      <w:pPr>
        <w:spacing w:before="120" w:after="12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***</w:t>
      </w:r>
    </w:p>
    <w:p w14:paraId="3F01701A" w14:textId="77777777" w:rsidR="004474C8" w:rsidRPr="00080980" w:rsidRDefault="004474C8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6F469D20" w14:textId="77777777" w:rsidR="00C2019D" w:rsidRPr="00080980" w:rsidRDefault="00E4196F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Современный р</w:t>
      </w:r>
      <w:r w:rsidR="0029298A" w:rsidRPr="00080980">
        <w:rPr>
          <w:rFonts w:asciiTheme="majorBidi" w:hAnsiTheme="majorBidi" w:cstheme="majorBidi"/>
          <w:sz w:val="24"/>
          <w:szCs w:val="24"/>
        </w:rPr>
        <w:t>елигиозный</w:t>
      </w:r>
      <w:r w:rsidR="0029298A" w:rsidRPr="00080980">
        <w:rPr>
          <w:rFonts w:asciiTheme="majorBidi" w:eastAsia="Times New Roman" w:hAnsiTheme="majorBidi" w:cstheme="majorBidi"/>
          <w:sz w:val="24"/>
          <w:szCs w:val="24"/>
        </w:rPr>
        <w:t xml:space="preserve"> сионизм</w:t>
      </w:r>
      <w:r w:rsidR="00E54FA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9" w:name="_Hlk194057153"/>
      <w:r w:rsidR="00E54FAE" w:rsidRPr="00080980">
        <w:rPr>
          <w:rFonts w:asciiTheme="majorBidi" w:eastAsia="Times New Roman" w:hAnsiTheme="majorBidi" w:cstheme="majorBidi"/>
          <w:sz w:val="24"/>
          <w:szCs w:val="24"/>
        </w:rPr>
        <w:t>(«вязанные кипы», последователи р. А.И</w:t>
      </w:r>
      <w:r w:rsidR="001D2F50" w:rsidRPr="00080980">
        <w:rPr>
          <w:rFonts w:asciiTheme="majorBidi" w:eastAsia="Times New Roman" w:hAnsiTheme="majorBidi" w:cstheme="majorBidi"/>
          <w:sz w:val="24"/>
          <w:szCs w:val="24"/>
        </w:rPr>
        <w:t>.</w:t>
      </w:r>
      <w:r w:rsidR="00E54FAE" w:rsidRPr="00080980">
        <w:rPr>
          <w:rFonts w:asciiTheme="majorBidi" w:eastAsia="Times New Roman" w:hAnsiTheme="majorBidi" w:cstheme="majorBidi"/>
          <w:sz w:val="24"/>
          <w:szCs w:val="24"/>
        </w:rPr>
        <w:t xml:space="preserve"> Кука, к которым относится более половины израильских ортодоксов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)</w:t>
      </w:r>
      <w:bookmarkEnd w:id="9"/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="0029298A" w:rsidRPr="00080980">
        <w:rPr>
          <w:rFonts w:asciiTheme="majorBidi" w:eastAsia="Times New Roman" w:hAnsiTheme="majorBidi" w:cstheme="majorBidi"/>
          <w:sz w:val="24"/>
          <w:szCs w:val="24"/>
        </w:rPr>
        <w:t>по праву гордится своими грандиозными политическими и практическими достижениями</w:t>
      </w:r>
      <w:r w:rsidR="00E54FAE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6B28B1D" w14:textId="6FBD60D5" w:rsidR="00C2019D" w:rsidRPr="00080980" w:rsidRDefault="001D2F50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Все</w:t>
      </w:r>
      <w:r w:rsidR="00E54FAE" w:rsidRPr="00080980">
        <w:rPr>
          <w:rFonts w:asciiTheme="majorBidi" w:eastAsia="Times New Roman" w:hAnsiTheme="majorBidi" w:cstheme="majorBidi"/>
          <w:sz w:val="24"/>
          <w:szCs w:val="24"/>
        </w:rPr>
        <w:t xml:space="preserve"> эти достижения </w:t>
      </w:r>
      <w:r w:rsidR="0029298A" w:rsidRPr="00080980">
        <w:rPr>
          <w:rFonts w:asciiTheme="majorBidi" w:eastAsia="Times New Roman" w:hAnsiTheme="majorBidi" w:cstheme="majorBidi"/>
          <w:sz w:val="24"/>
          <w:szCs w:val="24"/>
        </w:rPr>
        <w:t xml:space="preserve">базируются на теологическом и идеологическом фундаменте, заложенном лидерами предыдущих поколений.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Однако сегодня</w:t>
      </w:r>
      <w:r w:rsidR="0029298A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54FAE" w:rsidRPr="00080980">
        <w:rPr>
          <w:rFonts w:asciiTheme="majorBidi" w:eastAsia="Times New Roman" w:hAnsiTheme="majorBidi" w:cstheme="majorBidi"/>
          <w:sz w:val="24"/>
          <w:szCs w:val="24"/>
        </w:rPr>
        <w:t>религиозный сионизм</w:t>
      </w:r>
      <w:r w:rsidR="0029298A" w:rsidRPr="00080980">
        <w:rPr>
          <w:rFonts w:asciiTheme="majorBidi" w:eastAsia="Times New Roman" w:hAnsiTheme="majorBidi" w:cstheme="majorBidi"/>
          <w:sz w:val="24"/>
          <w:szCs w:val="24"/>
        </w:rPr>
        <w:t xml:space="preserve"> не выдвигает новых идей, направленных на дальнейшее развитие. И более того: он не может предложить решение </w:t>
      </w:r>
      <w:r w:rsidR="006C6E25" w:rsidRPr="00080980">
        <w:rPr>
          <w:rFonts w:asciiTheme="majorBidi" w:eastAsia="Times New Roman" w:hAnsiTheme="majorBidi" w:cstheme="majorBidi"/>
          <w:sz w:val="24"/>
          <w:szCs w:val="24"/>
        </w:rPr>
        <w:t>важных</w:t>
      </w:r>
      <w:r w:rsidR="0029298A" w:rsidRPr="00080980">
        <w:rPr>
          <w:rFonts w:asciiTheme="majorBidi" w:eastAsia="Times New Roman" w:hAnsiTheme="majorBidi" w:cstheme="majorBidi"/>
          <w:sz w:val="24"/>
          <w:szCs w:val="24"/>
        </w:rPr>
        <w:t xml:space="preserve"> сущностных </w:t>
      </w:r>
      <w:r w:rsidR="002A471B" w:rsidRPr="00080980">
        <w:rPr>
          <w:rFonts w:asciiTheme="majorBidi" w:eastAsia="Times New Roman" w:hAnsiTheme="majorBidi" w:cstheme="majorBidi"/>
          <w:sz w:val="24"/>
          <w:szCs w:val="24"/>
        </w:rPr>
        <w:t>трещин</w:t>
      </w:r>
      <w:r w:rsidR="0029298A" w:rsidRPr="00080980">
        <w:rPr>
          <w:rFonts w:asciiTheme="majorBidi" w:eastAsia="Times New Roman" w:hAnsiTheme="majorBidi" w:cstheme="majorBidi"/>
          <w:sz w:val="24"/>
          <w:szCs w:val="24"/>
        </w:rPr>
        <w:t xml:space="preserve"> в его картине мира. А это препятствует расширению движения и </w:t>
      </w:r>
      <w:r w:rsidR="00B40B9D" w:rsidRPr="00080980">
        <w:rPr>
          <w:rFonts w:asciiTheme="majorBidi" w:eastAsia="Times New Roman" w:hAnsiTheme="majorBidi" w:cstheme="majorBidi"/>
          <w:sz w:val="24"/>
          <w:szCs w:val="24"/>
        </w:rPr>
        <w:t xml:space="preserve">ослабляет </w:t>
      </w:r>
      <w:r w:rsidR="0029298A" w:rsidRPr="00080980">
        <w:rPr>
          <w:rFonts w:asciiTheme="majorBidi" w:eastAsia="Times New Roman" w:hAnsiTheme="majorBidi" w:cstheme="majorBidi"/>
          <w:sz w:val="24"/>
          <w:szCs w:val="24"/>
        </w:rPr>
        <w:t>его лидерство.</w:t>
      </w:r>
    </w:p>
    <w:p w14:paraId="1E0358BD" w14:textId="0306CB51" w:rsidR="0029298A" w:rsidRPr="00080980" w:rsidRDefault="0029298A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0" w:name="_Hlk194057381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Аналогично этому в Америке </w:t>
      </w:r>
      <w:bookmarkEnd w:id="10"/>
      <w:r w:rsidRPr="00080980">
        <w:rPr>
          <w:rFonts w:asciiTheme="majorBidi" w:eastAsia="Times New Roman" w:hAnsiTheme="majorBidi" w:cstheme="majorBidi"/>
          <w:sz w:val="24"/>
          <w:szCs w:val="24"/>
        </w:rPr>
        <w:t>движение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современная ортодокси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я» </w:t>
      </w:r>
      <w:r w:rsidRPr="00080980">
        <w:rPr>
          <w:rFonts w:asciiTheme="majorBidi" w:eastAsia="Times New Roman" w:hAnsiTheme="majorBidi" w:cstheme="majorBidi"/>
          <w:sz w:val="24"/>
          <w:szCs w:val="24"/>
          <w:rtl/>
        </w:rPr>
        <w:t>)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Modern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Orthodox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) добилось огромных успехов, которые также базируются на духовных достижениями его основателей. Однако сегодня оно тоже не может сформулировать </w:t>
      </w:r>
      <w:r w:rsidR="00FF616D" w:rsidRPr="00080980">
        <w:rPr>
          <w:rFonts w:asciiTheme="majorBidi" w:eastAsia="Times New Roman" w:hAnsiTheme="majorBidi" w:cstheme="majorBidi"/>
          <w:sz w:val="24"/>
          <w:szCs w:val="24"/>
        </w:rPr>
        <w:t>новых идей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теологического и идеологического видения, не выдвигает </w:t>
      </w:r>
      <w:r w:rsidR="009313DD" w:rsidRPr="00080980">
        <w:rPr>
          <w:rFonts w:asciiTheme="majorBidi" w:eastAsia="Times New Roman" w:hAnsiTheme="majorBidi" w:cstheme="majorBidi"/>
          <w:sz w:val="24"/>
          <w:szCs w:val="24"/>
        </w:rPr>
        <w:t xml:space="preserve">новых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направлени</w:t>
      </w:r>
      <w:r w:rsidR="009313DD" w:rsidRPr="00080980">
        <w:rPr>
          <w:rFonts w:asciiTheme="majorBidi" w:eastAsia="Times New Roman" w:hAnsiTheme="majorBidi" w:cstheme="majorBidi"/>
          <w:sz w:val="24"/>
          <w:szCs w:val="24"/>
        </w:rPr>
        <w:t>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для развития.</w:t>
      </w:r>
    </w:p>
    <w:p w14:paraId="737550FD" w14:textId="77777777" w:rsidR="00C2019D" w:rsidRPr="00080980" w:rsidRDefault="0028258A" w:rsidP="00A96246">
      <w:pPr>
        <w:pStyle w:val="a7"/>
        <w:shd w:val="clear" w:color="auto" w:fill="FFFFFF"/>
        <w:spacing w:after="0"/>
        <w:ind w:firstLine="284"/>
        <w:contextualSpacing/>
        <w:rPr>
          <w:rFonts w:asciiTheme="majorBidi" w:hAnsiTheme="majorBidi" w:cstheme="majorBidi"/>
        </w:rPr>
      </w:pPr>
      <w:r w:rsidRPr="00080980">
        <w:rPr>
          <w:rFonts w:asciiTheme="majorBidi" w:hAnsiTheme="majorBidi" w:cstheme="majorBidi"/>
        </w:rPr>
        <w:t>В связи с этим</w:t>
      </w:r>
      <w:r w:rsidR="00A96246" w:rsidRPr="00080980">
        <w:rPr>
          <w:rFonts w:asciiTheme="majorBidi" w:hAnsiTheme="majorBidi" w:cstheme="majorBidi"/>
        </w:rPr>
        <w:t xml:space="preserve"> мы предлагаем новый подход к развитию религиозного сионизма и современной ортодоксии, основанный на учении рава Кука, примененном к сегодняшнему миру. Решая современные проблемы иудаизма, эта стратегия призвана проложить путь к следующему этапу в развитии государства Израиль.</w:t>
      </w:r>
    </w:p>
    <w:p w14:paraId="614977B7" w14:textId="7A8FA336" w:rsidR="00415009" w:rsidRPr="00080980" w:rsidRDefault="00A96246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1" w:name="_Hlk194057514"/>
      <w:r w:rsidRPr="00080980">
        <w:rPr>
          <w:rFonts w:asciiTheme="majorBidi" w:eastAsia="Times New Roman" w:hAnsiTheme="majorBidi" w:cstheme="majorBidi"/>
          <w:sz w:val="24"/>
          <w:szCs w:val="24"/>
        </w:rPr>
        <w:t>А именно:</w:t>
      </w:r>
    </w:p>
    <w:bookmarkEnd w:id="11"/>
    <w:p w14:paraId="04AA04D6" w14:textId="77777777" w:rsidR="004474C8" w:rsidRPr="00080980" w:rsidRDefault="004474C8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1F5B6878" w14:textId="502C0D5B" w:rsidR="00BB05FA" w:rsidRPr="00080980" w:rsidRDefault="00EA1D4C" w:rsidP="0028258A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(1) Мы опираемся на интерпретацию 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>р.</w:t>
      </w:r>
      <w:r w:rsidR="0060164C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Куком светского сионизма Герцля как начала мессианского процесса,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Маш</w:t>
      </w:r>
      <w:r w:rsidR="008A76B7" w:rsidRPr="00080980">
        <w:rPr>
          <w:rFonts w:asciiTheme="majorBidi" w:hAnsiTheme="majorBidi" w:cstheme="majorBidi"/>
          <w:sz w:val="24"/>
          <w:szCs w:val="24"/>
        </w:rPr>
        <w:t>и́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аха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бен Йосефа, символического царя Саула современности. Однако</w:t>
      </w:r>
      <w:r w:rsidR="00245E7F" w:rsidRPr="00080980">
        <w:rPr>
          <w:rFonts w:asciiTheme="majorBidi" w:eastAsia="Times New Roman" w:hAnsiTheme="majorBidi" w:cstheme="majorBidi"/>
          <w:sz w:val="24"/>
          <w:szCs w:val="24"/>
        </w:rPr>
        <w:t xml:space="preserve"> сегодня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245E7F" w:rsidRPr="00080980">
        <w:rPr>
          <w:rFonts w:asciiTheme="majorBidi" w:eastAsia="Times New Roman" w:hAnsiTheme="majorBidi" w:cstheme="majorBidi"/>
          <w:sz w:val="24"/>
          <w:szCs w:val="24"/>
        </w:rPr>
        <w:t xml:space="preserve">когда этот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светский сионизм завершил свою миссию и идеологически </w:t>
      </w:r>
      <w:r w:rsidR="00A96246" w:rsidRPr="00080980">
        <w:rPr>
          <w:rFonts w:asciiTheme="majorBidi" w:eastAsia="Times New Roman" w:hAnsiTheme="majorBidi" w:cstheme="majorBidi"/>
          <w:sz w:val="24"/>
          <w:szCs w:val="24"/>
        </w:rPr>
        <w:t>сворачивается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ни одно движение в израильском обществе не готово взять на себя 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>роль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Машиаха бен Давида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>, к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оторый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 xml:space="preserve"> должен был бы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сменит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>ь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Машиаха бен Йосефа в </w:t>
      </w:r>
      <w:r w:rsidR="00A96246" w:rsidRPr="00080980">
        <w:rPr>
          <w:rFonts w:asciiTheme="majorBidi" w:hAnsiTheme="majorBidi" w:cstheme="majorBidi"/>
        </w:rPr>
        <w:t>традиционной двухступенчатой модели мессианского процесса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 Чтобы заполнить этот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исторический вакуум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614D87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мы вводим более детализированную, трехступенчатую модель, добавляя промежуточный этап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>: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12" w:name="_Hlk194057792"/>
      <w:r w:rsidRPr="00080980">
        <w:rPr>
          <w:rFonts w:asciiTheme="majorBidi" w:eastAsia="Times New Roman" w:hAnsiTheme="majorBidi" w:cstheme="majorBidi"/>
          <w:sz w:val="24"/>
          <w:szCs w:val="24"/>
        </w:rPr>
        <w:t>Давид</w:t>
      </w:r>
      <w:r w:rsidR="002920F8" w:rsidRPr="00080980">
        <w:rPr>
          <w:rFonts w:asciiTheme="majorBidi" w:eastAsia="Times New Roman" w:hAnsiTheme="majorBidi" w:cstheme="majorBidi"/>
          <w:sz w:val="24"/>
          <w:szCs w:val="24"/>
        </w:rPr>
        <w:t>а</w:t>
      </w:r>
      <w:r w:rsidR="00245E7F" w:rsidRPr="00080980">
        <w:rPr>
          <w:rFonts w:asciiTheme="majorBidi" w:eastAsia="Times New Roman" w:hAnsiTheme="majorBidi" w:cstheme="majorBidi"/>
          <w:sz w:val="24"/>
          <w:szCs w:val="24"/>
        </w:rPr>
        <w:t xml:space="preserve"> (Маш</w:t>
      </w:r>
      <w:r w:rsidR="008A76B7" w:rsidRPr="00080980">
        <w:rPr>
          <w:rFonts w:asciiTheme="majorBidi" w:hAnsiTheme="majorBidi" w:cstheme="majorBidi"/>
          <w:sz w:val="24"/>
          <w:szCs w:val="24"/>
        </w:rPr>
        <w:t>и</w:t>
      </w:r>
      <w:r w:rsidR="00245E7F" w:rsidRPr="00080980">
        <w:rPr>
          <w:rFonts w:asciiTheme="majorBidi" w:eastAsia="Times New Roman" w:hAnsiTheme="majorBidi" w:cstheme="majorBidi"/>
          <w:sz w:val="24"/>
          <w:szCs w:val="24"/>
        </w:rPr>
        <w:t>ах бен Ие</w:t>
      </w:r>
      <w:r w:rsidR="00245E7F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h</w:t>
      </w:r>
      <w:r w:rsidR="00245E7F" w:rsidRPr="00080980">
        <w:rPr>
          <w:rFonts w:asciiTheme="majorBidi" w:eastAsia="Times New Roman" w:hAnsiTheme="majorBidi" w:cstheme="majorBidi"/>
          <w:sz w:val="24"/>
          <w:szCs w:val="24"/>
        </w:rPr>
        <w:t>уда)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мост между Саулом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8A76B7" w:rsidRPr="00080980">
        <w:rPr>
          <w:rFonts w:asciiTheme="majorBidi" w:hAnsiTheme="majorBidi" w:cstheme="majorBidi"/>
          <w:sz w:val="24"/>
          <w:szCs w:val="24"/>
        </w:rPr>
        <w:t>Машиах бен-Йосеф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>)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 Соломоном </w:t>
      </w:r>
      <w:r w:rsidR="002920F8" w:rsidRPr="00080980">
        <w:rPr>
          <w:rFonts w:asciiTheme="majorBidi" w:eastAsia="Times New Roman" w:hAnsiTheme="majorBidi" w:cstheme="majorBidi"/>
          <w:sz w:val="24"/>
          <w:szCs w:val="24"/>
        </w:rPr>
        <w:t>(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>Машиах бен Давид)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bookmarkEnd w:id="12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Согласно этой модели, 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Г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осударство Израил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 xml:space="preserve">сейчас находится в процессе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переход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>а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от этапа Саула к этапу Давида. </w:t>
      </w:r>
      <w:bookmarkStart w:id="13" w:name="_Hlk194057884"/>
      <w:r w:rsidR="00A96246" w:rsidRPr="00080980">
        <w:rPr>
          <w:rFonts w:asciiTheme="majorBidi" w:eastAsia="Times New Roman" w:hAnsiTheme="majorBidi" w:cstheme="majorBidi"/>
          <w:sz w:val="24"/>
          <w:szCs w:val="24"/>
        </w:rPr>
        <w:t xml:space="preserve">При этом </w:t>
      </w:r>
      <w:r w:rsidR="0028258A" w:rsidRPr="00080980">
        <w:rPr>
          <w:rFonts w:asciiTheme="majorBidi" w:eastAsia="Times New Roman" w:hAnsiTheme="majorBidi" w:cstheme="majorBidi"/>
          <w:sz w:val="24"/>
          <w:szCs w:val="24"/>
        </w:rPr>
        <w:t>мы рассматриваем современных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8258A" w:rsidRPr="00080980">
        <w:rPr>
          <w:rFonts w:asciiTheme="majorBidi" w:eastAsia="Times New Roman" w:hAnsiTheme="majorBidi" w:cstheme="majorBidi"/>
          <w:sz w:val="24"/>
          <w:szCs w:val="24"/>
        </w:rPr>
        <w:t xml:space="preserve">религиозных сионистов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как Давида</w:t>
      </w:r>
      <w:r w:rsidR="00A96246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28258A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96246" w:rsidRPr="00080980">
        <w:rPr>
          <w:rFonts w:asciiTheme="majorBidi" w:hAnsiTheme="majorBidi" w:cstheme="majorBidi"/>
        </w:rPr>
        <w:t>"промежуточного Машиаха"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</w:t>
      </w:r>
      <w:bookmarkEnd w:id="13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8258A" w:rsidRPr="00080980">
        <w:rPr>
          <w:rFonts w:asciiTheme="majorBidi" w:eastAsia="Times New Roman" w:hAnsiTheme="majorBidi" w:cstheme="majorBidi"/>
          <w:sz w:val="24"/>
          <w:szCs w:val="24"/>
        </w:rPr>
        <w:t>Такая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перспектива обеспечивает теологическую основу для (а) </w:t>
      </w:r>
      <w:bookmarkStart w:id="14" w:name="OLE_LINK3"/>
      <w:r w:rsidR="0028258A" w:rsidRPr="00080980">
        <w:rPr>
          <w:rFonts w:asciiTheme="majorBidi" w:eastAsia="Times New Roman" w:hAnsiTheme="majorBidi" w:cstheme="majorBidi"/>
          <w:sz w:val="24"/>
          <w:szCs w:val="24"/>
        </w:rPr>
        <w:t>более глубокого осознания роли религиозного сионизма в процессе развития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современного 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Г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осударства Израил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я</w:t>
      </w:r>
      <w:r w:rsidR="0028258A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 </w:t>
      </w:r>
      <w:bookmarkEnd w:id="14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(б) </w:t>
      </w:r>
      <w:r w:rsidR="0028258A" w:rsidRPr="00080980">
        <w:rPr>
          <w:rFonts w:asciiTheme="majorBidi" w:eastAsia="Times New Roman" w:hAnsiTheme="majorBidi" w:cstheme="majorBidi"/>
          <w:sz w:val="24"/>
          <w:szCs w:val="24"/>
        </w:rPr>
        <w:t xml:space="preserve">начала формирования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нового движения, которое мы назвали Универсальный</w:t>
      </w:r>
      <w:r w:rsidR="00D16A08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D7370" w:rsidRPr="00080980">
        <w:rPr>
          <w:rFonts w:asciiTheme="majorBidi" w:eastAsia="Times New Roman" w:hAnsiTheme="majorBidi" w:cstheme="majorBidi"/>
          <w:sz w:val="24"/>
          <w:szCs w:val="24"/>
        </w:rPr>
        <w:t>Р</w:t>
      </w:r>
      <w:r w:rsidR="00D16A08" w:rsidRPr="00080980">
        <w:rPr>
          <w:rFonts w:asciiTheme="majorBidi" w:eastAsia="Times New Roman" w:hAnsiTheme="majorBidi" w:cstheme="majorBidi"/>
          <w:sz w:val="24"/>
          <w:szCs w:val="24"/>
        </w:rPr>
        <w:t>елигиоз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ный 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>С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ионизм</w:t>
      </w:r>
      <w:r w:rsidR="00ED7370" w:rsidRPr="00080980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bookmarkStart w:id="15" w:name="_Hlk165555540"/>
      <w:proofErr w:type="spellStart"/>
      <w:r w:rsidR="00ED7370"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Цийонут</w:t>
      </w:r>
      <w:proofErr w:type="spellEnd"/>
      <w:r w:rsidR="00ED7370"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bookmarkStart w:id="16" w:name="OLE_LINK10"/>
      <w:proofErr w:type="spellStart"/>
      <w:r w:rsidR="00ED7370"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Оламит</w:t>
      </w:r>
      <w:bookmarkEnd w:id="16"/>
      <w:proofErr w:type="spellEnd"/>
      <w:r w:rsidR="00ED737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C36804"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Датит</w:t>
      </w:r>
      <w:bookmarkEnd w:id="15"/>
      <w:proofErr w:type="spellEnd"/>
      <w:r w:rsidR="00C36804"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, </w:t>
      </w:r>
      <w:r w:rsidR="00B40B9D" w:rsidRPr="00080980">
        <w:rPr>
          <w:rFonts w:asciiTheme="majorBidi" w:eastAsia="Times New Roman" w:hAnsiTheme="majorBidi" w:cstheme="majorBidi"/>
          <w:sz w:val="24"/>
          <w:szCs w:val="24"/>
        </w:rPr>
        <w:t>сокр.</w:t>
      </w:r>
      <w:r w:rsidR="00B40B9D"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36804"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ЦаАД</w:t>
      </w:r>
      <w:proofErr w:type="spellEnd"/>
      <w:r w:rsidR="00B40B9D" w:rsidRPr="00080980">
        <w:rPr>
          <w:rFonts w:asciiTheme="majorBidi" w:eastAsia="Times New Roman" w:hAnsiTheme="majorBidi" w:cstheme="majorBidi"/>
          <w:sz w:val="24"/>
          <w:szCs w:val="24"/>
          <w:u w:val="single"/>
        </w:rPr>
        <w:t>, что буквально может быть прочтено как «шаг»</w:t>
      </w:r>
      <w:r w:rsidR="00ED7370" w:rsidRPr="00080980">
        <w:rPr>
          <w:rFonts w:asciiTheme="majorBidi" w:eastAsia="Times New Roman" w:hAnsiTheme="majorBidi" w:cstheme="majorBidi"/>
          <w:sz w:val="24"/>
          <w:szCs w:val="24"/>
        </w:rPr>
        <w:t>)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и его </w:t>
      </w:r>
      <w:r w:rsidR="0028258A" w:rsidRPr="00080980">
        <w:rPr>
          <w:rFonts w:asciiTheme="majorBidi" w:eastAsia="Times New Roman" w:hAnsiTheme="majorBidi" w:cstheme="majorBidi"/>
          <w:sz w:val="24"/>
          <w:szCs w:val="24"/>
        </w:rPr>
        <w:t>задачи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 </w:t>
      </w:r>
      <w:r w:rsidR="0028258A" w:rsidRPr="00080980">
        <w:rPr>
          <w:rFonts w:asciiTheme="majorBidi" w:eastAsia="Times New Roman" w:hAnsiTheme="majorBidi" w:cstheme="majorBidi"/>
          <w:sz w:val="24"/>
          <w:szCs w:val="24"/>
        </w:rPr>
        <w:t>дальнейшем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переходе </w:t>
      </w:r>
      <w:r w:rsidR="0028258A" w:rsidRPr="00080980">
        <w:rPr>
          <w:rFonts w:asciiTheme="majorBidi" w:eastAsia="Times New Roman" w:hAnsiTheme="majorBidi" w:cstheme="majorBidi"/>
          <w:sz w:val="24"/>
          <w:szCs w:val="24"/>
        </w:rPr>
        <w:t>от стадии Давида к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стадии Соломона.</w:t>
      </w:r>
    </w:p>
    <w:p w14:paraId="3159E99A" w14:textId="2B059CA6" w:rsidR="008E0BAC" w:rsidRPr="00080980" w:rsidRDefault="008E0BA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Следуя стратегии</w:t>
      </w:r>
      <w:r w:rsidR="00245E7F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96B8E" w:rsidRPr="00080980">
        <w:rPr>
          <w:rFonts w:asciiTheme="majorBidi" w:eastAsia="Times New Roman" w:hAnsiTheme="majorBidi" w:cstheme="majorBidi"/>
          <w:sz w:val="24"/>
          <w:szCs w:val="24"/>
        </w:rPr>
        <w:t>р. Кук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а, которая заключается в проведении практической политики в настоящем</w:t>
      </w:r>
      <w:r w:rsidR="00C41228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одновременно закладыва</w:t>
      </w:r>
      <w:r w:rsidR="00C41228" w:rsidRPr="00080980">
        <w:rPr>
          <w:rFonts w:asciiTheme="majorBidi" w:eastAsia="Times New Roman" w:hAnsiTheme="majorBidi" w:cstheme="majorBidi"/>
          <w:sz w:val="24"/>
          <w:szCs w:val="24"/>
        </w:rPr>
        <w:t>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основу для будущего, мы: (а) благодарим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Саула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6244DE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2920F8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политический сионизм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за создание 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Г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осударства Израил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; (б)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lastRenderedPageBreak/>
        <w:t>поддерживаем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Давида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6244DE" w:rsidRPr="00080980">
        <w:rPr>
          <w:rFonts w:asciiTheme="majorBidi" w:eastAsia="Times New Roman" w:hAnsiTheme="majorBidi" w:cstheme="majorBidi"/>
          <w:sz w:val="24"/>
          <w:szCs w:val="24"/>
        </w:rPr>
        <w:t>, сегодняшний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религиозный сионизм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участвуя в развитии 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Г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осударства Израил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 продвигая национальные религиозные ценности; (в) прокладываем путь для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Соломона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6244DE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2920F8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формирующегося </w:t>
      </w:r>
      <w:r w:rsidR="00C41228" w:rsidRPr="00080980">
        <w:rPr>
          <w:rFonts w:asciiTheme="majorBidi" w:eastAsia="Times New Roman" w:hAnsiTheme="majorBidi" w:cstheme="majorBidi"/>
          <w:sz w:val="24"/>
          <w:szCs w:val="24"/>
        </w:rPr>
        <w:t>У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ниверсального </w:t>
      </w:r>
      <w:r w:rsidR="00C41228" w:rsidRPr="00080980">
        <w:rPr>
          <w:rFonts w:asciiTheme="majorBidi" w:eastAsia="Times New Roman" w:hAnsiTheme="majorBidi" w:cstheme="majorBidi"/>
          <w:sz w:val="24"/>
          <w:szCs w:val="24"/>
        </w:rPr>
        <w:t>Р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елигиозного </w:t>
      </w:r>
      <w:r w:rsidR="00C41228" w:rsidRPr="00080980">
        <w:rPr>
          <w:rFonts w:asciiTheme="majorBidi" w:eastAsia="Times New Roman" w:hAnsiTheme="majorBidi" w:cstheme="majorBidi"/>
          <w:sz w:val="24"/>
          <w:szCs w:val="24"/>
        </w:rPr>
        <w:t>С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ионизма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путем </w:t>
      </w:r>
      <w:r w:rsidRPr="00080980">
        <w:rPr>
          <w:rFonts w:asciiTheme="majorBidi" w:hAnsiTheme="majorBidi" w:cstheme="majorBidi"/>
          <w:sz w:val="24"/>
          <w:szCs w:val="24"/>
        </w:rPr>
        <w:t>модернизации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ортодоксального иудаизма за счет ре</w:t>
      </w:r>
      <w:r w:rsidR="002920F8" w:rsidRPr="00080980">
        <w:rPr>
          <w:rFonts w:asciiTheme="majorBidi" w:eastAsia="Times New Roman" w:hAnsiTheme="majorBidi" w:cstheme="majorBidi"/>
          <w:sz w:val="24"/>
          <w:szCs w:val="24"/>
        </w:rPr>
        <w:t>-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интеграции аутентичных Торе универсальных ценностей.</w:t>
      </w:r>
    </w:p>
    <w:p w14:paraId="4D59E001" w14:textId="5E6CCAE6" w:rsidR="00EA1D4C" w:rsidRPr="00080980" w:rsidRDefault="008E0BA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Этой </w:t>
      </w:r>
      <w:r w:rsidRPr="00080980">
        <w:rPr>
          <w:rFonts w:asciiTheme="majorBidi" w:hAnsiTheme="majorBidi" w:cstheme="majorBidi"/>
          <w:sz w:val="24"/>
          <w:szCs w:val="24"/>
        </w:rPr>
        <w:t>теологической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разработке посвящена ниже </w:t>
      </w:r>
      <w:r w:rsidR="005D607C" w:rsidRPr="00080980">
        <w:rPr>
          <w:rFonts w:asciiTheme="majorBidi" w:eastAsia="Times New Roman" w:hAnsiTheme="majorBidi" w:cstheme="majorBidi"/>
          <w:sz w:val="24"/>
          <w:szCs w:val="24"/>
        </w:rPr>
        <w:t>глава I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E542907" w14:textId="77777777" w:rsidR="00FD08D5" w:rsidRPr="00080980" w:rsidRDefault="00FD08D5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383CC25F" w14:textId="6853A59B" w:rsidR="00BB05FA" w:rsidRPr="00080980" w:rsidRDefault="00EA1D4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(2) Центральное место в нашей методологии занимает видение </w:t>
      </w:r>
      <w:r w:rsidR="00415009" w:rsidRPr="00080980">
        <w:rPr>
          <w:rFonts w:asciiTheme="majorBidi" w:eastAsia="Times New Roman" w:hAnsiTheme="majorBidi" w:cstheme="majorBidi"/>
          <w:sz w:val="24"/>
          <w:szCs w:val="24"/>
        </w:rPr>
        <w:t>р.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Куком пути развития иудаизма как синтеза идеалов трех фракций еврейского народа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религиозной, сионистско-национал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ьной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 либерально-универсалистской. В прошлом веке произошла интеграция религиозных и национал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ьных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ценностей, проявившаяся в современном религиозном сионизме и во многом разделяемая 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американской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современной 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ртодоксией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614D87" w:rsidRPr="00080980">
        <w:rPr>
          <w:rFonts w:asciiTheme="majorBidi" w:eastAsia="Times New Roman" w:hAnsiTheme="majorBidi" w:cstheme="majorBidi"/>
          <w:sz w:val="24"/>
          <w:szCs w:val="24"/>
        </w:rPr>
        <w:t>.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Пришло время интегрировать в иудаизм ценности третьей, универсалистской фракции, обычно называемые универсальными </w:t>
      </w:r>
      <w:r w:rsidR="006244DE" w:rsidRPr="00080980">
        <w:rPr>
          <w:rFonts w:asciiTheme="majorBidi" w:eastAsia="Times New Roman" w:hAnsiTheme="majorBidi" w:cstheme="majorBidi"/>
          <w:sz w:val="24"/>
          <w:szCs w:val="24"/>
        </w:rPr>
        <w:t xml:space="preserve">(западными)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ценностями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наука, искусство, </w:t>
      </w:r>
      <w:bookmarkStart w:id="17" w:name="_Hlk185449220"/>
      <w:r w:rsidRPr="00080980">
        <w:rPr>
          <w:rFonts w:asciiTheme="majorBidi" w:eastAsia="Times New Roman" w:hAnsiTheme="majorBidi" w:cstheme="majorBidi"/>
          <w:sz w:val="24"/>
          <w:szCs w:val="24"/>
        </w:rPr>
        <w:t>социальное развитие</w:t>
      </w:r>
      <w:bookmarkEnd w:id="17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экологическое сознание и другие, составляющие </w:t>
      </w:r>
      <w:r w:rsidR="000B653E" w:rsidRPr="00080980">
        <w:rPr>
          <w:rFonts w:asciiTheme="majorBidi" w:eastAsia="Times New Roman" w:hAnsiTheme="majorBidi" w:cstheme="majorBidi"/>
          <w:sz w:val="24"/>
          <w:szCs w:val="24"/>
        </w:rPr>
        <w:t>важную часть духовного содержания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современной цивилизации. Эта интеграция приведет к созданию Универсального</w:t>
      </w:r>
      <w:r w:rsidR="00D16A08" w:rsidRPr="00080980">
        <w:rPr>
          <w:rFonts w:asciiTheme="majorBidi" w:eastAsia="Times New Roman" w:hAnsiTheme="majorBidi" w:cstheme="majorBidi"/>
          <w:sz w:val="24"/>
          <w:szCs w:val="24"/>
        </w:rPr>
        <w:t xml:space="preserve"> религиоз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ного 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С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ионизма.</w:t>
      </w:r>
    </w:p>
    <w:p w14:paraId="2C9F8612" w14:textId="62ED149D" w:rsidR="00C65576" w:rsidRPr="00080980" w:rsidRDefault="00C65576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Таким образом, интеграция универсальных ценностей в религиозный сионизм важна не только для построения успешной жизни – но как ультимативно необходимый элемент мессианского процесса, без которого никакая реализация целей религиозного сионизма не будет возможна.</w:t>
      </w:r>
    </w:p>
    <w:p w14:paraId="7EC878A8" w14:textId="77777777" w:rsidR="00C2019D" w:rsidRPr="00080980" w:rsidRDefault="00EA1D4C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Наша стратегия создания 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У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ниверсального</w:t>
      </w:r>
      <w:r w:rsidR="00D16A08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41228" w:rsidRPr="00080980">
        <w:rPr>
          <w:rFonts w:asciiTheme="majorBidi" w:eastAsia="Times New Roman" w:hAnsiTheme="majorBidi" w:cstheme="majorBidi"/>
          <w:sz w:val="24"/>
          <w:szCs w:val="24"/>
        </w:rPr>
        <w:t>Р</w:t>
      </w:r>
      <w:r w:rsidR="00D16A08" w:rsidRPr="00080980">
        <w:rPr>
          <w:rFonts w:asciiTheme="majorBidi" w:eastAsia="Times New Roman" w:hAnsiTheme="majorBidi" w:cstheme="majorBidi"/>
          <w:sz w:val="24"/>
          <w:szCs w:val="24"/>
        </w:rPr>
        <w:t>елигиоз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ного 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С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ионизма предполагает религиозное (а не только прагматическое) понимание 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этих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ценностей, признание их </w:t>
      </w:r>
      <w:r w:rsidRPr="00080980">
        <w:rPr>
          <w:rFonts w:asciiTheme="majorBidi" w:hAnsiTheme="majorBidi" w:cstheme="majorBidi"/>
          <w:sz w:val="24"/>
          <w:szCs w:val="24"/>
        </w:rPr>
        <w:t>Божественного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происхождения, выделение искр</w:t>
      </w:r>
      <w:r w:rsidR="00301100" w:rsidRPr="00080980">
        <w:rPr>
          <w:rFonts w:asciiTheme="majorBidi" w:eastAsia="Times New Roman" w:hAnsiTheme="majorBidi" w:cstheme="majorBidi"/>
          <w:sz w:val="24"/>
          <w:szCs w:val="24"/>
        </w:rPr>
        <w:t xml:space="preserve"> Божественного света</w:t>
      </w:r>
      <w:r w:rsidR="00A10D9F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из 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скорлупы</w:t>
      </w:r>
      <w:r w:rsidR="009313DD" w:rsidRPr="00080980">
        <w:rPr>
          <w:rFonts w:asciiTheme="majorBidi" w:eastAsia="Times New Roman" w:hAnsiTheme="majorBidi" w:cstheme="majorBidi"/>
          <w:sz w:val="24"/>
          <w:szCs w:val="24"/>
        </w:rPr>
        <w:t xml:space="preserve"> секулярных идеологий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 ре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-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интеграцию этих </w:t>
      </w:r>
      <w:r w:rsidR="00301100" w:rsidRPr="00080980">
        <w:rPr>
          <w:rFonts w:asciiTheme="majorBidi" w:eastAsia="Times New Roman" w:hAnsiTheme="majorBidi" w:cstheme="majorBidi"/>
          <w:sz w:val="24"/>
          <w:szCs w:val="24"/>
        </w:rPr>
        <w:t xml:space="preserve">искр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 иудаизм. Это станет ключевым фактором в </w:t>
      </w:r>
      <w:r w:rsidR="00AC51EA" w:rsidRPr="00080980">
        <w:rPr>
          <w:rFonts w:asciiTheme="majorBidi" w:eastAsia="Times New Roman" w:hAnsiTheme="majorBidi" w:cstheme="majorBidi"/>
          <w:sz w:val="24"/>
          <w:szCs w:val="24"/>
        </w:rPr>
        <w:t>преодолении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существующ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ей пропасти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между религиозно-национал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ьными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 универсалистскими фракциями, разделяющ</w:t>
      </w:r>
      <w:r w:rsidR="005A0E65" w:rsidRPr="00080980">
        <w:rPr>
          <w:rFonts w:asciiTheme="majorBidi" w:eastAsia="Times New Roman" w:hAnsiTheme="majorBidi" w:cstheme="majorBidi"/>
          <w:sz w:val="24"/>
          <w:szCs w:val="24"/>
        </w:rPr>
        <w:t>ей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C121F" w:rsidRPr="00080980">
        <w:rPr>
          <w:rFonts w:asciiTheme="majorBidi" w:eastAsia="Times New Roman" w:hAnsiTheme="majorBidi" w:cstheme="majorBidi"/>
          <w:sz w:val="24"/>
          <w:szCs w:val="24"/>
        </w:rPr>
        <w:t>как</w:t>
      </w:r>
      <w:r w:rsidR="00F439B7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израильское общество</w:t>
      </w:r>
      <w:r w:rsidR="001C121F" w:rsidRPr="00080980">
        <w:rPr>
          <w:rFonts w:asciiTheme="majorBidi" w:eastAsia="Times New Roman" w:hAnsiTheme="majorBidi" w:cstheme="majorBidi"/>
          <w:sz w:val="24"/>
          <w:szCs w:val="24"/>
        </w:rPr>
        <w:t>, так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 еврейство </w:t>
      </w:r>
      <w:r w:rsidR="009313DD" w:rsidRPr="00080980">
        <w:rPr>
          <w:rFonts w:asciiTheme="majorBidi" w:eastAsia="Times New Roman" w:hAnsiTheme="majorBidi" w:cstheme="majorBidi"/>
          <w:sz w:val="24"/>
          <w:szCs w:val="24"/>
        </w:rPr>
        <w:t>всего мира.</w:t>
      </w:r>
    </w:p>
    <w:p w14:paraId="13A47238" w14:textId="76B0FC35" w:rsidR="00EA1D4C" w:rsidRPr="00080980" w:rsidRDefault="009313DD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За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C41228" w:rsidRPr="00080980">
        <w:rPr>
          <w:rFonts w:asciiTheme="majorBidi" w:hAnsiTheme="majorBidi" w:cstheme="majorBidi"/>
          <w:sz w:val="24"/>
          <w:szCs w:val="24"/>
        </w:rPr>
        <w:t>прошедшее</w:t>
      </w:r>
      <w:r w:rsidR="00C41228" w:rsidRPr="00080980">
        <w:rPr>
          <w:rFonts w:asciiTheme="majorBidi" w:eastAsia="Times New Roman" w:hAnsiTheme="majorBidi" w:cstheme="majorBidi"/>
          <w:sz w:val="24"/>
          <w:szCs w:val="24"/>
        </w:rPr>
        <w:t xml:space="preserve"> столетие произошла у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>спешная ре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-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интеграция </w:t>
      </w:r>
      <w:r w:rsidR="00C41228" w:rsidRPr="00080980">
        <w:rPr>
          <w:rFonts w:asciiTheme="majorBidi" w:eastAsia="Times New Roman" w:hAnsiTheme="majorBidi" w:cstheme="majorBidi"/>
          <w:sz w:val="24"/>
          <w:szCs w:val="24"/>
        </w:rPr>
        <w:t xml:space="preserve">в иудаизм 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 xml:space="preserve">искр 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национальных ценностей 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(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ослабленных во время 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И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>згнания, но возрожденных благодаря сионизму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r w:rsidR="00C41228" w:rsidRPr="00080980">
        <w:rPr>
          <w:rFonts w:asciiTheme="majorBidi" w:eastAsia="Times New Roman" w:hAnsiTheme="majorBidi" w:cstheme="majorBidi"/>
          <w:sz w:val="24"/>
          <w:szCs w:val="24"/>
        </w:rPr>
        <w:t>–</w:t>
      </w:r>
      <w:r w:rsidR="003C280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41228" w:rsidRPr="00080980">
        <w:rPr>
          <w:rFonts w:asciiTheme="majorBidi" w:eastAsia="Times New Roman" w:hAnsiTheme="majorBidi" w:cstheme="majorBidi"/>
          <w:sz w:val="24"/>
          <w:szCs w:val="24"/>
        </w:rPr>
        <w:t xml:space="preserve">и это </w:t>
      </w:r>
      <w:r w:rsidR="00A63ECC" w:rsidRPr="00080980">
        <w:rPr>
          <w:rFonts w:asciiTheme="majorBidi" w:eastAsia="Times New Roman" w:hAnsiTheme="majorBidi" w:cstheme="majorBidi"/>
          <w:sz w:val="24"/>
          <w:szCs w:val="24"/>
        </w:rPr>
        <w:t xml:space="preserve">практически сняло (или по крайней мере значительно уменьшило) 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конфликт между </w:t>
      </w:r>
      <w:r w:rsidR="00A63ECC" w:rsidRPr="00080980">
        <w:rPr>
          <w:rFonts w:asciiTheme="majorBidi" w:eastAsia="Times New Roman" w:hAnsiTheme="majorBidi" w:cstheme="majorBidi"/>
          <w:sz w:val="24"/>
          <w:szCs w:val="24"/>
        </w:rPr>
        <w:t xml:space="preserve">национальной 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>и религиозн</w:t>
      </w:r>
      <w:r w:rsidR="00A63ECC" w:rsidRPr="00080980">
        <w:rPr>
          <w:rFonts w:asciiTheme="majorBidi" w:eastAsia="Times New Roman" w:hAnsiTheme="majorBidi" w:cstheme="majorBidi"/>
          <w:sz w:val="24"/>
          <w:szCs w:val="24"/>
        </w:rPr>
        <w:t>ой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 фракциями</w:t>
      </w:r>
      <w:r w:rsidR="00C41228" w:rsidRPr="00080980">
        <w:rPr>
          <w:rFonts w:asciiTheme="majorBidi" w:eastAsia="Times New Roman" w:hAnsiTheme="majorBidi" w:cstheme="majorBidi"/>
          <w:sz w:val="24"/>
          <w:szCs w:val="24"/>
        </w:rPr>
        <w:t xml:space="preserve"> в народе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. Это 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 xml:space="preserve">осуществленное 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достижение дает нам уверенность в 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возможности успешной реализации в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>торо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го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 этап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а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 программы </w:t>
      </w:r>
      <w:r w:rsidR="008E0BAC" w:rsidRPr="00080980">
        <w:rPr>
          <w:rFonts w:asciiTheme="majorBidi" w:eastAsia="Times New Roman" w:hAnsiTheme="majorBidi" w:cstheme="majorBidi"/>
          <w:sz w:val="24"/>
          <w:szCs w:val="24"/>
        </w:rPr>
        <w:t>р.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 Кука по развитию иудаизма.</w:t>
      </w:r>
    </w:p>
    <w:p w14:paraId="782452FA" w14:textId="73A03E11" w:rsidR="008E0BAC" w:rsidRPr="00080980" w:rsidRDefault="008E0BA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Этой </w:t>
      </w:r>
      <w:r w:rsidRPr="00080980">
        <w:rPr>
          <w:rFonts w:asciiTheme="majorBidi" w:hAnsiTheme="majorBidi" w:cstheme="majorBidi"/>
          <w:sz w:val="24"/>
          <w:szCs w:val="24"/>
        </w:rPr>
        <w:t>идеологической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разработке посвящена ниже глава</w:t>
      </w:r>
      <w:r w:rsidR="005D607C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D607C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II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4158EF8E" w14:textId="4102B1A3" w:rsidR="00B94E19" w:rsidRPr="00080980" w:rsidRDefault="00B94E19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(О понятиях «искра» и скорлупа» см. </w:t>
      </w:r>
      <w:r w:rsidR="009313DD" w:rsidRPr="00080980">
        <w:rPr>
          <w:rFonts w:asciiTheme="majorBidi" w:eastAsia="Times New Roman" w:hAnsiTheme="majorBidi" w:cstheme="majorBidi"/>
          <w:sz w:val="24"/>
          <w:szCs w:val="24"/>
        </w:rPr>
        <w:t xml:space="preserve">глава </w:t>
      </w:r>
      <w:r w:rsidR="009313DD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II</w:t>
      </w:r>
      <w:r w:rsidR="009313DD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п. </w:t>
      </w:r>
      <w:r w:rsidR="00B17D68" w:rsidRPr="00080980">
        <w:rPr>
          <w:rFonts w:asciiTheme="majorBidi" w:eastAsia="Times New Roman" w:hAnsiTheme="majorBidi" w:cstheme="majorBidi"/>
          <w:sz w:val="24"/>
          <w:szCs w:val="24"/>
        </w:rPr>
        <w:t>8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14D6FDFA" w14:textId="77777777" w:rsidR="00AE2085" w:rsidRPr="00080980" w:rsidRDefault="00AE2085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18792BD3" w14:textId="7E942832" w:rsidR="00B7704E" w:rsidRPr="00080980" w:rsidRDefault="008E0BA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(3) </w:t>
      </w:r>
      <w:r w:rsidR="00B7704E" w:rsidRPr="00080980">
        <w:rPr>
          <w:rFonts w:asciiTheme="majorBidi" w:hAnsiTheme="majorBidi" w:cstheme="majorBidi"/>
          <w:sz w:val="24"/>
          <w:szCs w:val="24"/>
        </w:rPr>
        <w:t>Г</w:t>
      </w:r>
      <w:r w:rsidRPr="00080980">
        <w:rPr>
          <w:rFonts w:asciiTheme="majorBidi" w:hAnsiTheme="majorBidi" w:cstheme="majorBidi"/>
          <w:sz w:val="24"/>
          <w:szCs w:val="24"/>
        </w:rPr>
        <w:t>лава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D607C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III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посвящена переходу на практический уровень: мы предлагаем список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 универсальных ценностей,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которые</w:t>
      </w:r>
      <w:r w:rsidR="005B6DE7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по нашему мнению</w:t>
      </w:r>
      <w:r w:rsidR="005B6DE7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>созре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ли</w:t>
      </w:r>
      <w:r w:rsidR="00EA1D4C" w:rsidRPr="00080980">
        <w:rPr>
          <w:rFonts w:asciiTheme="majorBidi" w:eastAsia="Times New Roman" w:hAnsiTheme="majorBidi" w:cstheme="majorBidi"/>
          <w:sz w:val="24"/>
          <w:szCs w:val="24"/>
        </w:rPr>
        <w:t xml:space="preserve"> для интеграции в иудаизм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 xml:space="preserve"> и даем предварительный анализ </w:t>
      </w:r>
      <w:r w:rsidR="00301100" w:rsidRPr="00080980">
        <w:rPr>
          <w:rFonts w:asciiTheme="majorBidi" w:eastAsia="Times New Roman" w:hAnsiTheme="majorBidi" w:cstheme="majorBidi"/>
          <w:sz w:val="24"/>
          <w:szCs w:val="24"/>
        </w:rPr>
        <w:t xml:space="preserve">соотношения 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>искр</w:t>
      </w:r>
      <w:r w:rsidR="009313DD" w:rsidRPr="00080980">
        <w:rPr>
          <w:rFonts w:asciiTheme="majorBidi" w:eastAsia="Times New Roman" w:hAnsiTheme="majorBidi" w:cstheme="majorBidi"/>
          <w:sz w:val="24"/>
          <w:szCs w:val="24"/>
        </w:rPr>
        <w:t>ы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 xml:space="preserve"> и скорлупы в этих ценностях.</w:t>
      </w:r>
    </w:p>
    <w:p w14:paraId="0696650C" w14:textId="15E59A72" w:rsidR="00A10D9F" w:rsidRPr="00080980" w:rsidRDefault="00F831E9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Этот анализ также позволяет построить учебные курсы и продвинуть религиозное понимание универсальных ценностей в социум, что приведет к практической деятельности.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808F2" w:rsidRPr="00080980">
        <w:rPr>
          <w:rFonts w:asciiTheme="majorBidi" w:eastAsia="Times New Roman" w:hAnsiTheme="majorBidi" w:cstheme="majorBidi"/>
          <w:sz w:val="24"/>
          <w:szCs w:val="24"/>
        </w:rPr>
        <w:t>Только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практическая деятельность и поведение религиозных людей (а не книги и не теория) может повлиять на народ в целом.</w:t>
      </w:r>
    </w:p>
    <w:p w14:paraId="5E2B80B8" w14:textId="77777777" w:rsidR="00FD08D5" w:rsidRPr="00080980" w:rsidRDefault="00FD08D5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B92EF2D" w14:textId="00EFB243" w:rsidR="00D754AF" w:rsidRPr="00080980" w:rsidRDefault="00D754AF" w:rsidP="00FD08D5">
      <w:pPr>
        <w:spacing w:before="120" w:after="12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***</w:t>
      </w:r>
    </w:p>
    <w:p w14:paraId="085A522B" w14:textId="77777777" w:rsidR="00FD08D5" w:rsidRPr="00080980" w:rsidRDefault="00FD08D5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7F12B0CD" w14:textId="45F5F8E5" w:rsidR="00BB05FA" w:rsidRPr="00080980" w:rsidRDefault="00B7704E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Далее мы предлагаем и планируем:</w:t>
      </w:r>
    </w:p>
    <w:p w14:paraId="6D65DA13" w14:textId="77777777" w:rsidR="003426C7" w:rsidRPr="00080980" w:rsidRDefault="003426C7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95F21BC" w14:textId="0F0BBC3E" w:rsidR="00BB05FA" w:rsidRPr="00080980" w:rsidRDefault="00B7704E">
      <w:pPr>
        <w:pStyle w:val="a8"/>
        <w:numPr>
          <w:ilvl w:val="0"/>
          <w:numId w:val="5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Сформировать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группу сторонников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из</w:t>
      </w:r>
      <w:r w:rsidR="00245E7F" w:rsidRPr="00080980">
        <w:rPr>
          <w:rFonts w:asciiTheme="majorBidi" w:eastAsia="Times New Roman" w:hAnsiTheme="majorBidi" w:cstheme="majorBidi"/>
          <w:sz w:val="24"/>
          <w:szCs w:val="24"/>
        </w:rPr>
        <w:t xml:space="preserve"> рав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винов и интеллектуалов для разработки и продвижения этого проекта. (Хотя предлагаемая концепция во многом основана на учении р. Кука – разумеется, мы будем рады сотрудничеству с религиозными модернистами</w:t>
      </w:r>
      <w:r w:rsidR="001455B1" w:rsidRPr="00080980">
        <w:rPr>
          <w:rFonts w:asciiTheme="majorBidi" w:eastAsia="Times New Roman" w:hAnsiTheme="majorBidi" w:cstheme="majorBidi"/>
          <w:sz w:val="24"/>
          <w:szCs w:val="24"/>
        </w:rPr>
        <w:t xml:space="preserve"> всех школ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31B17BA1" w14:textId="0B15AB73" w:rsidR="00B7704E" w:rsidRPr="00080980" w:rsidRDefault="00B7704E">
      <w:pPr>
        <w:pStyle w:val="a8"/>
        <w:numPr>
          <w:ilvl w:val="0"/>
          <w:numId w:val="5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Обсудить подробно каждую из ценностей. Выделить более точно искру и скорлупу в ней, привести источники.</w:t>
      </w:r>
    </w:p>
    <w:p w14:paraId="00E093FA" w14:textId="77777777" w:rsidR="00B7704E" w:rsidRPr="00080980" w:rsidRDefault="00B7704E">
      <w:pPr>
        <w:pStyle w:val="a8"/>
        <w:numPr>
          <w:ilvl w:val="0"/>
          <w:numId w:val="5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Разработать учебные курсы по данным темам.</w:t>
      </w:r>
    </w:p>
    <w:p w14:paraId="3791D5AE" w14:textId="77777777" w:rsidR="00C2019D" w:rsidRPr="00080980" w:rsidRDefault="00B7704E">
      <w:pPr>
        <w:pStyle w:val="a8"/>
        <w:numPr>
          <w:ilvl w:val="0"/>
          <w:numId w:val="5"/>
        </w:num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Продвигать эти курсы в религиозно-сионистском обществе</w:t>
      </w:r>
      <w:r w:rsidR="008A76B7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18" w:name="_Hlk196776097"/>
      <w:r w:rsidR="008A76B7" w:rsidRPr="00080980">
        <w:rPr>
          <w:rFonts w:asciiTheme="majorBidi" w:eastAsia="Times New Roman" w:hAnsiTheme="majorBidi" w:cstheme="majorBidi"/>
          <w:sz w:val="24"/>
          <w:szCs w:val="24"/>
        </w:rPr>
        <w:t xml:space="preserve">и </w:t>
      </w:r>
      <w:r w:rsidR="00522044" w:rsidRPr="00080980">
        <w:rPr>
          <w:rFonts w:asciiTheme="majorBidi" w:eastAsia="Times New Roman" w:hAnsiTheme="majorBidi" w:cstheme="majorBidi"/>
          <w:sz w:val="24"/>
          <w:szCs w:val="24"/>
        </w:rPr>
        <w:t>среди тех кто близок к нему</w:t>
      </w:r>
      <w:bookmarkEnd w:id="18"/>
      <w:r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884A0FE" w14:textId="6BC9CB86" w:rsidR="00B7704E" w:rsidRPr="00080980" w:rsidRDefault="00B7704E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Цели проекта:</w:t>
      </w:r>
    </w:p>
    <w:p w14:paraId="3320EBEB" w14:textId="62D151B1" w:rsidR="00B7704E" w:rsidRPr="00080980" w:rsidRDefault="005F6458">
      <w:pPr>
        <w:pStyle w:val="a8"/>
        <w:numPr>
          <w:ilvl w:val="0"/>
          <w:numId w:val="6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 xml:space="preserve">труктурировать и продвигать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универсалистское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 xml:space="preserve"> направление в религиозном сионизме.</w:t>
      </w:r>
    </w:p>
    <w:p w14:paraId="11076054" w14:textId="17C07F0D" w:rsidR="00B7704E" w:rsidRPr="00080980" w:rsidRDefault="005F6458">
      <w:pPr>
        <w:pStyle w:val="a8"/>
        <w:numPr>
          <w:ilvl w:val="0"/>
          <w:numId w:val="6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Сделать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 xml:space="preserve"> это направление одно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й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 xml:space="preserve"> из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компонент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 xml:space="preserve"> израильского обществ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енного сознания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5FF467C" w14:textId="325ADC15" w:rsidR="00BB05FA" w:rsidRPr="00080980" w:rsidRDefault="00B7704E">
      <w:pPr>
        <w:pStyle w:val="a8"/>
        <w:numPr>
          <w:ilvl w:val="0"/>
          <w:numId w:val="6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Укрепить связ</w:t>
      </w:r>
      <w:r w:rsidR="009313DD" w:rsidRPr="00080980">
        <w:rPr>
          <w:rFonts w:asciiTheme="majorBidi" w:eastAsia="Times New Roman" w:hAnsiTheme="majorBidi" w:cstheme="majorBidi"/>
          <w:sz w:val="24"/>
          <w:szCs w:val="24"/>
        </w:rPr>
        <w:t>ь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с иудаизмом для той части универсалистских евреев</w:t>
      </w:r>
      <w:r w:rsidR="008436BF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5F6458" w:rsidRPr="00080980">
        <w:rPr>
          <w:rFonts w:asciiTheme="majorBidi" w:eastAsia="Times New Roman" w:hAnsiTheme="majorBidi" w:cstheme="majorBidi"/>
          <w:sz w:val="24"/>
          <w:szCs w:val="24"/>
        </w:rPr>
        <w:t xml:space="preserve"> для которых проблемой является недостаточная представленность в </w:t>
      </w:r>
      <w:r w:rsidR="009313DD" w:rsidRPr="00080980">
        <w:rPr>
          <w:rFonts w:asciiTheme="majorBidi" w:eastAsia="Times New Roman" w:hAnsiTheme="majorBidi" w:cstheme="majorBidi"/>
          <w:sz w:val="24"/>
          <w:szCs w:val="24"/>
        </w:rPr>
        <w:t>религии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универсальных ценностей (аналогично тому, как </w:t>
      </w:r>
      <w:r w:rsidR="008436BF" w:rsidRPr="00080980">
        <w:rPr>
          <w:rFonts w:asciiTheme="majorBidi" w:eastAsia="Times New Roman" w:hAnsiTheme="majorBidi" w:cstheme="majorBidi"/>
          <w:sz w:val="24"/>
          <w:szCs w:val="24"/>
        </w:rPr>
        <w:t xml:space="preserve">в прошлые десятилетия </w:t>
      </w:r>
      <w:r w:rsidR="009313DD" w:rsidRPr="00080980">
        <w:rPr>
          <w:rFonts w:asciiTheme="majorBidi" w:eastAsia="Times New Roman" w:hAnsiTheme="majorBidi" w:cstheme="majorBidi"/>
          <w:sz w:val="24"/>
          <w:szCs w:val="24"/>
        </w:rPr>
        <w:t>подход</w:t>
      </w:r>
      <w:r w:rsidR="005F6458" w:rsidRPr="00080980">
        <w:rPr>
          <w:rFonts w:asciiTheme="majorBidi" w:eastAsia="Times New Roman" w:hAnsiTheme="majorBidi" w:cstheme="majorBidi"/>
          <w:sz w:val="24"/>
          <w:szCs w:val="24"/>
        </w:rPr>
        <w:t xml:space="preserve"> р. Кука смог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F6458" w:rsidRPr="00080980">
        <w:rPr>
          <w:rFonts w:asciiTheme="majorBidi" w:eastAsia="Times New Roman" w:hAnsiTheme="majorBidi" w:cstheme="majorBidi"/>
          <w:sz w:val="24"/>
          <w:szCs w:val="24"/>
        </w:rPr>
        <w:t>приблизить к традиции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значительную часть нерелигиозных сионистов).</w:t>
      </w:r>
    </w:p>
    <w:p w14:paraId="267DD474" w14:textId="319E03A9" w:rsidR="00B7704E" w:rsidRPr="00080980" w:rsidRDefault="00B7704E">
      <w:pPr>
        <w:pStyle w:val="a8"/>
        <w:numPr>
          <w:ilvl w:val="0"/>
          <w:numId w:val="6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Способствовать развитию иудаизма за счет более полного восприятия искр Божественного света.</w:t>
      </w:r>
    </w:p>
    <w:p w14:paraId="26531A84" w14:textId="77777777" w:rsidR="00A10D9F" w:rsidRPr="00080980" w:rsidRDefault="00B7704E">
      <w:pPr>
        <w:pStyle w:val="a8"/>
        <w:numPr>
          <w:ilvl w:val="0"/>
          <w:numId w:val="6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Заложить основы следующего этапа влияния иудаизма на Западный мир.</w:t>
      </w:r>
    </w:p>
    <w:p w14:paraId="78D4A809" w14:textId="729523B8" w:rsidR="00AE2085" w:rsidRPr="00080980" w:rsidRDefault="00AA3414" w:rsidP="008A76B7">
      <w:pPr>
        <w:spacing w:before="120" w:after="12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***</w:t>
      </w:r>
    </w:p>
    <w:p w14:paraId="3A1A4A8F" w14:textId="006781B7" w:rsidR="00B7704E" w:rsidRPr="00080980" w:rsidRDefault="00C37F00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Религиозный сионизм неоднороден</w:t>
      </w:r>
      <w:r w:rsidR="00725096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 н</w:t>
      </w:r>
      <w:r w:rsidR="00813DC3" w:rsidRPr="00080980">
        <w:rPr>
          <w:rFonts w:asciiTheme="majorBidi" w:eastAsia="Times New Roman" w:hAnsiTheme="majorBidi" w:cstheme="majorBidi"/>
          <w:sz w:val="24"/>
          <w:szCs w:val="24"/>
        </w:rPr>
        <w:t>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м есть модернистское крыло и харедимное крыло </w:t>
      </w:r>
      <w:r w:rsidR="00725096" w:rsidRPr="00080980"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х</w:t>
      </w:r>
      <w:r w:rsidR="00725096"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а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рдаль</w:t>
      </w:r>
      <w:proofErr w:type="spellEnd"/>
      <w:r w:rsidR="00725096" w:rsidRPr="00080980">
        <w:rPr>
          <w:rFonts w:asciiTheme="majorBidi" w:eastAsia="Times New Roman" w:hAnsiTheme="majorBidi" w:cstheme="majorBidi"/>
          <w:sz w:val="24"/>
          <w:szCs w:val="24"/>
        </w:rPr>
        <w:t>).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>Мы не стремимся охватить весь религиозный сионизм</w:t>
      </w:r>
      <w:r w:rsidR="00725096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 xml:space="preserve"> и также не стремимся изменить убеждения 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тех,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 xml:space="preserve"> кто не разделяет наше видение. Наша цель – привлечь к сотрудничеству тех</w:t>
      </w:r>
      <w:r w:rsidR="009313DD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B7704E" w:rsidRPr="00080980">
        <w:rPr>
          <w:rFonts w:asciiTheme="majorBidi" w:eastAsia="Times New Roman" w:hAnsiTheme="majorBidi" w:cstheme="majorBidi"/>
          <w:sz w:val="24"/>
          <w:szCs w:val="24"/>
        </w:rPr>
        <w:t xml:space="preserve"> кому близки предлагаемые нами концепции</w:t>
      </w:r>
      <w:r w:rsidR="008A76B7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CCC7344" w14:textId="77777777" w:rsidR="00F236CC" w:rsidRPr="00080980" w:rsidRDefault="00F236C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1A5D4B5" w14:textId="11690B83" w:rsidR="00BB05FA" w:rsidRPr="00080980" w:rsidRDefault="006C6E25" w:rsidP="00D504AF">
      <w:pPr>
        <w:pStyle w:val="1"/>
        <w:spacing w:before="120" w:after="120"/>
        <w:jc w:val="center"/>
        <w:rPr>
          <w:rStyle w:val="a4"/>
          <w:rFonts w:asciiTheme="majorBidi" w:eastAsiaTheme="majorEastAsia" w:hAnsiTheme="majorBidi" w:cstheme="majorBidi"/>
          <w:b w:val="0"/>
          <w:bCs w:val="0"/>
          <w:i w:val="0"/>
          <w:iCs w:val="0"/>
          <w:sz w:val="24"/>
          <w:szCs w:val="24"/>
        </w:rPr>
      </w:pPr>
      <w:bookmarkStart w:id="19" w:name="_Toc167064680"/>
      <w:bookmarkStart w:id="20" w:name="_Toc170018685"/>
      <w:bookmarkStart w:id="21" w:name="_Hlk190683388"/>
      <w:r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К</w:t>
      </w:r>
      <w:r w:rsidR="00D504AF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ратко</w:t>
      </w:r>
      <w:r w:rsidR="008A6BA0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:</w:t>
      </w:r>
      <w:r w:rsidR="00D504AF" w:rsidRPr="00080980">
        <w:rPr>
          <w:rStyle w:val="a4"/>
          <w:rFonts w:asciiTheme="majorBidi" w:eastAsiaTheme="majorEastAsia" w:hAnsiTheme="majorBidi" w:cstheme="majorBidi"/>
          <w:b w:val="0"/>
          <w:bCs w:val="0"/>
          <w:i w:val="0"/>
          <w:iCs w:val="0"/>
          <w:kern w:val="0"/>
          <w:sz w:val="24"/>
          <w:szCs w:val="24"/>
        </w:rPr>
        <w:t xml:space="preserve"> </w:t>
      </w:r>
      <w:bookmarkStart w:id="22" w:name="_Hlk194175885"/>
      <w:r w:rsidR="00FB6C1E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 xml:space="preserve">суть </w:t>
      </w:r>
      <w:r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проблем</w:t>
      </w:r>
      <w:r w:rsidR="00FB6C1E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ы</w:t>
      </w:r>
      <w:r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 xml:space="preserve"> и предлагаемо</w:t>
      </w:r>
      <w:r w:rsidR="008A6BA0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е</w:t>
      </w:r>
      <w:r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 xml:space="preserve"> решени</w:t>
      </w:r>
      <w:r w:rsidR="008A6BA0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е</w:t>
      </w:r>
      <w:bookmarkEnd w:id="19"/>
      <w:bookmarkEnd w:id="20"/>
      <w:bookmarkEnd w:id="22"/>
    </w:p>
    <w:bookmarkEnd w:id="21"/>
    <w:p w14:paraId="3D4F594C" w14:textId="77777777" w:rsidR="00F236CC" w:rsidRPr="00080980" w:rsidRDefault="00F236CC" w:rsidP="00F236CC"/>
    <w:p w14:paraId="568B449F" w14:textId="665CE667" w:rsidR="00BB05FA" w:rsidRPr="00080980" w:rsidRDefault="000A203B" w:rsidP="00C11C32">
      <w:pPr>
        <w:pStyle w:val="2"/>
      </w:pPr>
      <w:bookmarkStart w:id="23" w:name="_Toc167064681"/>
      <w:bookmarkStart w:id="24" w:name="_Toc170018686"/>
      <w:r w:rsidRPr="00080980">
        <w:t>(</w:t>
      </w:r>
      <w:r w:rsidR="002A471B" w:rsidRPr="00080980">
        <w:t>1</w:t>
      </w:r>
      <w:r w:rsidRPr="00080980">
        <w:t xml:space="preserve">) </w:t>
      </w:r>
      <w:bookmarkStart w:id="25" w:name="OLE_LINK1"/>
      <w:r w:rsidR="008A6BA0" w:rsidRPr="00080980">
        <w:t xml:space="preserve">Описание проблемы: огромные </w:t>
      </w:r>
      <w:r w:rsidR="00497724" w:rsidRPr="00080980">
        <w:t xml:space="preserve">практические </w:t>
      </w:r>
      <w:r w:rsidR="008A6BA0" w:rsidRPr="00080980">
        <w:t>достижения</w:t>
      </w:r>
      <w:r w:rsidR="00193784" w:rsidRPr="00080980">
        <w:t xml:space="preserve"> религиозного сионизма</w:t>
      </w:r>
      <w:r w:rsidR="00D504AF" w:rsidRPr="00080980">
        <w:t>,</w:t>
      </w:r>
      <w:r w:rsidR="008A6BA0" w:rsidRPr="00080980">
        <w:t xml:space="preserve"> и при этом идеологический кризис</w:t>
      </w:r>
      <w:bookmarkEnd w:id="23"/>
      <w:bookmarkEnd w:id="24"/>
    </w:p>
    <w:bookmarkEnd w:id="25"/>
    <w:p w14:paraId="305CABF5" w14:textId="2DA1B137" w:rsidR="008A6BA0" w:rsidRPr="00080980" w:rsidRDefault="008A6BA0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Как мы отметили выше, </w:t>
      </w:r>
      <w:r w:rsidR="00D504AF" w:rsidRPr="00080980">
        <w:rPr>
          <w:rFonts w:asciiTheme="majorBidi" w:hAnsiTheme="majorBidi" w:cstheme="majorBidi"/>
          <w:sz w:val="24"/>
          <w:szCs w:val="24"/>
        </w:rPr>
        <w:t xml:space="preserve">практические </w:t>
      </w:r>
      <w:r w:rsidRPr="00080980">
        <w:rPr>
          <w:rFonts w:asciiTheme="majorBidi" w:hAnsiTheme="majorBidi" w:cstheme="majorBidi"/>
          <w:sz w:val="24"/>
          <w:szCs w:val="24"/>
        </w:rPr>
        <w:t xml:space="preserve">успехи религиозного сионизма огромны. Но </w:t>
      </w:r>
      <w:r w:rsidR="00D504AF" w:rsidRPr="00080980">
        <w:rPr>
          <w:rFonts w:asciiTheme="majorBidi" w:hAnsiTheme="majorBidi" w:cstheme="majorBidi"/>
          <w:sz w:val="24"/>
          <w:szCs w:val="24"/>
        </w:rPr>
        <w:t xml:space="preserve">они не должны скрывать </w:t>
      </w:r>
      <w:r w:rsidRPr="00080980">
        <w:rPr>
          <w:rFonts w:asciiTheme="majorBidi" w:hAnsiTheme="majorBidi" w:cstheme="majorBidi"/>
          <w:sz w:val="24"/>
          <w:szCs w:val="24"/>
        </w:rPr>
        <w:t xml:space="preserve">от нас его серьезный идеологический кризис. Он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выражается</w:t>
      </w:r>
      <w:r w:rsidRPr="00080980">
        <w:rPr>
          <w:rFonts w:asciiTheme="majorBidi" w:hAnsiTheme="majorBidi" w:cstheme="majorBidi"/>
          <w:sz w:val="24"/>
          <w:szCs w:val="24"/>
        </w:rPr>
        <w:t xml:space="preserve"> в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следующем</w:t>
      </w:r>
      <w:r w:rsidRPr="00080980">
        <w:rPr>
          <w:rFonts w:asciiTheme="majorBidi" w:hAnsiTheme="majorBidi" w:cstheme="majorBidi"/>
          <w:sz w:val="24"/>
          <w:szCs w:val="24"/>
        </w:rPr>
        <w:t>:</w:t>
      </w:r>
    </w:p>
    <w:p w14:paraId="6C1846F0" w14:textId="12ED7898" w:rsidR="00BB05FA" w:rsidRPr="00080980" w:rsidRDefault="008A6BA0">
      <w:pPr>
        <w:pStyle w:val="a8"/>
        <w:numPr>
          <w:ilvl w:val="0"/>
          <w:numId w:val="24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lastRenderedPageBreak/>
        <w:t>Трещина в теологии.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DB3390" w:rsidRPr="00080980">
        <w:rPr>
          <w:rFonts w:asciiTheme="majorBidi" w:hAnsiTheme="majorBidi" w:cstheme="majorBidi"/>
          <w:sz w:val="24"/>
          <w:szCs w:val="24"/>
        </w:rPr>
        <w:t>В</w:t>
      </w:r>
      <w:r w:rsidRPr="00080980">
        <w:rPr>
          <w:rFonts w:asciiTheme="majorBidi" w:hAnsiTheme="majorBidi" w:cstheme="majorBidi"/>
          <w:sz w:val="24"/>
          <w:szCs w:val="24"/>
        </w:rPr>
        <w:t>нутренний мотор и источник энергии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2B4F6D" w:rsidRPr="00080980">
        <w:rPr>
          <w:rFonts w:asciiTheme="majorBidi" w:hAnsiTheme="majorBidi" w:cstheme="majorBidi"/>
          <w:sz w:val="24"/>
          <w:szCs w:val="24"/>
        </w:rPr>
        <w:t>религиозного сионизма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DB3390" w:rsidRPr="00080980">
        <w:rPr>
          <w:rFonts w:asciiTheme="majorBidi" w:hAnsiTheme="majorBidi" w:cstheme="majorBidi"/>
          <w:sz w:val="24"/>
          <w:szCs w:val="24"/>
        </w:rPr>
        <w:t>это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DB3390" w:rsidRPr="00080980">
        <w:rPr>
          <w:rFonts w:asciiTheme="majorBidi" w:hAnsiTheme="majorBidi" w:cstheme="majorBidi"/>
          <w:sz w:val="24"/>
          <w:szCs w:val="24"/>
        </w:rPr>
        <w:t>осознание</w:t>
      </w:r>
      <w:r w:rsidRPr="00080980">
        <w:rPr>
          <w:rFonts w:asciiTheme="majorBidi" w:hAnsiTheme="majorBidi" w:cstheme="majorBidi"/>
          <w:sz w:val="24"/>
          <w:szCs w:val="24"/>
        </w:rPr>
        <w:t xml:space="preserve"> соучастия в мессианском процессе</w:t>
      </w:r>
      <w:r w:rsidR="001C121F" w:rsidRPr="00080980">
        <w:rPr>
          <w:rFonts w:asciiTheme="majorBidi" w:hAnsiTheme="majorBidi" w:cstheme="majorBidi"/>
          <w:sz w:val="24"/>
          <w:szCs w:val="24"/>
        </w:rPr>
        <w:t>, в соответствии с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1C121F" w:rsidRPr="00080980">
        <w:rPr>
          <w:rFonts w:asciiTheme="majorBidi" w:hAnsiTheme="majorBidi" w:cstheme="majorBidi"/>
          <w:sz w:val="24"/>
          <w:szCs w:val="24"/>
        </w:rPr>
        <w:t xml:space="preserve">концепцией </w:t>
      </w:r>
      <w:r w:rsidR="00DB3390" w:rsidRPr="00080980">
        <w:rPr>
          <w:rFonts w:asciiTheme="majorBidi" w:hAnsiTheme="majorBidi" w:cstheme="majorBidi"/>
          <w:sz w:val="24"/>
          <w:szCs w:val="24"/>
        </w:rPr>
        <w:t>р. Кук</w:t>
      </w:r>
      <w:r w:rsidR="001C121F" w:rsidRPr="00080980">
        <w:rPr>
          <w:rFonts w:asciiTheme="majorBidi" w:hAnsiTheme="majorBidi" w:cstheme="majorBidi"/>
          <w:sz w:val="24"/>
          <w:szCs w:val="24"/>
        </w:rPr>
        <w:t>а. Согласно</w:t>
      </w:r>
      <w:r w:rsidR="0070298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1C121F" w:rsidRPr="00080980">
        <w:rPr>
          <w:rFonts w:asciiTheme="majorBidi" w:hAnsiTheme="majorBidi" w:cstheme="majorBidi"/>
          <w:sz w:val="24"/>
          <w:szCs w:val="24"/>
        </w:rPr>
        <w:t>этой концепции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Государств</w:t>
      </w:r>
      <w:r w:rsidR="00DB3390" w:rsidRPr="00080980">
        <w:rPr>
          <w:rFonts w:asciiTheme="majorBidi" w:hAnsiTheme="majorBidi" w:cstheme="majorBidi"/>
          <w:sz w:val="24"/>
          <w:szCs w:val="24"/>
        </w:rPr>
        <w:t>о</w:t>
      </w:r>
      <w:r w:rsidRPr="00080980">
        <w:rPr>
          <w:rFonts w:asciiTheme="majorBidi" w:hAnsiTheme="majorBidi" w:cstheme="majorBidi"/>
          <w:sz w:val="24"/>
          <w:szCs w:val="24"/>
        </w:rPr>
        <w:t xml:space="preserve"> Израиля </w:t>
      </w:r>
      <w:r w:rsidR="001C121F" w:rsidRPr="00080980">
        <w:rPr>
          <w:rFonts w:asciiTheme="majorBidi" w:hAnsiTheme="majorBidi" w:cstheme="majorBidi"/>
          <w:sz w:val="24"/>
          <w:szCs w:val="24"/>
        </w:rPr>
        <w:t>р</w:t>
      </w:r>
      <w:r w:rsidR="00D504AF" w:rsidRPr="00080980">
        <w:rPr>
          <w:rFonts w:asciiTheme="majorBidi" w:hAnsiTheme="majorBidi" w:cstheme="majorBidi"/>
          <w:sz w:val="24"/>
          <w:szCs w:val="24"/>
        </w:rPr>
        <w:t>ассматривается как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Маш</w:t>
      </w:r>
      <w:r w:rsidR="002D57F4" w:rsidRPr="00080980">
        <w:rPr>
          <w:rFonts w:asciiTheme="majorBidi" w:hAnsiTheme="majorBidi" w:cstheme="majorBidi"/>
          <w:sz w:val="24"/>
          <w:szCs w:val="24"/>
        </w:rPr>
        <w:t>и</w:t>
      </w:r>
      <w:r w:rsidRPr="00080980">
        <w:rPr>
          <w:rFonts w:asciiTheme="majorBidi" w:hAnsiTheme="majorBidi" w:cstheme="majorBidi"/>
          <w:sz w:val="24"/>
          <w:szCs w:val="24"/>
        </w:rPr>
        <w:t>ах бен-Йос</w:t>
      </w:r>
      <w:r w:rsidR="002D57F4" w:rsidRPr="00080980">
        <w:rPr>
          <w:rFonts w:asciiTheme="majorBidi" w:hAnsiTheme="majorBidi" w:cstheme="majorBidi"/>
          <w:sz w:val="24"/>
          <w:szCs w:val="24"/>
        </w:rPr>
        <w:t>е</w:t>
      </w:r>
      <w:r w:rsidRPr="00080980">
        <w:rPr>
          <w:rFonts w:asciiTheme="majorBidi" w:hAnsiTheme="majorBidi" w:cstheme="majorBidi"/>
          <w:sz w:val="24"/>
          <w:szCs w:val="24"/>
        </w:rPr>
        <w:t>ф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="00D504AF" w:rsidRPr="00080980">
        <w:rPr>
          <w:rFonts w:asciiTheme="majorBidi" w:hAnsiTheme="majorBidi" w:cstheme="majorBidi"/>
          <w:sz w:val="24"/>
          <w:szCs w:val="24"/>
        </w:rPr>
        <w:t>которого далее должен сменить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 Маш</w:t>
      </w:r>
      <w:r w:rsidR="005F7D56" w:rsidRPr="00080980">
        <w:rPr>
          <w:rFonts w:asciiTheme="majorBidi" w:hAnsiTheme="majorBidi" w:cstheme="majorBidi"/>
          <w:sz w:val="24"/>
          <w:szCs w:val="24"/>
        </w:rPr>
        <w:t>и</w:t>
      </w:r>
      <w:r w:rsidR="00DB3390" w:rsidRPr="00080980">
        <w:rPr>
          <w:rFonts w:asciiTheme="majorBidi" w:hAnsiTheme="majorBidi" w:cstheme="majorBidi"/>
          <w:sz w:val="24"/>
          <w:szCs w:val="24"/>
        </w:rPr>
        <w:t>ах бен-Давид. Но сегодняшняя реальность показывает, что такой прямой переход невозможен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DB3390" w:rsidRPr="00080980">
        <w:rPr>
          <w:rFonts w:asciiTheme="majorBidi" w:hAnsiTheme="majorBidi" w:cstheme="majorBidi"/>
          <w:sz w:val="24"/>
          <w:szCs w:val="24"/>
        </w:rPr>
        <w:t>т.</w:t>
      </w:r>
      <w:r w:rsidR="00400DB5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DB3390" w:rsidRPr="00080980">
        <w:rPr>
          <w:rFonts w:asciiTheme="majorBidi" w:hAnsiTheme="majorBidi" w:cstheme="majorBidi"/>
          <w:sz w:val="24"/>
          <w:szCs w:val="24"/>
        </w:rPr>
        <w:t>е.</w:t>
      </w:r>
      <w:r w:rsidR="00C60E6D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обычная теология религиозного сионизма не дает </w:t>
      </w:r>
      <w:r w:rsidR="00D504AF" w:rsidRPr="00080980">
        <w:rPr>
          <w:rFonts w:asciiTheme="majorBidi" w:hAnsiTheme="majorBidi" w:cstheme="majorBidi"/>
          <w:sz w:val="24"/>
          <w:szCs w:val="24"/>
        </w:rPr>
        <w:t xml:space="preserve">в этом вопросе </w:t>
      </w:r>
      <w:r w:rsidR="00DB3390" w:rsidRPr="00080980">
        <w:rPr>
          <w:rFonts w:asciiTheme="majorBidi" w:hAnsiTheme="majorBidi" w:cstheme="majorBidi"/>
          <w:sz w:val="24"/>
          <w:szCs w:val="24"/>
        </w:rPr>
        <w:t>достаточно адекватно</w:t>
      </w:r>
      <w:r w:rsidR="00D504AF" w:rsidRPr="00080980">
        <w:rPr>
          <w:rFonts w:asciiTheme="majorBidi" w:hAnsiTheme="majorBidi" w:cstheme="majorBidi"/>
          <w:sz w:val="24"/>
          <w:szCs w:val="24"/>
        </w:rPr>
        <w:t>й картины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 (подробнее см. ниже)</w:t>
      </w:r>
      <w:r w:rsidR="002B4F6D" w:rsidRPr="00080980">
        <w:rPr>
          <w:rFonts w:asciiTheme="majorBidi" w:hAnsiTheme="majorBidi" w:cstheme="majorBidi"/>
          <w:sz w:val="24"/>
          <w:szCs w:val="24"/>
        </w:rPr>
        <w:t>.</w:t>
      </w:r>
    </w:p>
    <w:p w14:paraId="76FC9090" w14:textId="0AF288B7" w:rsidR="00C2019D" w:rsidRPr="00080980" w:rsidRDefault="002B4F6D">
      <w:pPr>
        <w:pStyle w:val="a8"/>
        <w:numPr>
          <w:ilvl w:val="0"/>
          <w:numId w:val="24"/>
        </w:num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Отсутствие видения-мечты и</w:t>
      </w:r>
      <w:r w:rsidR="00C65CF0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504AF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плана продвижения к 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ней.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Ввиду </w:t>
      </w:r>
      <w:r w:rsidR="00D504AF" w:rsidRPr="00080980">
        <w:rPr>
          <w:rFonts w:asciiTheme="majorBidi" w:hAnsiTheme="majorBidi" w:cstheme="majorBidi"/>
          <w:sz w:val="24"/>
          <w:szCs w:val="24"/>
        </w:rPr>
        <w:t>отсутствия видения-мечты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 идейный горизонт религиозного сионизма </w:t>
      </w:r>
      <w:r w:rsidRPr="00080980">
        <w:rPr>
          <w:rFonts w:asciiTheme="majorBidi" w:hAnsiTheme="majorBidi" w:cstheme="majorBidi"/>
          <w:sz w:val="24"/>
          <w:szCs w:val="24"/>
        </w:rPr>
        <w:t xml:space="preserve">зачастую 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ограничивается лишь практическими задачами, </w:t>
      </w:r>
      <w:r w:rsidRPr="00080980">
        <w:rPr>
          <w:rFonts w:asciiTheme="majorBidi" w:hAnsiTheme="majorBidi" w:cstheme="majorBidi"/>
          <w:sz w:val="24"/>
          <w:szCs w:val="24"/>
        </w:rPr>
        <w:t>и не дает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 никако</w:t>
      </w:r>
      <w:r w:rsidR="002A471B" w:rsidRPr="00080980">
        <w:rPr>
          <w:rFonts w:asciiTheme="majorBidi" w:hAnsiTheme="majorBidi" w:cstheme="majorBidi"/>
          <w:sz w:val="24"/>
          <w:szCs w:val="24"/>
        </w:rPr>
        <w:t xml:space="preserve">го плана </w:t>
      </w:r>
      <w:r w:rsidR="00DB3390" w:rsidRPr="00080980">
        <w:rPr>
          <w:rFonts w:asciiTheme="majorBidi" w:hAnsiTheme="majorBidi" w:cstheme="majorBidi"/>
          <w:sz w:val="24"/>
          <w:szCs w:val="24"/>
        </w:rPr>
        <w:t>дальнейш</w:t>
      </w:r>
      <w:r w:rsidRPr="00080980">
        <w:rPr>
          <w:rFonts w:asciiTheme="majorBidi" w:hAnsiTheme="majorBidi" w:cstheme="majorBidi"/>
          <w:sz w:val="24"/>
          <w:szCs w:val="24"/>
        </w:rPr>
        <w:t>их стадий духовного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 продвижения. </w:t>
      </w:r>
      <w:r w:rsidR="00154F70" w:rsidRPr="00080980">
        <w:rPr>
          <w:rFonts w:asciiTheme="majorBidi" w:hAnsiTheme="majorBidi" w:cstheme="majorBidi"/>
          <w:sz w:val="24"/>
          <w:szCs w:val="24"/>
        </w:rPr>
        <w:t xml:space="preserve">Однако </w:t>
      </w:r>
      <w:r w:rsidR="002D57F4" w:rsidRPr="00080980">
        <w:rPr>
          <w:rFonts w:asciiTheme="majorBidi" w:hAnsiTheme="majorBidi" w:cstheme="majorBidi"/>
          <w:sz w:val="24"/>
          <w:szCs w:val="24"/>
        </w:rPr>
        <w:t xml:space="preserve">одной лишь </w:t>
      </w:r>
      <w:r w:rsidR="00154F70" w:rsidRPr="00080980">
        <w:rPr>
          <w:rFonts w:asciiTheme="majorBidi" w:hAnsiTheme="majorBidi" w:cstheme="majorBidi"/>
          <w:sz w:val="24"/>
          <w:szCs w:val="24"/>
        </w:rPr>
        <w:t>практической работы недостаточно для лидерства. Б</w:t>
      </w:r>
      <w:r w:rsidR="00DB3390" w:rsidRPr="00080980">
        <w:rPr>
          <w:rFonts w:asciiTheme="majorBidi" w:hAnsiTheme="majorBidi" w:cstheme="majorBidi"/>
          <w:sz w:val="24"/>
          <w:szCs w:val="24"/>
        </w:rPr>
        <w:t>ез видения-мечты, без знаменитого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="00DB3390" w:rsidRPr="00080980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DB3390" w:rsidRPr="00080980">
        <w:rPr>
          <w:rFonts w:asciiTheme="majorBidi" w:hAnsiTheme="majorBidi" w:cstheme="majorBidi"/>
          <w:sz w:val="24"/>
          <w:szCs w:val="24"/>
          <w:lang w:val="en-US"/>
        </w:rPr>
        <w:t>have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DB3390" w:rsidRPr="00080980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DB339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DB3390" w:rsidRPr="00080980">
        <w:rPr>
          <w:rFonts w:asciiTheme="majorBidi" w:hAnsiTheme="majorBidi" w:cstheme="majorBidi"/>
          <w:sz w:val="24"/>
          <w:szCs w:val="24"/>
          <w:lang w:val="en-US"/>
        </w:rPr>
        <w:t>dream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702980" w:rsidRPr="00080980">
        <w:rPr>
          <w:rFonts w:asciiTheme="majorBidi" w:hAnsiTheme="majorBidi" w:cstheme="majorBidi"/>
          <w:sz w:val="24"/>
          <w:szCs w:val="24"/>
        </w:rPr>
        <w:t>-</w:t>
      </w:r>
      <w:r w:rsidR="00DB3390" w:rsidRPr="00080980">
        <w:rPr>
          <w:rFonts w:asciiTheme="majorBidi" w:hAnsiTheme="majorBidi" w:cstheme="majorBidi"/>
          <w:sz w:val="24"/>
          <w:szCs w:val="24"/>
        </w:rPr>
        <w:t>лидерство невозможно</w:t>
      </w:r>
      <w:r w:rsidR="002A471B" w:rsidRPr="00080980">
        <w:rPr>
          <w:rFonts w:asciiTheme="majorBidi" w:hAnsiTheme="majorBidi" w:cstheme="majorBidi"/>
          <w:sz w:val="24"/>
          <w:szCs w:val="24"/>
        </w:rPr>
        <w:t xml:space="preserve"> – поскольку м</w:t>
      </w:r>
      <w:r w:rsidRPr="00080980">
        <w:rPr>
          <w:rFonts w:asciiTheme="majorBidi" w:hAnsiTheme="majorBidi" w:cstheme="majorBidi"/>
          <w:sz w:val="24"/>
          <w:szCs w:val="24"/>
        </w:rPr>
        <w:t xml:space="preserve">олодые и активные привлекаются </w:t>
      </w:r>
      <w:r w:rsidR="002A471B" w:rsidRPr="00080980">
        <w:rPr>
          <w:rFonts w:asciiTheme="majorBidi" w:hAnsiTheme="majorBidi" w:cstheme="majorBidi"/>
          <w:sz w:val="24"/>
          <w:szCs w:val="24"/>
        </w:rPr>
        <w:t xml:space="preserve">именно </w:t>
      </w:r>
      <w:r w:rsidR="00A85F4F" w:rsidRPr="00080980">
        <w:rPr>
          <w:rFonts w:asciiTheme="majorBidi" w:hAnsiTheme="majorBidi" w:cstheme="majorBidi"/>
          <w:sz w:val="24"/>
          <w:szCs w:val="24"/>
        </w:rPr>
        <w:t>мечтой</w:t>
      </w:r>
      <w:r w:rsidR="001E4743" w:rsidRPr="00080980">
        <w:rPr>
          <w:rFonts w:asciiTheme="majorBidi" w:hAnsiTheme="majorBidi" w:cstheme="majorBidi"/>
          <w:sz w:val="24"/>
          <w:szCs w:val="24"/>
        </w:rPr>
        <w:t>.</w:t>
      </w:r>
    </w:p>
    <w:p w14:paraId="7BB22120" w14:textId="70BF53BE" w:rsidR="00C2019D" w:rsidRPr="00080980" w:rsidRDefault="002B4F6D">
      <w:pPr>
        <w:pStyle w:val="a8"/>
        <w:numPr>
          <w:ilvl w:val="0"/>
          <w:numId w:val="24"/>
        </w:num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Потеря статуса</w:t>
      </w:r>
      <w:r w:rsidR="00C65CF0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моста, </w:t>
      </w:r>
      <w:r w:rsidR="002A471B" w:rsidRPr="00080980">
        <w:rPr>
          <w:rFonts w:asciiTheme="majorBidi" w:hAnsiTheme="majorBidi" w:cstheme="majorBidi"/>
          <w:b/>
          <w:bCs/>
          <w:sz w:val="24"/>
          <w:szCs w:val="24"/>
        </w:rPr>
        <w:t>объединяющего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израильское общество</w:t>
      </w:r>
      <w:r w:rsidR="00BB05FA" w:rsidRPr="00080980">
        <w:rPr>
          <w:rFonts w:asciiTheme="majorBidi" w:hAnsiTheme="majorBidi" w:cstheme="majorBidi"/>
          <w:b/>
          <w:bCs/>
          <w:sz w:val="24"/>
          <w:szCs w:val="24"/>
        </w:rPr>
        <w:t>»</w:t>
      </w:r>
      <w:r w:rsidR="00614D87" w:rsidRPr="00080980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Религиозный сионизм исторически считал себя мостом между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харедим</w:t>
      </w:r>
      <w:r w:rsidR="00BB05FA" w:rsidRPr="00080980">
        <w:rPr>
          <w:rFonts w:asciiTheme="majorBidi" w:hAnsiTheme="majorBidi" w:cstheme="majorBidi"/>
          <w:sz w:val="24"/>
          <w:szCs w:val="24"/>
        </w:rPr>
        <w:t>» (</w:t>
      </w:r>
      <w:r w:rsidRPr="00080980">
        <w:rPr>
          <w:rFonts w:asciiTheme="majorBidi" w:hAnsiTheme="majorBidi" w:cstheme="majorBidi"/>
          <w:sz w:val="24"/>
          <w:szCs w:val="24"/>
        </w:rPr>
        <w:t>ультра-ортодоксами) и светским обществом. Но сегодня этот статус совершенно утерян – зачастую религиозный сионизм находится в Израиле в еще более остром (чем харедим) конфликте со светскими кругами.</w:t>
      </w:r>
    </w:p>
    <w:p w14:paraId="52F1A667" w14:textId="77777777" w:rsidR="00C2019D" w:rsidRPr="00080980" w:rsidRDefault="009A6F45">
      <w:pPr>
        <w:pStyle w:val="a8"/>
        <w:numPr>
          <w:ilvl w:val="0"/>
          <w:numId w:val="24"/>
        </w:num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Потолок влияния.</w:t>
      </w:r>
      <w:r w:rsidRPr="00080980">
        <w:rPr>
          <w:rFonts w:asciiTheme="majorBidi" w:hAnsiTheme="majorBidi" w:cstheme="majorBidi"/>
          <w:sz w:val="24"/>
          <w:szCs w:val="24"/>
        </w:rPr>
        <w:t xml:space="preserve"> Религиозный сионизм в нынешней форме оказал </w:t>
      </w:r>
      <w:r w:rsidR="00AA3414" w:rsidRPr="00080980">
        <w:rPr>
          <w:rFonts w:asciiTheme="majorBidi" w:hAnsiTheme="majorBidi" w:cstheme="majorBidi"/>
        </w:rPr>
        <w:t>большое влияние на ту часть израильского общества, которая симпатизирует религиозной традиции (даже если не полностью ей следует). В то же время он пока что не способен повлиять на ту часть израильского общества которая</w:t>
      </w:r>
      <w:r w:rsidR="00513F9C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C715BC" w:rsidRPr="00080980">
        <w:rPr>
          <w:rFonts w:asciiTheme="majorBidi" w:hAnsiTheme="majorBidi" w:cstheme="majorBidi"/>
          <w:sz w:val="24"/>
          <w:szCs w:val="24"/>
        </w:rPr>
        <w:t>конфликтует</w:t>
      </w:r>
      <w:r w:rsidRPr="00080980">
        <w:rPr>
          <w:rFonts w:asciiTheme="majorBidi" w:hAnsiTheme="majorBidi" w:cstheme="majorBidi"/>
          <w:sz w:val="24"/>
          <w:szCs w:val="24"/>
        </w:rPr>
        <w:t xml:space="preserve"> с традицией</w:t>
      </w:r>
      <w:r w:rsidR="00AA3414" w:rsidRPr="00080980">
        <w:rPr>
          <w:rFonts w:asciiTheme="majorBidi" w:hAnsiTheme="majorBidi" w:cstheme="majorBidi"/>
          <w:sz w:val="24"/>
          <w:szCs w:val="24"/>
        </w:rPr>
        <w:t>.</w:t>
      </w:r>
    </w:p>
    <w:p w14:paraId="55CFA2F4" w14:textId="7BADBB26" w:rsidR="000A203B" w:rsidRPr="00080980" w:rsidRDefault="000A203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Как</w:t>
      </w:r>
      <w:r w:rsidR="009A6F45" w:rsidRPr="00080980">
        <w:rPr>
          <w:rFonts w:asciiTheme="majorBidi" w:eastAsia="Times New Roman" w:hAnsiTheme="majorBidi" w:cstheme="majorBidi"/>
          <w:sz w:val="24"/>
          <w:szCs w:val="24"/>
        </w:rPr>
        <w:t>им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9A6F45" w:rsidRPr="00080980">
        <w:rPr>
          <w:rFonts w:asciiTheme="majorBidi" w:hAnsiTheme="majorBidi" w:cstheme="majorBidi"/>
          <w:sz w:val="24"/>
          <w:szCs w:val="24"/>
        </w:rPr>
        <w:t xml:space="preserve">же путем религиозный сионизм может, не отказываясь от всей </w:t>
      </w:r>
      <w:r w:rsidR="00E81B79" w:rsidRPr="00080980">
        <w:rPr>
          <w:rFonts w:asciiTheme="majorBidi" w:hAnsiTheme="majorBidi" w:cstheme="majorBidi"/>
          <w:sz w:val="24"/>
          <w:szCs w:val="24"/>
        </w:rPr>
        <w:t xml:space="preserve">своей </w:t>
      </w:r>
      <w:r w:rsidR="009A6F45" w:rsidRPr="00080980">
        <w:rPr>
          <w:rFonts w:asciiTheme="majorBidi" w:hAnsiTheme="majorBidi" w:cstheme="majorBidi"/>
          <w:sz w:val="24"/>
          <w:szCs w:val="24"/>
        </w:rPr>
        <w:t>практической работы</w:t>
      </w:r>
      <w:r w:rsidR="002A471B" w:rsidRPr="00080980">
        <w:rPr>
          <w:rFonts w:asciiTheme="majorBidi" w:hAnsiTheme="majorBidi" w:cstheme="majorBidi"/>
          <w:sz w:val="24"/>
          <w:szCs w:val="24"/>
        </w:rPr>
        <w:t xml:space="preserve"> (национально-ориентированное изучение Торы, создание и развитие поселений, активное </w:t>
      </w:r>
      <w:r w:rsidR="002A471B" w:rsidRPr="00080980">
        <w:rPr>
          <w:rFonts w:asciiTheme="majorBidi" w:eastAsia="Times New Roman" w:hAnsiTheme="majorBidi" w:cstheme="majorBidi"/>
          <w:sz w:val="24"/>
          <w:szCs w:val="24"/>
        </w:rPr>
        <w:t>участие</w:t>
      </w:r>
      <w:r w:rsidR="002A471B" w:rsidRPr="00080980">
        <w:rPr>
          <w:rFonts w:asciiTheme="majorBidi" w:hAnsiTheme="majorBidi" w:cstheme="majorBidi"/>
          <w:sz w:val="24"/>
          <w:szCs w:val="24"/>
        </w:rPr>
        <w:t xml:space="preserve"> во всех аспектах жизни Израиля) 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– </w:t>
      </w:r>
      <w:r w:rsidRPr="00080980">
        <w:rPr>
          <w:rFonts w:asciiTheme="majorBidi" w:hAnsiTheme="majorBidi" w:cstheme="majorBidi"/>
          <w:sz w:val="24"/>
          <w:szCs w:val="24"/>
        </w:rPr>
        <w:t>постави</w:t>
      </w:r>
      <w:r w:rsidR="009A6F45" w:rsidRPr="00080980">
        <w:rPr>
          <w:rFonts w:asciiTheme="majorBidi" w:hAnsiTheme="majorBidi" w:cstheme="majorBidi"/>
          <w:sz w:val="24"/>
          <w:szCs w:val="24"/>
        </w:rPr>
        <w:t>ть</w:t>
      </w:r>
      <w:r w:rsidRPr="00080980">
        <w:rPr>
          <w:rFonts w:asciiTheme="majorBidi" w:hAnsiTheme="majorBidi" w:cstheme="majorBidi"/>
          <w:sz w:val="24"/>
          <w:szCs w:val="24"/>
        </w:rPr>
        <w:t xml:space="preserve"> перед собой новые цели и задачи, сформулировать более далекую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перспективу</w:t>
      </w:r>
      <w:r w:rsidRPr="00080980">
        <w:rPr>
          <w:rFonts w:asciiTheme="majorBidi" w:hAnsiTheme="majorBidi" w:cstheme="majorBidi"/>
          <w:sz w:val="24"/>
          <w:szCs w:val="24"/>
        </w:rPr>
        <w:t>?</w:t>
      </w:r>
    </w:p>
    <w:p w14:paraId="19AB47EE" w14:textId="1ECEE4AC" w:rsidR="000A203B" w:rsidRPr="00080980" w:rsidRDefault="005B6DE7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26" w:name="_Hlk194176288"/>
      <w:r w:rsidRPr="00080980">
        <w:rPr>
          <w:rFonts w:asciiTheme="majorBidi" w:hAnsiTheme="majorBidi" w:cstheme="majorBidi"/>
          <w:sz w:val="24"/>
          <w:szCs w:val="24"/>
        </w:rPr>
        <w:t>Исторически</w:t>
      </w:r>
      <w:r w:rsidR="000A203B" w:rsidRPr="00080980">
        <w:rPr>
          <w:rFonts w:asciiTheme="majorBidi" w:hAnsiTheme="majorBidi" w:cstheme="majorBidi"/>
          <w:sz w:val="24"/>
          <w:szCs w:val="24"/>
        </w:rPr>
        <w:t xml:space="preserve"> успех религиозного сионизма базировался на подходе р. А. И. Кука, который сочетал текущую деятельность и установку на более отдаленные цели и задачи. Именно на таком двойном подходе была построена иешива Мерказ а-Рав, в которой уже в 1930-50-х разрабатывали идеи, послужи</w:t>
      </w:r>
      <w:r w:rsidR="009313DD" w:rsidRPr="00080980">
        <w:rPr>
          <w:rFonts w:asciiTheme="majorBidi" w:hAnsiTheme="majorBidi" w:cstheme="majorBidi"/>
          <w:sz w:val="24"/>
          <w:szCs w:val="24"/>
        </w:rPr>
        <w:t>вшие</w:t>
      </w:r>
      <w:r w:rsidR="000A203B" w:rsidRPr="00080980">
        <w:rPr>
          <w:rFonts w:asciiTheme="majorBidi" w:hAnsiTheme="majorBidi" w:cstheme="majorBidi"/>
          <w:sz w:val="24"/>
          <w:szCs w:val="24"/>
        </w:rPr>
        <w:t xml:space="preserve"> основой для продвижения поселенческого движения в 1970-90-х. И такой подход необходимо продолжать сегодня: поддерживать текущую работу, но при этом разрабатывать концепции </w:t>
      </w:r>
      <w:r w:rsidR="00574410" w:rsidRPr="00080980">
        <w:rPr>
          <w:rFonts w:asciiTheme="majorBidi" w:hAnsiTheme="majorBidi" w:cstheme="majorBidi"/>
          <w:sz w:val="24"/>
          <w:szCs w:val="24"/>
        </w:rPr>
        <w:t>дальнейших планов</w:t>
      </w:r>
      <w:r w:rsidR="000A203B" w:rsidRPr="00080980">
        <w:rPr>
          <w:rFonts w:asciiTheme="majorBidi" w:hAnsiTheme="majorBidi" w:cstheme="majorBidi"/>
          <w:sz w:val="24"/>
          <w:szCs w:val="24"/>
        </w:rPr>
        <w:t>.</w:t>
      </w:r>
    </w:p>
    <w:p w14:paraId="6918A050" w14:textId="0F51141D" w:rsidR="00BB05FA" w:rsidRPr="00080980" w:rsidRDefault="000A203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Однако со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времен</w:t>
      </w:r>
      <w:r w:rsidR="00245E7F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396B8E" w:rsidRPr="00080980">
        <w:rPr>
          <w:rFonts w:asciiTheme="majorBidi" w:hAnsiTheme="majorBidi" w:cstheme="majorBidi"/>
          <w:sz w:val="24"/>
          <w:szCs w:val="24"/>
        </w:rPr>
        <w:t>р. Кук</w:t>
      </w:r>
      <w:r w:rsidRPr="00080980">
        <w:rPr>
          <w:rFonts w:asciiTheme="majorBidi" w:hAnsiTheme="majorBidi" w:cstheme="majorBidi"/>
          <w:sz w:val="24"/>
          <w:szCs w:val="24"/>
        </w:rPr>
        <w:t xml:space="preserve">а прошло </w:t>
      </w:r>
      <w:r w:rsidR="005B6DE7" w:rsidRPr="00080980">
        <w:rPr>
          <w:rFonts w:asciiTheme="majorBidi" w:hAnsiTheme="majorBidi" w:cstheme="majorBidi"/>
          <w:sz w:val="24"/>
          <w:szCs w:val="24"/>
        </w:rPr>
        <w:t>почти столетие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 xml:space="preserve">и то, что раньше было перспективой, сегодня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стало</w:t>
      </w:r>
      <w:r w:rsidRPr="00080980">
        <w:rPr>
          <w:rFonts w:asciiTheme="majorBidi" w:hAnsiTheme="majorBidi" w:cstheme="majorBidi"/>
          <w:sz w:val="24"/>
          <w:szCs w:val="24"/>
        </w:rPr>
        <w:t xml:space="preserve"> реальностью. А </w:t>
      </w:r>
      <w:r w:rsidR="009313DD" w:rsidRPr="00080980">
        <w:rPr>
          <w:rFonts w:asciiTheme="majorBidi" w:hAnsiTheme="majorBidi" w:cstheme="majorBidi"/>
          <w:sz w:val="24"/>
          <w:szCs w:val="24"/>
        </w:rPr>
        <w:t>дальнейш</w:t>
      </w:r>
      <w:r w:rsidR="00B40B9D" w:rsidRPr="00080980">
        <w:rPr>
          <w:rFonts w:asciiTheme="majorBidi" w:hAnsiTheme="majorBidi" w:cstheme="majorBidi"/>
          <w:sz w:val="24"/>
          <w:szCs w:val="24"/>
        </w:rPr>
        <w:t>ая</w:t>
      </w:r>
      <w:r w:rsidR="009313DD" w:rsidRPr="00080980">
        <w:rPr>
          <w:rFonts w:asciiTheme="majorBidi" w:hAnsiTheme="majorBidi" w:cstheme="majorBidi"/>
          <w:sz w:val="24"/>
          <w:szCs w:val="24"/>
        </w:rPr>
        <w:t xml:space="preserve"> цел</w:t>
      </w:r>
      <w:r w:rsidR="00B40B9D" w:rsidRPr="00080980">
        <w:rPr>
          <w:rFonts w:asciiTheme="majorBidi" w:hAnsiTheme="majorBidi" w:cstheme="majorBidi"/>
          <w:sz w:val="24"/>
          <w:szCs w:val="24"/>
        </w:rPr>
        <w:t>ь</w:t>
      </w:r>
      <w:r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="009313DD" w:rsidRPr="00080980">
        <w:rPr>
          <w:rFonts w:asciiTheme="majorBidi" w:hAnsiTheme="majorBidi" w:cstheme="majorBidi"/>
          <w:sz w:val="24"/>
          <w:szCs w:val="24"/>
        </w:rPr>
        <w:t>новая перспектива</w:t>
      </w:r>
      <w:r w:rsidRPr="00080980">
        <w:rPr>
          <w:rFonts w:asciiTheme="majorBidi" w:hAnsiTheme="majorBidi" w:cstheme="majorBidi"/>
          <w:sz w:val="24"/>
          <w:szCs w:val="24"/>
        </w:rPr>
        <w:t>, не была обозначена.</w:t>
      </w:r>
    </w:p>
    <w:bookmarkEnd w:id="26"/>
    <w:p w14:paraId="711D1354" w14:textId="22B3DC56" w:rsidR="000A203B" w:rsidRPr="00080980" w:rsidRDefault="000A203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Попробуем </w:t>
      </w:r>
      <w:r w:rsidR="00E81B79" w:rsidRPr="00080980">
        <w:rPr>
          <w:rFonts w:asciiTheme="majorBidi" w:eastAsia="Times New Roman" w:hAnsiTheme="majorBidi" w:cstheme="majorBidi"/>
          <w:sz w:val="24"/>
          <w:szCs w:val="24"/>
        </w:rPr>
        <w:t>сформулировать ее ниже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108A037C" w14:textId="77777777" w:rsidR="00F236CC" w:rsidRPr="00080980" w:rsidRDefault="00F236C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037B6718" w14:textId="7768C29B" w:rsidR="000A203B" w:rsidRPr="00080980" w:rsidRDefault="000A203B" w:rsidP="00C11C32">
      <w:pPr>
        <w:pStyle w:val="2"/>
      </w:pPr>
      <w:bookmarkStart w:id="27" w:name="_Toc167064682"/>
      <w:bookmarkStart w:id="28" w:name="_Toc170018687"/>
      <w:bookmarkStart w:id="29" w:name="_Hlk190685120"/>
      <w:r w:rsidRPr="00080980">
        <w:t>(</w:t>
      </w:r>
      <w:r w:rsidR="002A471B" w:rsidRPr="00080980">
        <w:t>2</w:t>
      </w:r>
      <w:r w:rsidRPr="00080980">
        <w:t xml:space="preserve">) </w:t>
      </w:r>
      <w:bookmarkStart w:id="30" w:name="_Hlk167352090"/>
      <w:r w:rsidR="00497724" w:rsidRPr="00080980">
        <w:t>Н</w:t>
      </w:r>
      <w:r w:rsidR="00D30E72" w:rsidRPr="00080980">
        <w:t>евозможност</w:t>
      </w:r>
      <w:r w:rsidR="00497724" w:rsidRPr="00080980">
        <w:t>ь</w:t>
      </w:r>
      <w:r w:rsidR="00D30E72" w:rsidRPr="00080980">
        <w:t xml:space="preserve"> прямого </w:t>
      </w:r>
      <w:bookmarkEnd w:id="30"/>
      <w:r w:rsidRPr="00080980">
        <w:t>перехода от Машиаха бен Йосефа к Машиаху бен Давиду</w:t>
      </w:r>
      <w:bookmarkEnd w:id="27"/>
      <w:bookmarkEnd w:id="28"/>
    </w:p>
    <w:bookmarkEnd w:id="29"/>
    <w:p w14:paraId="235176FD" w14:textId="37496738" w:rsidR="008F238E" w:rsidRPr="00080980" w:rsidRDefault="008F238E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302EB4A6" w14:textId="5E56CAD8" w:rsidR="000A203B" w:rsidRPr="00080980" w:rsidRDefault="000A203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Основой идеологии современного религиозного сионизма явилась статья р. Кука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Траур в Иерусалиме</w:t>
      </w:r>
      <w:r w:rsidR="00BB05FA" w:rsidRPr="00080980">
        <w:rPr>
          <w:rFonts w:asciiTheme="majorBidi" w:hAnsiTheme="majorBidi" w:cstheme="majorBidi"/>
          <w:sz w:val="24"/>
          <w:szCs w:val="24"/>
        </w:rPr>
        <w:t>» (</w:t>
      </w:r>
      <w:r w:rsidRPr="00080980">
        <w:rPr>
          <w:rFonts w:asciiTheme="majorBidi" w:hAnsiTheme="majorBidi" w:cstheme="majorBidi"/>
          <w:sz w:val="24"/>
          <w:szCs w:val="24"/>
        </w:rPr>
        <w:t>1904 г</w:t>
      </w:r>
      <w:r w:rsidR="00AA3414" w:rsidRPr="00080980">
        <w:rPr>
          <w:rFonts w:asciiTheme="majorBidi" w:hAnsiTheme="majorBidi" w:cstheme="majorBidi"/>
          <w:sz w:val="24"/>
          <w:szCs w:val="24"/>
        </w:rPr>
        <w:t>, посвящено смерти Т. Герцля</w:t>
      </w:r>
      <w:r w:rsidRPr="00080980">
        <w:rPr>
          <w:rFonts w:asciiTheme="majorBidi" w:hAnsiTheme="majorBidi" w:cstheme="majorBidi"/>
          <w:sz w:val="24"/>
          <w:szCs w:val="24"/>
        </w:rPr>
        <w:t xml:space="preserve">), </w:t>
      </w:r>
      <w:bookmarkStart w:id="31" w:name="_Hlk185450485"/>
      <w:r w:rsidRPr="00080980">
        <w:rPr>
          <w:rFonts w:asciiTheme="majorBidi" w:hAnsiTheme="majorBidi" w:cstheme="majorBidi"/>
          <w:sz w:val="24"/>
          <w:szCs w:val="24"/>
        </w:rPr>
        <w:t xml:space="preserve">в которой он определил </w:t>
      </w:r>
      <w:r w:rsidR="005B6DE7" w:rsidRPr="00080980">
        <w:rPr>
          <w:rFonts w:asciiTheme="majorBidi" w:hAnsiTheme="majorBidi" w:cstheme="majorBidi"/>
          <w:sz w:val="24"/>
          <w:szCs w:val="24"/>
        </w:rPr>
        <w:lastRenderedPageBreak/>
        <w:t xml:space="preserve">светское </w:t>
      </w:r>
      <w:r w:rsidRPr="00080980">
        <w:rPr>
          <w:rFonts w:asciiTheme="majorBidi" w:hAnsiTheme="majorBidi" w:cstheme="majorBidi"/>
          <w:sz w:val="24"/>
          <w:szCs w:val="24"/>
        </w:rPr>
        <w:t xml:space="preserve">сионистское движение как Машиаха бен-Йосефа </w:t>
      </w:r>
      <w:bookmarkEnd w:id="31"/>
      <w:r w:rsidRPr="00080980">
        <w:rPr>
          <w:rFonts w:asciiTheme="majorBidi" w:hAnsiTheme="majorBidi" w:cstheme="majorBidi"/>
          <w:sz w:val="24"/>
          <w:szCs w:val="24"/>
        </w:rPr>
        <w:t xml:space="preserve">(МбЙосеф), </w:t>
      </w:r>
      <w:bookmarkStart w:id="32" w:name="_Hlk194176436"/>
      <w:r w:rsidRPr="00080980">
        <w:rPr>
          <w:rFonts w:asciiTheme="majorBidi" w:hAnsiTheme="majorBidi" w:cstheme="majorBidi"/>
          <w:sz w:val="24"/>
          <w:szCs w:val="24"/>
        </w:rPr>
        <w:t>т. е. царя Саула современности</w:t>
      </w:r>
      <w:bookmarkEnd w:id="32"/>
      <w:r w:rsidRPr="00080980">
        <w:rPr>
          <w:rFonts w:asciiTheme="majorBidi" w:hAnsiTheme="majorBidi" w:cstheme="majorBidi"/>
          <w:sz w:val="24"/>
          <w:szCs w:val="24"/>
        </w:rPr>
        <w:t>. Этим р. Кук сформулировал теологическую основу для религиозной поддержки движения Герцля как начала мессианского процесса.</w:t>
      </w:r>
      <w:r w:rsidR="003C280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Параллельно с этим он обозначил перспективу развития религиозного сионизма на поколения вперед, заключавшуюся в построении основ для Машиаха бен-Давида (МбДавид), который придет на смену </w:t>
      </w:r>
      <w:proofErr w:type="spellStart"/>
      <w:r w:rsidRPr="00080980">
        <w:rPr>
          <w:rFonts w:asciiTheme="majorBidi" w:hAnsiTheme="majorBidi" w:cstheme="majorBidi"/>
          <w:sz w:val="24"/>
          <w:szCs w:val="24"/>
        </w:rPr>
        <w:t>МбЙосефу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38826A28" w14:textId="347D67C4" w:rsidR="00BB05FA" w:rsidRPr="00080980" w:rsidRDefault="000A203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Эт</w:t>
      </w:r>
      <w:r w:rsidR="00651998" w:rsidRPr="00080980">
        <w:rPr>
          <w:rFonts w:asciiTheme="majorBidi" w:hAnsiTheme="majorBidi" w:cstheme="majorBidi"/>
          <w:sz w:val="24"/>
          <w:szCs w:val="24"/>
        </w:rPr>
        <w:t>о</w:t>
      </w:r>
      <w:r w:rsidRPr="00080980">
        <w:rPr>
          <w:rFonts w:asciiTheme="majorBidi" w:hAnsiTheme="majorBidi" w:cstheme="majorBidi"/>
          <w:sz w:val="24"/>
          <w:szCs w:val="24"/>
        </w:rPr>
        <w:t xml:space="preserve"> была необычайно сильная концепция. Понимание собственного участия в мессианском процессе дало религиозному сионизму огромную энергию</w:t>
      </w:r>
      <w:r w:rsidR="00797C4D" w:rsidRPr="00080980">
        <w:rPr>
          <w:rFonts w:asciiTheme="majorBidi" w:hAnsiTheme="majorBidi" w:cstheme="majorBidi"/>
          <w:sz w:val="24"/>
          <w:szCs w:val="24"/>
        </w:rPr>
        <w:t>. Б</w:t>
      </w:r>
      <w:r w:rsidRPr="00080980">
        <w:rPr>
          <w:rFonts w:asciiTheme="majorBidi" w:hAnsiTheme="majorBidi" w:cstheme="majorBidi"/>
          <w:sz w:val="24"/>
          <w:szCs w:val="24"/>
        </w:rPr>
        <w:t>лагодаря ей он добился потрясающих успехов во всех областях жизни общества, и в первую очередь в создании поселенческого движения</w:t>
      </w:r>
      <w:r w:rsidR="00231451" w:rsidRPr="00080980">
        <w:rPr>
          <w:rFonts w:asciiTheme="majorBidi" w:hAnsiTheme="majorBidi" w:cstheme="majorBidi"/>
        </w:rPr>
        <w:t xml:space="preserve"> и </w:t>
      </w:r>
      <w:r w:rsidR="00B40B9D" w:rsidRPr="00080980">
        <w:rPr>
          <w:rFonts w:asciiTheme="majorBidi" w:hAnsiTheme="majorBidi" w:cstheme="majorBidi"/>
        </w:rPr>
        <w:t xml:space="preserve">заселении </w:t>
      </w:r>
      <w:r w:rsidR="00231451" w:rsidRPr="00080980">
        <w:rPr>
          <w:rFonts w:asciiTheme="majorBidi" w:hAnsiTheme="majorBidi" w:cstheme="majorBidi"/>
        </w:rPr>
        <w:t>Иудеи, Самарии и Газы</w:t>
      </w:r>
      <w:r w:rsidR="00AA3414" w:rsidRPr="00080980">
        <w:rPr>
          <w:rFonts w:asciiTheme="majorBidi" w:hAnsiTheme="majorBidi" w:cstheme="majorBidi"/>
        </w:rPr>
        <w:t>,</w:t>
      </w:r>
      <w:r w:rsidR="00AA3414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которое изменило вс</w:t>
      </w:r>
      <w:r w:rsidR="00813DC3" w:rsidRPr="00080980">
        <w:rPr>
          <w:rFonts w:asciiTheme="majorBidi" w:hAnsiTheme="majorBidi" w:cstheme="majorBidi"/>
          <w:sz w:val="24"/>
          <w:szCs w:val="24"/>
        </w:rPr>
        <w:t>е</w:t>
      </w:r>
      <w:r w:rsidRPr="00080980">
        <w:rPr>
          <w:rFonts w:asciiTheme="majorBidi" w:hAnsiTheme="majorBidi" w:cstheme="majorBidi"/>
          <w:sz w:val="24"/>
          <w:szCs w:val="24"/>
        </w:rPr>
        <w:t xml:space="preserve"> направление развития Государства Израиля.</w:t>
      </w:r>
    </w:p>
    <w:p w14:paraId="771B5DAB" w14:textId="1A38167F" w:rsidR="00BB05FA" w:rsidRPr="00080980" w:rsidRDefault="000A203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Однако сегодня</w:t>
      </w:r>
      <w:r w:rsidR="00FE2459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перед нами встает новая проблема: становится очевидно, что прямая смена МбЙосефа на МбДавида произойти не может.</w:t>
      </w:r>
    </w:p>
    <w:p w14:paraId="4C0F890A" w14:textId="30927ABD" w:rsidR="00BB05FA" w:rsidRPr="00080980" w:rsidRDefault="000A203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За прошедшее столетие</w:t>
      </w:r>
      <w:r w:rsidR="00FE2459" w:rsidRPr="00080980">
        <w:rPr>
          <w:rFonts w:asciiTheme="majorBidi" w:hAnsiTheme="majorBidi" w:cstheme="majorBidi"/>
          <w:sz w:val="24"/>
          <w:szCs w:val="24"/>
        </w:rPr>
        <w:t xml:space="preserve"> светский сионизм</w:t>
      </w:r>
      <w:r w:rsidRPr="00080980">
        <w:rPr>
          <w:rFonts w:asciiTheme="majorBidi" w:hAnsiTheme="majorBidi" w:cstheme="majorBidi"/>
          <w:sz w:val="24"/>
          <w:szCs w:val="24"/>
        </w:rPr>
        <w:t xml:space="preserve">, т. е. </w:t>
      </w:r>
      <w:r w:rsidR="00FE2459" w:rsidRPr="00080980">
        <w:rPr>
          <w:rFonts w:asciiTheme="majorBidi" w:hAnsiTheme="majorBidi" w:cstheme="majorBidi"/>
          <w:sz w:val="24"/>
          <w:szCs w:val="24"/>
        </w:rPr>
        <w:t>МбЙосеф</w:t>
      </w:r>
      <w:r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="00AA3414" w:rsidRPr="00080980">
        <w:rPr>
          <w:rFonts w:asciiTheme="majorBidi" w:hAnsiTheme="majorBidi" w:cstheme="majorBidi"/>
          <w:sz w:val="24"/>
          <w:szCs w:val="24"/>
        </w:rPr>
        <w:t xml:space="preserve">добился большого успеха, но на идейном уровне </w:t>
      </w:r>
      <w:r w:rsidRPr="00080980">
        <w:rPr>
          <w:rFonts w:asciiTheme="majorBidi" w:hAnsiTheme="majorBidi" w:cstheme="majorBidi"/>
          <w:sz w:val="24"/>
          <w:szCs w:val="24"/>
        </w:rPr>
        <w:t xml:space="preserve">завершил свой путь. Его цели, казавшиеся когда-то </w:t>
      </w:r>
      <w:r w:rsidR="00283696" w:rsidRPr="00080980">
        <w:rPr>
          <w:rFonts w:asciiTheme="majorBidi" w:hAnsiTheme="majorBidi" w:cstheme="majorBidi"/>
          <w:sz w:val="24"/>
          <w:szCs w:val="24"/>
        </w:rPr>
        <w:t>мечтой</w:t>
      </w:r>
      <w:r w:rsidRPr="00080980">
        <w:rPr>
          <w:rFonts w:asciiTheme="majorBidi" w:hAnsiTheme="majorBidi" w:cstheme="majorBidi"/>
          <w:sz w:val="24"/>
          <w:szCs w:val="24"/>
        </w:rPr>
        <w:t>, в основном достигнуты и уже не вызывают энтузиазма, не вдохновляют. МбЙосеф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="009573F4" w:rsidRPr="00080980">
        <w:rPr>
          <w:rFonts w:asciiTheme="majorBidi" w:hAnsiTheme="majorBidi" w:cstheme="majorBidi"/>
          <w:sz w:val="24"/>
          <w:szCs w:val="24"/>
        </w:rPr>
        <w:t xml:space="preserve">духовно </w:t>
      </w:r>
      <w:r w:rsidRPr="00080980">
        <w:rPr>
          <w:rFonts w:asciiTheme="majorBidi" w:hAnsiTheme="majorBidi" w:cstheme="majorBidi"/>
          <w:sz w:val="24"/>
          <w:szCs w:val="24"/>
        </w:rPr>
        <w:t>умирает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14D87" w:rsidRPr="00080980">
        <w:rPr>
          <w:rFonts w:asciiTheme="majorBidi" w:hAnsiTheme="majorBidi" w:cstheme="majorBidi"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Однако сегодня ни одна социальная группа в Израиле не претендует на масштабную роль МбДавида.</w:t>
      </w:r>
    </w:p>
    <w:p w14:paraId="7AF0B673" w14:textId="2742DCAC" w:rsidR="00BB05FA" w:rsidRPr="00080980" w:rsidRDefault="000A203B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Сам р. Кук не писал об этом аспекте подробно, поскольку </w:t>
      </w:r>
      <w:r w:rsidR="005D4179" w:rsidRPr="00080980">
        <w:rPr>
          <w:rFonts w:asciiTheme="majorBidi" w:hAnsiTheme="majorBidi" w:cstheme="majorBidi"/>
          <w:sz w:val="24"/>
          <w:szCs w:val="24"/>
        </w:rPr>
        <w:t>в его</w:t>
      </w:r>
      <w:r w:rsidRPr="00080980">
        <w:rPr>
          <w:rFonts w:asciiTheme="majorBidi" w:hAnsiTheme="majorBidi" w:cstheme="majorBidi"/>
          <w:sz w:val="24"/>
          <w:szCs w:val="24"/>
        </w:rPr>
        <w:t xml:space="preserve"> врем</w:t>
      </w:r>
      <w:r w:rsidR="005D4179" w:rsidRPr="00080980">
        <w:rPr>
          <w:rFonts w:asciiTheme="majorBidi" w:hAnsiTheme="majorBidi" w:cstheme="majorBidi"/>
          <w:sz w:val="24"/>
          <w:szCs w:val="24"/>
        </w:rPr>
        <w:t>я</w:t>
      </w:r>
      <w:r w:rsidRPr="00080980">
        <w:rPr>
          <w:rFonts w:asciiTheme="majorBidi" w:hAnsiTheme="majorBidi" w:cstheme="majorBidi"/>
          <w:sz w:val="24"/>
          <w:szCs w:val="24"/>
        </w:rPr>
        <w:t xml:space="preserve"> проблема смены МбЙосефа на МбДавида ещ</w:t>
      </w:r>
      <w:r w:rsidR="00813DC3" w:rsidRPr="00080980">
        <w:rPr>
          <w:rFonts w:asciiTheme="majorBidi" w:hAnsiTheme="majorBidi" w:cstheme="majorBidi"/>
          <w:sz w:val="24"/>
          <w:szCs w:val="24"/>
        </w:rPr>
        <w:t>е</w:t>
      </w:r>
      <w:r w:rsidRPr="00080980">
        <w:rPr>
          <w:rFonts w:asciiTheme="majorBidi" w:hAnsiTheme="majorBidi" w:cstheme="majorBidi"/>
          <w:sz w:val="24"/>
          <w:szCs w:val="24"/>
        </w:rPr>
        <w:t xml:space="preserve"> не была актуальна. Но сегодня </w:t>
      </w:r>
      <w:r w:rsidR="009573F4" w:rsidRPr="00080980">
        <w:rPr>
          <w:rFonts w:asciiTheme="majorBidi" w:hAnsiTheme="majorBidi" w:cstheme="majorBidi"/>
          <w:sz w:val="24"/>
          <w:szCs w:val="24"/>
        </w:rPr>
        <w:t xml:space="preserve">без анализа этой проблемы </w:t>
      </w:r>
      <w:r w:rsidR="000B5DF3" w:rsidRPr="00080980">
        <w:rPr>
          <w:rFonts w:asciiTheme="majorBidi" w:hAnsiTheme="majorBidi" w:cstheme="majorBidi"/>
          <w:sz w:val="24"/>
          <w:szCs w:val="24"/>
        </w:rPr>
        <w:t xml:space="preserve">религиозный </w:t>
      </w:r>
      <w:r w:rsidRPr="00080980">
        <w:rPr>
          <w:rFonts w:asciiTheme="majorBidi" w:hAnsiTheme="majorBidi" w:cstheme="majorBidi"/>
          <w:sz w:val="24"/>
          <w:szCs w:val="24"/>
        </w:rPr>
        <w:t>сионизм не может сформулировать свою дальнейшую цель.</w:t>
      </w:r>
    </w:p>
    <w:p w14:paraId="4B1884AE" w14:textId="77777777" w:rsidR="00351D1C" w:rsidRPr="00080980" w:rsidRDefault="00351D1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5D3687AD" w14:textId="5BA3718A" w:rsidR="00904C36" w:rsidRPr="00080980" w:rsidRDefault="00904C36" w:rsidP="00904C36">
      <w:pPr>
        <w:pStyle w:val="2"/>
      </w:pPr>
      <w:bookmarkStart w:id="33" w:name="_Toc167064684"/>
      <w:bookmarkStart w:id="34" w:name="_Toc170018689"/>
      <w:r w:rsidRPr="00080980">
        <w:t>(3) Три стадии мессианского процесса</w:t>
      </w:r>
      <w:bookmarkEnd w:id="33"/>
      <w:bookmarkEnd w:id="34"/>
    </w:p>
    <w:p w14:paraId="0FFFD9D9" w14:textId="77777777" w:rsidR="00904C36" w:rsidRPr="00080980" w:rsidRDefault="00904C36" w:rsidP="00904C36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03C80869" w14:textId="77777777" w:rsidR="00904C36" w:rsidRPr="00080980" w:rsidRDefault="00904C36" w:rsidP="00904C36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Классическая концепция мессианского процесса как состоящего из двух стадий, МбЙосефа и МбДавида, отражает наличие двух династий Объединенного израильского царства в древности. Но ведь при этом самих царей было не два, а три – Саул, Давид и Соломон.</w:t>
      </w:r>
    </w:p>
    <w:p w14:paraId="2BF7499C" w14:textId="77777777" w:rsidR="00904C36" w:rsidRPr="00080980" w:rsidRDefault="00904C36" w:rsidP="00904C36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35" w:name="_Hlk194181491"/>
      <w:r w:rsidRPr="00080980">
        <w:rPr>
          <w:rFonts w:asciiTheme="majorBidi" w:hAnsiTheme="majorBidi" w:cstheme="majorBidi"/>
          <w:sz w:val="24"/>
          <w:szCs w:val="24"/>
        </w:rPr>
        <w:t xml:space="preserve">Прообразом МбЙосефа является царь Саул. Однако прообразом МбДавида является </w:t>
      </w:r>
      <w:r w:rsidRPr="00080980">
        <w:rPr>
          <w:rFonts w:asciiTheme="majorBidi" w:hAnsiTheme="majorBidi" w:cstheme="majorBidi"/>
          <w:b/>
          <w:bCs/>
          <w:sz w:val="24"/>
          <w:szCs w:val="24"/>
          <w:u w:val="single"/>
        </w:rPr>
        <w:t>не</w:t>
      </w:r>
      <w:r w:rsidRPr="00080980">
        <w:rPr>
          <w:rFonts w:asciiTheme="majorBidi" w:hAnsiTheme="majorBidi" w:cstheme="majorBidi"/>
          <w:sz w:val="24"/>
          <w:szCs w:val="24"/>
        </w:rPr>
        <w:t xml:space="preserve"> сам Давид, но Соломон – именно он Машиах </w:t>
      </w:r>
      <w:r w:rsidRPr="00080980">
        <w:rPr>
          <w:rFonts w:asciiTheme="majorBidi" w:hAnsiTheme="majorBidi" w:cstheme="majorBidi"/>
          <w:b/>
          <w:bCs/>
          <w:sz w:val="24"/>
          <w:szCs w:val="24"/>
          <w:u w:val="single"/>
        </w:rPr>
        <w:t>сын</w:t>
      </w:r>
      <w:r w:rsidRPr="00080980">
        <w:rPr>
          <w:rFonts w:asciiTheme="majorBidi" w:hAnsiTheme="majorBidi" w:cstheme="majorBidi"/>
          <w:sz w:val="24"/>
          <w:szCs w:val="24"/>
        </w:rPr>
        <w:t xml:space="preserve"> Давида.</w:t>
      </w:r>
    </w:p>
    <w:p w14:paraId="48CFB89E" w14:textId="77777777" w:rsidR="00904C36" w:rsidRPr="00080980" w:rsidRDefault="00904C36" w:rsidP="00904C36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А сам Давид (назовем его Машиах бен-Иеhуда) не проявлялся явно в этой схеме – и должен быть восстановлен в ней.</w:t>
      </w:r>
    </w:p>
    <w:bookmarkEnd w:id="35"/>
    <w:p w14:paraId="63EA6228" w14:textId="77777777" w:rsidR="00904C36" w:rsidRPr="00080980" w:rsidRDefault="00904C36" w:rsidP="00904C36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Поэтому мы предлагаем скорректировать теологию религиозного сионизма следующим образом:</w:t>
      </w:r>
    </w:p>
    <w:p w14:paraId="31C493CA" w14:textId="77777777" w:rsidR="00904C36" w:rsidRPr="00080980" w:rsidRDefault="00904C36">
      <w:pPr>
        <w:pStyle w:val="a8"/>
        <w:numPr>
          <w:ilvl w:val="0"/>
          <w:numId w:val="3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Следует выделить не два, а три этапа развития Государства Израиля как мессианского процесса: Саул, Давид и Соломон.</w:t>
      </w:r>
    </w:p>
    <w:p w14:paraId="5D667E81" w14:textId="77777777" w:rsidR="00904C36" w:rsidRPr="00080980" w:rsidRDefault="00904C36">
      <w:pPr>
        <w:pStyle w:val="a8"/>
        <w:numPr>
          <w:ilvl w:val="1"/>
          <w:numId w:val="3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Этап Саула – национально-светский уровень, стремление к безопасности и нормализации (именно это отмечал р. Кук, когда идентифицировал движение Герцля с </w:t>
      </w:r>
      <w:proofErr w:type="spellStart"/>
      <w:r w:rsidRPr="00080980">
        <w:rPr>
          <w:rFonts w:asciiTheme="majorBidi" w:hAnsiTheme="majorBidi" w:cstheme="majorBidi"/>
          <w:sz w:val="24"/>
          <w:szCs w:val="24"/>
        </w:rPr>
        <w:t>МбЙосефом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>).</w:t>
      </w:r>
    </w:p>
    <w:p w14:paraId="400FF7B3" w14:textId="77777777" w:rsidR="00904C36" w:rsidRPr="00080980" w:rsidRDefault="00904C36">
      <w:pPr>
        <w:pStyle w:val="a8"/>
        <w:numPr>
          <w:ilvl w:val="1"/>
          <w:numId w:val="3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Этап Давида – национально-религиозный уровень, «возвращение Ковчега в Иерусалим».</w:t>
      </w:r>
    </w:p>
    <w:p w14:paraId="3F9E69E4" w14:textId="77777777" w:rsidR="00904C36" w:rsidRPr="00080980" w:rsidRDefault="00904C36">
      <w:pPr>
        <w:pStyle w:val="a8"/>
        <w:numPr>
          <w:ilvl w:val="1"/>
          <w:numId w:val="3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Этап Соломона – универсально-религиозный уровень, распространение Торы на весь мир. Именно эта стадия является МбДавидом (подробное обоснование см. ниже).</w:t>
      </w:r>
    </w:p>
    <w:p w14:paraId="3B511DD4" w14:textId="77777777" w:rsidR="00904C36" w:rsidRPr="00080980" w:rsidRDefault="00904C36">
      <w:pPr>
        <w:pStyle w:val="a8"/>
        <w:numPr>
          <w:ilvl w:val="0"/>
          <w:numId w:val="3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>От Саула невозможно напрямую перейти к Соломону – требуется сначала провести работу Давида.</w:t>
      </w:r>
    </w:p>
    <w:p w14:paraId="31F22B3A" w14:textId="715766A7" w:rsidR="00904C36" w:rsidRPr="00080980" w:rsidRDefault="00904C36" w:rsidP="00904C36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Если между </w:t>
      </w:r>
      <w:proofErr w:type="spellStart"/>
      <w:r w:rsidRPr="00080980">
        <w:rPr>
          <w:rFonts w:asciiTheme="majorBidi" w:hAnsiTheme="majorBidi" w:cstheme="majorBidi"/>
          <w:sz w:val="24"/>
          <w:szCs w:val="24"/>
        </w:rPr>
        <w:t>МбЙосефом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080980">
        <w:rPr>
          <w:rFonts w:asciiTheme="majorBidi" w:hAnsiTheme="majorBidi" w:cstheme="majorBidi"/>
          <w:sz w:val="24"/>
          <w:szCs w:val="24"/>
        </w:rPr>
        <w:t>МбДавидом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 xml:space="preserve"> есть промежуточная стадия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сам Давид, он же Машиах бен-Иеhуда – тогда место сегодняшнего Израиля в мессианском процессе становится более понятно: это этап перехода от Саула к Давиду.</w:t>
      </w:r>
    </w:p>
    <w:p w14:paraId="32712869" w14:textId="77777777" w:rsidR="00904C36" w:rsidRPr="00080980" w:rsidRDefault="00904C36" w:rsidP="00904C36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Эпоха Саула, светского сионизма, успешно завершается, и мы благодарны ему за проделанную работу. Действительно, Соломона еще не видно, но Давид на уровне «сегодняшнего Машиаха» уже присутствует в еврейском народе: это поселенческое движение в Иудее и Самарии и группы вокруг него. Их идеология в точности совпадает с идеологией Давида – национально религиозным возрождением.</w:t>
      </w:r>
    </w:p>
    <w:p w14:paraId="3A2823E7" w14:textId="31A7CB78" w:rsidR="00904C36" w:rsidRPr="00080980" w:rsidRDefault="00904C36" w:rsidP="00904C36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Это означает, что продолжая на практическом уровне поддерживать Давида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– мы должны начать строить идейную базу для прихода Соломона, МбДавида.</w:t>
      </w:r>
    </w:p>
    <w:p w14:paraId="07B91972" w14:textId="77777777" w:rsidR="00C2019D" w:rsidRPr="00080980" w:rsidRDefault="00B168EA" w:rsidP="00904C36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36" w:name="_Hlk194181682"/>
      <w:r w:rsidRPr="00080980">
        <w:rPr>
          <w:rFonts w:asciiTheme="majorBidi" w:hAnsiTheme="majorBidi" w:cstheme="majorBidi"/>
          <w:sz w:val="24"/>
          <w:szCs w:val="24"/>
        </w:rPr>
        <w:t>Отметим</w:t>
      </w:r>
      <w:r w:rsidR="00904C36" w:rsidRPr="00080980">
        <w:rPr>
          <w:rFonts w:asciiTheme="majorBidi" w:hAnsiTheme="majorBidi" w:cstheme="majorBidi"/>
          <w:sz w:val="24"/>
          <w:szCs w:val="24"/>
        </w:rPr>
        <w:t>, что когда мы для обозначения стадий мессианского процесса используем терминологию «Саул, Давид и Соломон»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904C36" w:rsidRPr="00080980">
        <w:rPr>
          <w:rFonts w:asciiTheme="majorBidi" w:hAnsiTheme="majorBidi" w:cstheme="majorBidi"/>
          <w:sz w:val="24"/>
          <w:szCs w:val="24"/>
        </w:rPr>
        <w:t xml:space="preserve">то мы, разумеется, вовсе не предлагаем рассматривать </w:t>
      </w:r>
      <w:r w:rsidR="00D46C23" w:rsidRPr="00080980">
        <w:rPr>
          <w:rFonts w:asciiTheme="majorBidi" w:hAnsiTheme="majorBidi" w:cstheme="majorBidi"/>
          <w:sz w:val="24"/>
          <w:szCs w:val="24"/>
        </w:rPr>
        <w:t>этих царей</w:t>
      </w:r>
      <w:r w:rsidR="00904C36" w:rsidRPr="00080980">
        <w:rPr>
          <w:rFonts w:asciiTheme="majorBidi" w:hAnsiTheme="majorBidi" w:cstheme="majorBidi"/>
          <w:sz w:val="24"/>
          <w:szCs w:val="24"/>
        </w:rPr>
        <w:t xml:space="preserve"> как идеалы. Наше время совсем иное. и мы не стремимся возвращаться к прошлому. Однако здесь действует принцип «дела отцов знак для сыновей»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904C36" w:rsidRPr="00080980">
        <w:rPr>
          <w:rFonts w:asciiTheme="majorBidi" w:hAnsiTheme="majorBidi" w:cstheme="majorBidi"/>
          <w:sz w:val="24"/>
          <w:szCs w:val="24"/>
        </w:rPr>
        <w:t>т.е. эти цари-</w:t>
      </w:r>
      <w:proofErr w:type="spellStart"/>
      <w:r w:rsidR="00904C36" w:rsidRPr="00080980">
        <w:rPr>
          <w:rFonts w:asciiTheme="majorBidi" w:hAnsiTheme="majorBidi" w:cstheme="majorBidi"/>
          <w:sz w:val="24"/>
          <w:szCs w:val="24"/>
        </w:rPr>
        <w:t>машиахи</w:t>
      </w:r>
      <w:proofErr w:type="spellEnd"/>
      <w:r w:rsidR="00904C36" w:rsidRPr="00080980">
        <w:rPr>
          <w:rFonts w:asciiTheme="majorBidi" w:hAnsiTheme="majorBidi" w:cstheme="majorBidi"/>
          <w:sz w:val="24"/>
          <w:szCs w:val="24"/>
        </w:rPr>
        <w:t xml:space="preserve"> представляют собой архетипы, которые неизбежно находят свое выражение также и в современной еврейской истории. Анализ этих архетипов дает нам новое понимание современной истории Израиля.</w:t>
      </w:r>
    </w:p>
    <w:p w14:paraId="55F42A87" w14:textId="1B89922A" w:rsidR="00904C36" w:rsidRPr="00080980" w:rsidRDefault="00904C36" w:rsidP="00904C36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Как же мы можем сегодня продвигаться в направлении Соломона, что мы должны сделать, чтобы проложить путь к его вселенской миссии?</w:t>
      </w:r>
    </w:p>
    <w:p w14:paraId="13106A11" w14:textId="06A6EB05" w:rsidR="00904C36" w:rsidRPr="00080980" w:rsidRDefault="00904C36" w:rsidP="00904C36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В поисках ответа мы снова обращаемся к </w:t>
      </w:r>
      <w:r w:rsidR="00D46C23" w:rsidRPr="00080980">
        <w:rPr>
          <w:rFonts w:asciiTheme="majorBidi" w:hAnsiTheme="majorBidi" w:cstheme="majorBidi"/>
          <w:sz w:val="24"/>
          <w:szCs w:val="24"/>
        </w:rPr>
        <w:t>р</w:t>
      </w:r>
      <w:r w:rsidRPr="00080980">
        <w:rPr>
          <w:rFonts w:asciiTheme="majorBidi" w:hAnsiTheme="majorBidi" w:cstheme="majorBidi"/>
          <w:sz w:val="24"/>
          <w:szCs w:val="24"/>
        </w:rPr>
        <w:t>аву Куку.</w:t>
      </w:r>
    </w:p>
    <w:bookmarkEnd w:id="36"/>
    <w:p w14:paraId="07F834D1" w14:textId="77777777" w:rsidR="00F236CC" w:rsidRPr="00080980" w:rsidRDefault="00F236C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5F8B6379" w14:textId="383DDD4A" w:rsidR="000A203B" w:rsidRPr="00080980" w:rsidRDefault="000A203B" w:rsidP="00C11C32">
      <w:pPr>
        <w:pStyle w:val="2"/>
      </w:pPr>
      <w:bookmarkStart w:id="37" w:name="_Toc167064683"/>
      <w:bookmarkStart w:id="38" w:name="_Toc170018688"/>
      <w:r w:rsidRPr="00080980">
        <w:t>(</w:t>
      </w:r>
      <w:r w:rsidR="00904C36" w:rsidRPr="00080980">
        <w:t>4</w:t>
      </w:r>
      <w:r w:rsidRPr="00080980">
        <w:t xml:space="preserve">) Процесс развития иудаизма как интеграция идеалов трех </w:t>
      </w:r>
      <w:r w:rsidR="005D4179" w:rsidRPr="00080980">
        <w:t xml:space="preserve">идеологических </w:t>
      </w:r>
      <w:r w:rsidR="00831E22" w:rsidRPr="00080980">
        <w:t>групп</w:t>
      </w:r>
      <w:r w:rsidRPr="00080980">
        <w:t xml:space="preserve"> в еврейском народе</w:t>
      </w:r>
      <w:bookmarkEnd w:id="37"/>
      <w:bookmarkEnd w:id="38"/>
    </w:p>
    <w:p w14:paraId="6D69A263" w14:textId="77777777" w:rsidR="008F238E" w:rsidRPr="00080980" w:rsidRDefault="008F238E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77F99330" w14:textId="2530B7B9" w:rsidR="00BB05FA" w:rsidRPr="00080980" w:rsidRDefault="000A203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Для того, чтобы </w:t>
      </w:r>
      <w:r w:rsidR="005D4179" w:rsidRPr="00080980">
        <w:rPr>
          <w:rFonts w:asciiTheme="majorBidi" w:hAnsiTheme="majorBidi" w:cstheme="majorBidi"/>
          <w:sz w:val="24"/>
          <w:szCs w:val="24"/>
        </w:rPr>
        <w:t>сформулировать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B96FC4" w:rsidRPr="00080980">
        <w:rPr>
          <w:rFonts w:asciiTheme="majorBidi" w:hAnsiTheme="majorBidi" w:cstheme="majorBidi"/>
          <w:sz w:val="24"/>
          <w:szCs w:val="24"/>
        </w:rPr>
        <w:t xml:space="preserve">процесс продвижения к </w:t>
      </w:r>
      <w:r w:rsidRPr="00080980">
        <w:rPr>
          <w:rFonts w:asciiTheme="majorBidi" w:hAnsiTheme="majorBidi" w:cstheme="majorBidi"/>
          <w:sz w:val="24"/>
          <w:szCs w:val="24"/>
        </w:rPr>
        <w:t xml:space="preserve">цели дальнейшего развития, мы </w:t>
      </w:r>
      <w:r w:rsidR="009573F4" w:rsidRPr="00080980">
        <w:rPr>
          <w:rFonts w:asciiTheme="majorBidi" w:hAnsiTheme="majorBidi" w:cstheme="majorBidi"/>
          <w:sz w:val="24"/>
          <w:szCs w:val="24"/>
        </w:rPr>
        <w:t xml:space="preserve">хотели бы </w:t>
      </w:r>
      <w:r w:rsidRPr="00080980">
        <w:rPr>
          <w:rFonts w:asciiTheme="majorBidi" w:hAnsiTheme="majorBidi" w:cstheme="majorBidi"/>
          <w:sz w:val="24"/>
          <w:szCs w:val="24"/>
        </w:rPr>
        <w:t>обрати</w:t>
      </w:r>
      <w:r w:rsidR="009573F4" w:rsidRPr="00080980">
        <w:rPr>
          <w:rFonts w:asciiTheme="majorBidi" w:hAnsiTheme="majorBidi" w:cstheme="majorBidi"/>
          <w:sz w:val="24"/>
          <w:szCs w:val="24"/>
        </w:rPr>
        <w:t>ться</w:t>
      </w:r>
      <w:r w:rsidRPr="00080980">
        <w:rPr>
          <w:rFonts w:asciiTheme="majorBidi" w:hAnsiTheme="majorBidi" w:cstheme="majorBidi"/>
          <w:sz w:val="24"/>
          <w:szCs w:val="24"/>
        </w:rPr>
        <w:t xml:space="preserve"> к другому отрывку из</w:t>
      </w:r>
      <w:r w:rsidR="00245E7F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396B8E" w:rsidRPr="00080980">
        <w:rPr>
          <w:rFonts w:asciiTheme="majorBidi" w:hAnsiTheme="majorBidi" w:cstheme="majorBidi"/>
          <w:sz w:val="24"/>
          <w:szCs w:val="24"/>
        </w:rPr>
        <w:t>р. Кук</w:t>
      </w:r>
      <w:r w:rsidRPr="00080980">
        <w:rPr>
          <w:rFonts w:asciiTheme="majorBidi" w:hAnsiTheme="majorBidi" w:cstheme="majorBidi"/>
          <w:sz w:val="24"/>
          <w:szCs w:val="24"/>
        </w:rPr>
        <w:t xml:space="preserve">а, который дает более далекую перспективу чем одно столетие. Этот отрывок (Шмона </w:t>
      </w:r>
      <w:proofErr w:type="spellStart"/>
      <w:r w:rsidRPr="00080980">
        <w:rPr>
          <w:rFonts w:asciiTheme="majorBidi" w:hAnsiTheme="majorBidi" w:cstheme="majorBidi"/>
          <w:sz w:val="24"/>
          <w:szCs w:val="24"/>
        </w:rPr>
        <w:t>Квацим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 xml:space="preserve"> 3:1) описывает процесс развития иудаизма в Стране Израиля как интеграцию идеалов </w:t>
      </w:r>
      <w:r w:rsidR="00383FAE" w:rsidRPr="00080980">
        <w:rPr>
          <w:rFonts w:asciiTheme="majorBidi" w:hAnsiTheme="majorBidi" w:cstheme="majorBidi"/>
          <w:sz w:val="24"/>
          <w:szCs w:val="24"/>
        </w:rPr>
        <w:t xml:space="preserve">и ценностей </w:t>
      </w:r>
      <w:r w:rsidRPr="00080980">
        <w:rPr>
          <w:rFonts w:asciiTheme="majorBidi" w:hAnsiTheme="majorBidi" w:cstheme="majorBidi"/>
          <w:sz w:val="24"/>
          <w:szCs w:val="24"/>
        </w:rPr>
        <w:t>трех групп в еврейском народе:</w:t>
      </w:r>
    </w:p>
    <w:p w14:paraId="115C676A" w14:textId="77777777" w:rsidR="00BB05FA" w:rsidRPr="00080980" w:rsidRDefault="000A203B" w:rsidP="00A10D9F">
      <w:pPr>
        <w:pStyle w:val="a8"/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ортодоксы (изучение Торы и соблюдение заповедей),</w:t>
      </w:r>
    </w:p>
    <w:p w14:paraId="687250E0" w14:textId="77777777" w:rsidR="00BB05FA" w:rsidRPr="00080980" w:rsidRDefault="000A203B" w:rsidP="00A10D9F">
      <w:pPr>
        <w:pStyle w:val="a8"/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светские националисты-сионисты (освоение Страны, построение государства, безопасность и экономика)</w:t>
      </w:r>
    </w:p>
    <w:p w14:paraId="15285B65" w14:textId="20F8160A" w:rsidR="000A203B" w:rsidRPr="00080980" w:rsidRDefault="000A203B" w:rsidP="00A10D9F">
      <w:pPr>
        <w:pStyle w:val="a8"/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либералы-универсалисты (общечеловеческие ценности).</w:t>
      </w:r>
    </w:p>
    <w:p w14:paraId="7A42297F" w14:textId="77777777" w:rsidR="00BB05FA" w:rsidRPr="00080980" w:rsidRDefault="000A203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Рав Кук наметил этот путь интеграции более ста лет назад. Сегодня мы видим, что достигнута ровно половина пути: национальные идеалы интегрированы в среде последователей</w:t>
      </w:r>
      <w:r w:rsidR="00245E7F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396B8E" w:rsidRPr="00080980">
        <w:rPr>
          <w:rFonts w:asciiTheme="majorBidi" w:hAnsiTheme="majorBidi" w:cstheme="majorBidi"/>
          <w:sz w:val="24"/>
          <w:szCs w:val="24"/>
        </w:rPr>
        <w:t>р. Кук</w:t>
      </w:r>
      <w:r w:rsidRPr="00080980">
        <w:rPr>
          <w:rFonts w:asciiTheme="majorBidi" w:hAnsiTheme="majorBidi" w:cstheme="majorBidi"/>
          <w:sz w:val="24"/>
          <w:szCs w:val="24"/>
        </w:rPr>
        <w:t>а, а общечеловеческие, универсальные ценности –</w:t>
      </w:r>
      <w:r w:rsidR="0077373D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еще нет.</w:t>
      </w:r>
    </w:p>
    <w:p w14:paraId="61CCE00F" w14:textId="04959A03" w:rsidR="000A203B" w:rsidRPr="00080980" w:rsidRDefault="000A203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Это означает, что </w:t>
      </w:r>
      <w:r w:rsidR="009573F4" w:rsidRPr="00080980">
        <w:rPr>
          <w:rFonts w:asciiTheme="majorBidi" w:hAnsiTheme="majorBidi" w:cstheme="majorBidi"/>
          <w:sz w:val="24"/>
          <w:szCs w:val="24"/>
        </w:rPr>
        <w:t>нам следует направить наши идеологические усилия</w:t>
      </w:r>
      <w:r w:rsidRPr="00080980">
        <w:rPr>
          <w:rFonts w:asciiTheme="majorBidi" w:hAnsiTheme="majorBidi" w:cstheme="majorBidi"/>
          <w:sz w:val="24"/>
          <w:szCs w:val="24"/>
        </w:rPr>
        <w:t xml:space="preserve"> на эту вторую половину работы: интеграцию универсальных идеалов в иудаизм.</w:t>
      </w:r>
    </w:p>
    <w:p w14:paraId="76537131" w14:textId="77777777" w:rsidR="00F236CC" w:rsidRPr="00080980" w:rsidRDefault="00F236C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66A4283A" w14:textId="6E0E4CED" w:rsidR="000A203B" w:rsidRPr="00080980" w:rsidRDefault="000A203B" w:rsidP="00C11C32">
      <w:pPr>
        <w:pStyle w:val="2"/>
      </w:pPr>
      <w:bookmarkStart w:id="39" w:name="_Toc167064685"/>
      <w:bookmarkStart w:id="40" w:name="_Toc170018690"/>
      <w:r w:rsidRPr="00080980">
        <w:lastRenderedPageBreak/>
        <w:t>(</w:t>
      </w:r>
      <w:r w:rsidR="002A471B" w:rsidRPr="00080980">
        <w:t>5</w:t>
      </w:r>
      <w:r w:rsidRPr="00080980">
        <w:t>) Интегрировать в религиозный сионизм искры из универсальных ценностей</w:t>
      </w:r>
      <w:bookmarkEnd w:id="39"/>
      <w:bookmarkEnd w:id="40"/>
    </w:p>
    <w:p w14:paraId="7392E3BF" w14:textId="77777777" w:rsidR="008F238E" w:rsidRPr="00080980" w:rsidRDefault="008F238E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6D030897" w14:textId="67FE606C" w:rsidR="00BB05FA" w:rsidRPr="00080980" w:rsidRDefault="00C65576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Таким образом, </w:t>
      </w:r>
      <w:r w:rsidR="000A203B" w:rsidRPr="00080980">
        <w:rPr>
          <w:rFonts w:asciiTheme="majorBidi" w:hAnsiTheme="majorBidi" w:cstheme="majorBidi"/>
          <w:sz w:val="24"/>
          <w:szCs w:val="24"/>
        </w:rPr>
        <w:t xml:space="preserve">мы должны скорректировать свою идеологию, и без потери национальных ценностей начать следующий этап – интегрировать в религиозный сионизм Божественные искры из </w:t>
      </w:r>
      <w:r w:rsidR="000A203B" w:rsidRPr="00080980">
        <w:rPr>
          <w:rFonts w:asciiTheme="majorBidi" w:hAnsiTheme="majorBidi" w:cstheme="majorBidi"/>
          <w:i/>
          <w:iCs/>
          <w:sz w:val="24"/>
          <w:szCs w:val="24"/>
        </w:rPr>
        <w:t>универсальных</w:t>
      </w:r>
      <w:r w:rsidR="000A203B" w:rsidRPr="00080980">
        <w:rPr>
          <w:rFonts w:asciiTheme="majorBidi" w:hAnsiTheme="majorBidi" w:cstheme="majorBidi"/>
          <w:sz w:val="24"/>
          <w:szCs w:val="24"/>
        </w:rPr>
        <w:t xml:space="preserve"> ценностей.</w:t>
      </w:r>
      <w:r w:rsidRPr="00080980">
        <w:rPr>
          <w:rFonts w:asciiTheme="majorBidi" w:hAnsiTheme="majorBidi" w:cstheme="majorBidi"/>
          <w:sz w:val="24"/>
          <w:szCs w:val="24"/>
        </w:rPr>
        <w:t xml:space="preserve"> Без этого продвижение мессианского процесса будет невозможным.</w:t>
      </w:r>
    </w:p>
    <w:p w14:paraId="0A0DDA35" w14:textId="77777777" w:rsidR="00BB05FA" w:rsidRPr="00080980" w:rsidRDefault="000A203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Для этого нужно:</w:t>
      </w:r>
    </w:p>
    <w:p w14:paraId="46963852" w14:textId="0D372A61" w:rsidR="00BB05FA" w:rsidRPr="00080980" w:rsidRDefault="000A203B">
      <w:pPr>
        <w:pStyle w:val="a8"/>
        <w:numPr>
          <w:ilvl w:val="0"/>
          <w:numId w:val="4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Разработать религиозное (а не только прагматическое) понимание таких универсальных </w:t>
      </w:r>
      <w:r w:rsidR="007827C6" w:rsidRPr="00080980">
        <w:rPr>
          <w:rFonts w:asciiTheme="majorBidi" w:hAnsiTheme="majorBidi" w:cstheme="majorBidi"/>
          <w:sz w:val="24"/>
          <w:szCs w:val="24"/>
        </w:rPr>
        <w:t>ценностей</w:t>
      </w:r>
      <w:r w:rsidRPr="00080980">
        <w:rPr>
          <w:rFonts w:asciiTheme="majorBidi" w:hAnsiTheme="majorBidi" w:cstheme="majorBidi"/>
          <w:sz w:val="24"/>
          <w:szCs w:val="24"/>
        </w:rPr>
        <w:t xml:space="preserve"> как наука и технология, искусство, развитие социума, забота об экологии и другие.</w:t>
      </w:r>
    </w:p>
    <w:p w14:paraId="4B29F0FE" w14:textId="69305BD2" w:rsidR="00BB05FA" w:rsidRPr="00080980" w:rsidRDefault="000A203B">
      <w:pPr>
        <w:pStyle w:val="a8"/>
        <w:numPr>
          <w:ilvl w:val="0"/>
          <w:numId w:val="4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Продвинуть это понимание в </w:t>
      </w:r>
      <w:r w:rsidR="007827C6" w:rsidRPr="00080980">
        <w:rPr>
          <w:rFonts w:asciiTheme="majorBidi" w:hAnsiTheme="majorBidi" w:cstheme="majorBidi"/>
          <w:sz w:val="24"/>
          <w:szCs w:val="24"/>
        </w:rPr>
        <w:t xml:space="preserve">нашем </w:t>
      </w:r>
      <w:r w:rsidRPr="00080980">
        <w:rPr>
          <w:rFonts w:asciiTheme="majorBidi" w:hAnsiTheme="majorBidi" w:cstheme="majorBidi"/>
          <w:sz w:val="24"/>
          <w:szCs w:val="24"/>
        </w:rPr>
        <w:t>общественном сознании.</w:t>
      </w:r>
    </w:p>
    <w:p w14:paraId="1103D0AB" w14:textId="73EB3832" w:rsidR="000A203B" w:rsidRPr="00080980" w:rsidRDefault="000A203B">
      <w:pPr>
        <w:pStyle w:val="a8"/>
        <w:numPr>
          <w:ilvl w:val="0"/>
          <w:numId w:val="4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41" w:name="_Hlk109569982"/>
      <w:r w:rsidRPr="00080980">
        <w:rPr>
          <w:rFonts w:asciiTheme="majorBidi" w:hAnsiTheme="majorBidi" w:cstheme="majorBidi"/>
          <w:sz w:val="24"/>
          <w:szCs w:val="24"/>
        </w:rPr>
        <w:t xml:space="preserve">Достичь того, чтобы представители религиозного общества стали лидерами в реализации </w:t>
      </w:r>
      <w:bookmarkEnd w:id="41"/>
      <w:r w:rsidRPr="00080980">
        <w:rPr>
          <w:rFonts w:asciiTheme="majorBidi" w:hAnsiTheme="majorBidi" w:cstheme="majorBidi"/>
          <w:sz w:val="24"/>
          <w:szCs w:val="24"/>
        </w:rPr>
        <w:t>этих ценностей – так же как в 1970-2000-х годах именно религиозные сионисты стали ведущей силой в освоении территории Иудеи и Самарии, что невозможно было даже представить в 1920-50-х годах.</w:t>
      </w:r>
    </w:p>
    <w:p w14:paraId="18A29718" w14:textId="7061E116" w:rsidR="00BB05FA" w:rsidRPr="00080980" w:rsidRDefault="000A203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42" w:name="_Hlk141218404"/>
      <w:r w:rsidRPr="00080980">
        <w:rPr>
          <w:rFonts w:asciiTheme="majorBidi" w:hAnsiTheme="majorBidi" w:cstheme="majorBidi"/>
          <w:sz w:val="24"/>
          <w:szCs w:val="24"/>
        </w:rPr>
        <w:t>Обсуждение того, как извлечь искры Божественного света из скорлуп</w:t>
      </w:r>
      <w:r w:rsidR="00B94E19" w:rsidRPr="00080980">
        <w:rPr>
          <w:rFonts w:asciiTheme="majorBidi" w:hAnsiTheme="majorBidi" w:cstheme="majorBidi"/>
          <w:sz w:val="24"/>
          <w:szCs w:val="24"/>
        </w:rPr>
        <w:t>ы секулярных идеологий</w:t>
      </w:r>
      <w:r w:rsidR="00614D87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часто профанирующих универсальные ценности, и интегрировать их в религиозный сионизм – см. подробно </w:t>
      </w:r>
      <w:bookmarkEnd w:id="42"/>
      <w:r w:rsidRPr="00080980">
        <w:rPr>
          <w:rFonts w:asciiTheme="majorBidi" w:hAnsiTheme="majorBidi" w:cstheme="majorBidi"/>
          <w:sz w:val="24"/>
          <w:szCs w:val="24"/>
        </w:rPr>
        <w:t xml:space="preserve">ниже во </w:t>
      </w:r>
      <w:r w:rsidR="000B2512" w:rsidRPr="00080980">
        <w:rPr>
          <w:rFonts w:asciiTheme="majorBidi" w:hAnsiTheme="majorBidi" w:cstheme="majorBidi"/>
          <w:sz w:val="24"/>
          <w:szCs w:val="24"/>
          <w:lang w:val="en-US"/>
        </w:rPr>
        <w:t>II</w:t>
      </w:r>
      <w:r w:rsidRPr="00080980">
        <w:rPr>
          <w:rFonts w:asciiTheme="majorBidi" w:hAnsiTheme="majorBidi" w:cstheme="majorBidi"/>
          <w:sz w:val="24"/>
          <w:szCs w:val="24"/>
        </w:rPr>
        <w:t xml:space="preserve"> и </w:t>
      </w:r>
      <w:r w:rsidR="000B2512" w:rsidRPr="00080980">
        <w:rPr>
          <w:rFonts w:asciiTheme="majorBidi" w:hAnsiTheme="majorBidi" w:cstheme="majorBidi"/>
          <w:sz w:val="24"/>
          <w:szCs w:val="24"/>
          <w:lang w:val="en-US"/>
        </w:rPr>
        <w:t>III</w:t>
      </w:r>
      <w:r w:rsidRPr="00080980">
        <w:rPr>
          <w:rFonts w:asciiTheme="majorBidi" w:hAnsiTheme="majorBidi" w:cstheme="majorBidi"/>
          <w:sz w:val="24"/>
          <w:szCs w:val="24"/>
        </w:rPr>
        <w:t xml:space="preserve"> главах.</w:t>
      </w:r>
    </w:p>
    <w:p w14:paraId="6654505C" w14:textId="33DD8DC6" w:rsidR="00BB05FA" w:rsidRPr="00080980" w:rsidRDefault="000A203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Конечно, для религиозного сионизма очень непросто развернуться к таким целям. Мы привыкли, что религиозный сионизм подчеркивает национальн</w:t>
      </w:r>
      <w:r w:rsidR="007827C6" w:rsidRPr="00080980">
        <w:rPr>
          <w:rFonts w:asciiTheme="majorBidi" w:hAnsiTheme="majorBidi" w:cstheme="majorBidi"/>
          <w:sz w:val="24"/>
          <w:szCs w:val="24"/>
        </w:rPr>
        <w:t>ые,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а</w:t>
      </w:r>
      <w:r w:rsidR="007827C6" w:rsidRPr="00080980">
        <w:rPr>
          <w:rFonts w:asciiTheme="majorBidi" w:hAnsiTheme="majorBidi" w:cstheme="majorBidi"/>
          <w:sz w:val="24"/>
          <w:szCs w:val="24"/>
        </w:rPr>
        <w:t xml:space="preserve"> не</w:t>
      </w:r>
      <w:r w:rsidRPr="00080980">
        <w:rPr>
          <w:rFonts w:asciiTheme="majorBidi" w:hAnsiTheme="majorBidi" w:cstheme="majorBidi"/>
          <w:sz w:val="24"/>
          <w:szCs w:val="24"/>
        </w:rPr>
        <w:t xml:space="preserve"> универсальные аспекты. Но нужно осознать, что на пути национальной идеи мы уже достигли успеха, и ее идеологическая разработка завершена</w:t>
      </w:r>
      <w:r w:rsidR="007B0E6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B7181C" w:rsidRPr="00080980">
        <w:rPr>
          <w:rFonts w:asciiTheme="majorBidi" w:hAnsiTheme="majorBidi" w:cstheme="majorBidi"/>
          <w:sz w:val="24"/>
          <w:szCs w:val="24"/>
        </w:rPr>
        <w:t xml:space="preserve">– </w:t>
      </w:r>
      <w:r w:rsidR="007B0E60" w:rsidRPr="00080980">
        <w:rPr>
          <w:rFonts w:asciiTheme="majorBidi" w:hAnsiTheme="majorBidi" w:cstheme="majorBidi"/>
          <w:sz w:val="24"/>
          <w:szCs w:val="24"/>
        </w:rPr>
        <w:t xml:space="preserve">и если мы не </w:t>
      </w:r>
      <w:r w:rsidR="00F610E8" w:rsidRPr="00080980">
        <w:rPr>
          <w:rFonts w:asciiTheme="majorBidi" w:hAnsiTheme="majorBidi" w:cstheme="majorBidi"/>
          <w:sz w:val="24"/>
          <w:szCs w:val="24"/>
        </w:rPr>
        <w:t>начнем переход на следующий уровень цели, то не сможем играть значительную роль в развитии Израиля. П</w:t>
      </w:r>
      <w:r w:rsidRPr="00080980">
        <w:rPr>
          <w:rFonts w:asciiTheme="majorBidi" w:hAnsiTheme="majorBidi" w:cstheme="majorBidi"/>
          <w:sz w:val="24"/>
          <w:szCs w:val="24"/>
        </w:rPr>
        <w:t xml:space="preserve">оэтому необходимо, продолжая поддерживать </w:t>
      </w:r>
      <w:r w:rsidR="00F610E8" w:rsidRPr="00080980">
        <w:rPr>
          <w:rFonts w:asciiTheme="majorBidi" w:hAnsiTheme="majorBidi" w:cstheme="majorBidi"/>
          <w:sz w:val="24"/>
          <w:szCs w:val="24"/>
        </w:rPr>
        <w:t>национальные ценности</w:t>
      </w:r>
      <w:r w:rsidRPr="00080980">
        <w:rPr>
          <w:rFonts w:asciiTheme="majorBidi" w:hAnsiTheme="majorBidi" w:cstheme="majorBidi"/>
          <w:sz w:val="24"/>
          <w:szCs w:val="24"/>
        </w:rPr>
        <w:t xml:space="preserve"> в практической области, в перспективном плане развернуться к новым задачам.</w:t>
      </w:r>
    </w:p>
    <w:p w14:paraId="75B49014" w14:textId="77777777" w:rsidR="0070539D" w:rsidRPr="00080980" w:rsidRDefault="0070539D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34159C9B" w14:textId="52B79685" w:rsidR="000A203B" w:rsidRPr="00080980" w:rsidRDefault="000A203B" w:rsidP="00C11C32">
      <w:pPr>
        <w:pStyle w:val="2"/>
      </w:pPr>
      <w:bookmarkStart w:id="43" w:name="_Toc167064686"/>
      <w:bookmarkStart w:id="44" w:name="_Toc170018691"/>
      <w:r w:rsidRPr="00080980">
        <w:t>(</w:t>
      </w:r>
      <w:r w:rsidR="002A471B" w:rsidRPr="00080980">
        <w:t>6</w:t>
      </w:r>
      <w:r w:rsidRPr="00080980">
        <w:t>) Благодарим Саула, поддерживаем Давида, прокладываем дорогу для Соломона</w:t>
      </w:r>
      <w:bookmarkEnd w:id="43"/>
      <w:bookmarkEnd w:id="44"/>
    </w:p>
    <w:p w14:paraId="335195FB" w14:textId="77777777" w:rsidR="008F238E" w:rsidRPr="00080980" w:rsidRDefault="008F238E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3C25C4F2" w14:textId="057830F5" w:rsidR="000A203B" w:rsidRPr="00080980" w:rsidRDefault="00404C72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Н</w:t>
      </w:r>
      <w:r w:rsidR="000A203B" w:rsidRPr="00080980">
        <w:rPr>
          <w:rFonts w:asciiTheme="majorBidi" w:hAnsiTheme="majorBidi" w:cstheme="majorBidi"/>
          <w:sz w:val="24"/>
          <w:szCs w:val="24"/>
        </w:rPr>
        <w:t>аш принцип может быть сформулирован так: Благодарим Саула, поддерживаем Давида, прокладываем дорогу для Соломона.</w:t>
      </w:r>
    </w:p>
    <w:p w14:paraId="10015235" w14:textId="5C2B4F9F" w:rsidR="000A203B" w:rsidRPr="00080980" w:rsidRDefault="000A203B" w:rsidP="00A10D9F">
      <w:pPr>
        <w:pStyle w:val="a8"/>
        <w:numPr>
          <w:ilvl w:val="0"/>
          <w:numId w:val="2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Благодарим Саула, первоначальное нерелигиозное сионистское движение, за созда</w:t>
      </w:r>
      <w:r w:rsidR="00404C72" w:rsidRPr="00080980">
        <w:rPr>
          <w:rFonts w:asciiTheme="majorBidi" w:hAnsiTheme="majorBidi" w:cstheme="majorBidi"/>
          <w:sz w:val="24"/>
          <w:szCs w:val="24"/>
        </w:rPr>
        <w:t>ние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BB05FA" w:rsidRPr="00080980">
        <w:rPr>
          <w:rFonts w:asciiTheme="majorBidi" w:hAnsiTheme="majorBidi" w:cstheme="majorBidi"/>
          <w:sz w:val="24"/>
          <w:szCs w:val="24"/>
        </w:rPr>
        <w:t>Г</w:t>
      </w:r>
      <w:r w:rsidRPr="00080980">
        <w:rPr>
          <w:rFonts w:asciiTheme="majorBidi" w:hAnsiTheme="majorBidi" w:cstheme="majorBidi"/>
          <w:sz w:val="24"/>
          <w:szCs w:val="24"/>
        </w:rPr>
        <w:t>осударств</w:t>
      </w:r>
      <w:r w:rsidR="00404C72" w:rsidRPr="00080980">
        <w:rPr>
          <w:rFonts w:asciiTheme="majorBidi" w:hAnsiTheme="majorBidi" w:cstheme="majorBidi"/>
          <w:sz w:val="24"/>
          <w:szCs w:val="24"/>
        </w:rPr>
        <w:t>а</w:t>
      </w:r>
      <w:r w:rsidRPr="00080980">
        <w:rPr>
          <w:rFonts w:asciiTheme="majorBidi" w:hAnsiTheme="majorBidi" w:cstheme="majorBidi"/>
          <w:sz w:val="24"/>
          <w:szCs w:val="24"/>
        </w:rPr>
        <w:t xml:space="preserve"> Израиля. Разумеется, у этого государства есть огромное количество недостатков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 xml:space="preserve">но само то, что оно существует и </w:t>
      </w:r>
      <w:r w:rsidR="00383FAE" w:rsidRPr="00080980">
        <w:rPr>
          <w:rFonts w:asciiTheme="majorBidi" w:hAnsiTheme="majorBidi" w:cstheme="majorBidi"/>
          <w:sz w:val="24"/>
          <w:szCs w:val="24"/>
        </w:rPr>
        <w:t xml:space="preserve">является </w:t>
      </w:r>
      <w:r w:rsidRPr="00080980">
        <w:rPr>
          <w:rFonts w:asciiTheme="majorBidi" w:hAnsiTheme="majorBidi" w:cstheme="majorBidi"/>
          <w:sz w:val="24"/>
          <w:szCs w:val="24"/>
        </w:rPr>
        <w:t>сильн</w:t>
      </w:r>
      <w:r w:rsidR="00383FAE" w:rsidRPr="00080980">
        <w:rPr>
          <w:rFonts w:asciiTheme="majorBidi" w:hAnsiTheme="majorBidi" w:cstheme="majorBidi"/>
          <w:sz w:val="24"/>
          <w:szCs w:val="24"/>
        </w:rPr>
        <w:t>ым</w:t>
      </w:r>
      <w:r w:rsidRPr="00080980">
        <w:rPr>
          <w:rFonts w:asciiTheme="majorBidi" w:hAnsiTheme="majorBidi" w:cstheme="majorBidi"/>
          <w:sz w:val="24"/>
          <w:szCs w:val="24"/>
        </w:rPr>
        <w:t xml:space="preserve"> в материальном плане</w:t>
      </w:r>
      <w:r w:rsidR="00BF6B09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это огромное достижение. Все имеющиеся недостатки преодолимы.</w:t>
      </w:r>
    </w:p>
    <w:p w14:paraId="1DBB6A03" w14:textId="7FDCF0D3" w:rsidR="000A203B" w:rsidRPr="00080980" w:rsidRDefault="000A203B" w:rsidP="00A10D9F">
      <w:pPr>
        <w:pStyle w:val="a8"/>
        <w:numPr>
          <w:ilvl w:val="0"/>
          <w:numId w:val="2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Поддерживаем Давида, религиозный сионизм и поселенческое движение</w:t>
      </w:r>
      <w:r w:rsidR="00F6182B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разворачивающее </w:t>
      </w:r>
      <w:r w:rsidR="00404C72" w:rsidRPr="00080980">
        <w:rPr>
          <w:rFonts w:asciiTheme="majorBidi" w:hAnsiTheme="majorBidi" w:cstheme="majorBidi"/>
          <w:sz w:val="24"/>
          <w:szCs w:val="24"/>
        </w:rPr>
        <w:t>Страну</w:t>
      </w:r>
      <w:r w:rsidRPr="00080980">
        <w:rPr>
          <w:rFonts w:asciiTheme="majorBidi" w:hAnsiTheme="majorBidi" w:cstheme="majorBidi"/>
          <w:sz w:val="24"/>
          <w:szCs w:val="24"/>
        </w:rPr>
        <w:t xml:space="preserve"> к национально-религиозным ценностям.</w:t>
      </w:r>
    </w:p>
    <w:p w14:paraId="39DEB5C1" w14:textId="64288E71" w:rsidR="000A203B" w:rsidRPr="00080980" w:rsidRDefault="000A203B" w:rsidP="00A10D9F">
      <w:pPr>
        <w:pStyle w:val="a8"/>
        <w:numPr>
          <w:ilvl w:val="0"/>
          <w:numId w:val="2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Прокладываем дорогу для Соломона, разрабатываем и продвигаем ортодоксальную модернизацию и интеграцию универсальных ценностей.</w:t>
      </w:r>
    </w:p>
    <w:p w14:paraId="30DF7001" w14:textId="77777777" w:rsidR="00BB05FA" w:rsidRPr="00080980" w:rsidRDefault="000A203B" w:rsidP="00A10D9F">
      <w:pPr>
        <w:spacing w:before="120" w:after="120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>Только таким образом мы сможем выйти на следующий уровень развития религиозного сионизма и ортодоксальной модернизации, и стать основой дальнейшего развития Государства Израиля и еврейского народа.</w:t>
      </w:r>
    </w:p>
    <w:p w14:paraId="2F3F6FDF" w14:textId="77777777" w:rsidR="00C66029" w:rsidRPr="00080980" w:rsidRDefault="00C66029" w:rsidP="00A10D9F">
      <w:pPr>
        <w:spacing w:before="120" w:after="120"/>
        <w:ind w:firstLine="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3095E25" w14:textId="0E436743" w:rsidR="008B09D5" w:rsidRPr="00080980" w:rsidRDefault="008B09D5" w:rsidP="00A10D9F">
      <w:pPr>
        <w:pStyle w:val="1"/>
        <w:spacing w:before="120" w:after="120"/>
        <w:rPr>
          <w:rStyle w:val="a4"/>
          <w:rFonts w:asciiTheme="majorBidi" w:eastAsiaTheme="majorEastAsia" w:hAnsiTheme="majorBidi" w:cstheme="majorBidi"/>
          <w:b w:val="0"/>
          <w:bCs w:val="0"/>
          <w:i w:val="0"/>
          <w:iCs w:val="0"/>
          <w:sz w:val="24"/>
          <w:szCs w:val="24"/>
        </w:rPr>
      </w:pPr>
      <w:bookmarkStart w:id="45" w:name="_Toc167064687"/>
      <w:bookmarkStart w:id="46" w:name="_Toc170018692"/>
      <w:bookmarkEnd w:id="7"/>
      <w:r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ГЛАВА I. Теология</w:t>
      </w:r>
      <w:r w:rsidR="00940F1D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 xml:space="preserve">. Дополнение </w:t>
      </w:r>
      <w:r w:rsidR="000A0BFC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к</w:t>
      </w:r>
      <w:r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 xml:space="preserve"> концепци</w:t>
      </w:r>
      <w:r w:rsidR="000A0BFC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и</w:t>
      </w:r>
      <w:r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 xml:space="preserve"> р. Кука о развитии Израиля как мессианского процесса – три, а не две стадии</w:t>
      </w:r>
      <w:bookmarkEnd w:id="45"/>
      <w:bookmarkEnd w:id="46"/>
    </w:p>
    <w:p w14:paraId="67D6ADB2" w14:textId="77777777" w:rsidR="00C66029" w:rsidRPr="00080980" w:rsidRDefault="00C66029" w:rsidP="00C66029"/>
    <w:p w14:paraId="22B31F2A" w14:textId="4659A224" w:rsidR="00D754AF" w:rsidRPr="00080980" w:rsidRDefault="00A1457C" w:rsidP="00C11C32">
      <w:pPr>
        <w:pStyle w:val="2"/>
      </w:pPr>
      <w:bookmarkStart w:id="47" w:name="_Toc167064688"/>
      <w:bookmarkStart w:id="48" w:name="_Toc170018693"/>
      <w:r w:rsidRPr="00080980">
        <w:t>1</w:t>
      </w:r>
      <w:r w:rsidR="00E77BD6" w:rsidRPr="00080980">
        <w:t>.</w:t>
      </w:r>
      <w:r w:rsidRPr="00080980">
        <w:t xml:space="preserve"> </w:t>
      </w:r>
      <w:r w:rsidR="00651998" w:rsidRPr="00080980">
        <w:t>Традиционное</w:t>
      </w:r>
      <w:r w:rsidR="008E3DA0" w:rsidRPr="00080980">
        <w:t xml:space="preserve"> понимание двух стадий мессианского процесса</w:t>
      </w:r>
      <w:r w:rsidR="009D313F" w:rsidRPr="00080980">
        <w:t xml:space="preserve"> и их интерпретация в</w:t>
      </w:r>
      <w:r w:rsidR="00D16A08" w:rsidRPr="00080980">
        <w:t xml:space="preserve"> религиоз</w:t>
      </w:r>
      <w:r w:rsidR="009D313F" w:rsidRPr="00080980">
        <w:t>ном сионизме</w:t>
      </w:r>
      <w:bookmarkEnd w:id="47"/>
      <w:bookmarkEnd w:id="48"/>
    </w:p>
    <w:p w14:paraId="010AF8DE" w14:textId="77777777" w:rsidR="00C66029" w:rsidRPr="00080980" w:rsidRDefault="00C66029" w:rsidP="00A10D9F">
      <w:pPr>
        <w:spacing w:before="120" w:after="12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4F21B7" w14:textId="1C79A065" w:rsidR="00BB05FA" w:rsidRPr="00080980" w:rsidRDefault="00136850" w:rsidP="00A10D9F">
      <w:pPr>
        <w:spacing w:before="120" w:after="12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980">
        <w:rPr>
          <w:rFonts w:ascii="Times New Roman" w:eastAsia="Times New Roman" w:hAnsi="Times New Roman" w:cs="Times New Roman"/>
          <w:sz w:val="24"/>
          <w:szCs w:val="24"/>
        </w:rPr>
        <w:t xml:space="preserve">Обычно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обсуждение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73D" w:rsidRPr="000809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 xml:space="preserve">ашиаха и мессианского процесса воспринимается как эсхатологическая перспектива </w:t>
      </w:r>
      <w:r w:rsidR="00364E5A" w:rsidRPr="0008098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65CF0" w:rsidRPr="000809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>когда-нибудь в конце времен, совсем не сегодня</w:t>
      </w:r>
      <w:r w:rsidR="00BB05FA" w:rsidRPr="000809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4D87" w:rsidRPr="000809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BD2F3" w14:textId="4C99F8A9" w:rsidR="00D754AF" w:rsidRPr="00080980" w:rsidRDefault="00136850" w:rsidP="00A10D9F">
      <w:pPr>
        <w:spacing w:before="120" w:after="12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980">
        <w:rPr>
          <w:rFonts w:ascii="Times New Roman" w:eastAsia="Times New Roman" w:hAnsi="Times New Roman" w:cs="Times New Roman"/>
          <w:sz w:val="24"/>
          <w:szCs w:val="24"/>
        </w:rPr>
        <w:t xml:space="preserve">Однако в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мировоззрении</w:t>
      </w:r>
      <w:r w:rsidR="00D16A08" w:rsidRPr="00080980">
        <w:rPr>
          <w:rFonts w:ascii="Times New Roman" w:eastAsia="Times New Roman" w:hAnsi="Times New Roman" w:cs="Times New Roman"/>
          <w:sz w:val="24"/>
          <w:szCs w:val="24"/>
        </w:rPr>
        <w:t xml:space="preserve"> религиоз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>ного сионизма это не так. Начиная с</w:t>
      </w:r>
      <w:r w:rsidR="00245E7F" w:rsidRPr="000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B8E" w:rsidRPr="00080980">
        <w:rPr>
          <w:rFonts w:ascii="Times New Roman" w:eastAsia="Times New Roman" w:hAnsi="Times New Roman" w:cs="Times New Roman"/>
          <w:sz w:val="24"/>
          <w:szCs w:val="24"/>
        </w:rPr>
        <w:t>р. Кук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 xml:space="preserve">а, который </w:t>
      </w:r>
      <w:r w:rsidR="009A011C" w:rsidRPr="00080980">
        <w:rPr>
          <w:rFonts w:ascii="Times New Roman" w:eastAsia="Times New Roman" w:hAnsi="Times New Roman" w:cs="Times New Roman"/>
          <w:sz w:val="24"/>
          <w:szCs w:val="24"/>
        </w:rPr>
        <w:t xml:space="preserve">обозначил секулярный политический </w:t>
      </w:r>
      <w:r w:rsidR="00050307" w:rsidRPr="0008098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A011C" w:rsidRPr="00080980">
        <w:rPr>
          <w:rFonts w:ascii="Times New Roman" w:eastAsia="Times New Roman" w:hAnsi="Times New Roman" w:cs="Times New Roman"/>
          <w:sz w:val="24"/>
          <w:szCs w:val="24"/>
        </w:rPr>
        <w:t xml:space="preserve">ионизм как 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>мессианск</w:t>
      </w:r>
      <w:r w:rsidR="009A011C" w:rsidRPr="00080980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 xml:space="preserve"> процесс, вся идеология</w:t>
      </w:r>
      <w:r w:rsidR="00D16A08" w:rsidRPr="00080980">
        <w:rPr>
          <w:rFonts w:ascii="Times New Roman" w:eastAsia="Times New Roman" w:hAnsi="Times New Roman" w:cs="Times New Roman"/>
          <w:sz w:val="24"/>
          <w:szCs w:val="24"/>
        </w:rPr>
        <w:t xml:space="preserve"> религиоз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>ного сионизма основана на концепции</w:t>
      </w:r>
      <w:r w:rsidR="00C65CF0" w:rsidRPr="000809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>текущего исторического мессианского процесса</w:t>
      </w:r>
      <w:r w:rsidR="00BB05FA" w:rsidRPr="000809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4D87" w:rsidRPr="000809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11C" w:rsidRPr="00080980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B845C6" w:rsidRPr="00080980">
        <w:rPr>
          <w:rFonts w:ascii="Times New Roman" w:eastAsia="Times New Roman" w:hAnsi="Times New Roman" w:cs="Times New Roman"/>
          <w:sz w:val="24"/>
          <w:szCs w:val="24"/>
        </w:rPr>
        <w:t>означает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 xml:space="preserve"> вовлечение</w:t>
      </w:r>
      <w:r w:rsidR="00D16A08" w:rsidRPr="00080980">
        <w:rPr>
          <w:rFonts w:ascii="Times New Roman" w:eastAsia="Times New Roman" w:hAnsi="Times New Roman" w:cs="Times New Roman"/>
          <w:sz w:val="24"/>
          <w:szCs w:val="24"/>
        </w:rPr>
        <w:t xml:space="preserve"> религиоз</w:t>
      </w:r>
      <w:r w:rsidR="009A011C" w:rsidRPr="00080980">
        <w:rPr>
          <w:rFonts w:ascii="Times New Roman" w:eastAsia="Times New Roman" w:hAnsi="Times New Roman" w:cs="Times New Roman"/>
          <w:sz w:val="24"/>
          <w:szCs w:val="24"/>
        </w:rPr>
        <w:t xml:space="preserve">ных сионистов 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>во все сферы жизни израильского общества, даже полностью светские. Другими словами, мессианская эпоха это не</w:t>
      </w:r>
      <w:r w:rsidR="00C65CF0" w:rsidRPr="000809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86F1F" w:rsidRPr="00080980">
        <w:rPr>
          <w:rFonts w:ascii="Times New Roman" w:eastAsia="Times New Roman" w:hAnsi="Times New Roman" w:cs="Times New Roman"/>
          <w:sz w:val="24"/>
          <w:szCs w:val="24"/>
        </w:rPr>
        <w:t>дал</w:t>
      </w:r>
      <w:r w:rsidR="00050307" w:rsidRPr="000809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86F1F" w:rsidRPr="0008098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845C6" w:rsidRPr="00080980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086F1F" w:rsidRPr="000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>эсхатологи</w:t>
      </w:r>
      <w:r w:rsidR="00086F1F" w:rsidRPr="00080980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="00B845C6" w:rsidRPr="00080980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086F1F" w:rsidRPr="000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5C6" w:rsidRPr="00080980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="00BB05FA" w:rsidRPr="000809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4D87" w:rsidRPr="000809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3AC" w:rsidRPr="00080980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095F69" w:rsidRPr="00080980">
        <w:rPr>
          <w:rFonts w:ascii="Times New Roman" w:eastAsia="Times New Roman" w:hAnsi="Times New Roman" w:cs="Times New Roman"/>
          <w:sz w:val="24"/>
          <w:szCs w:val="24"/>
        </w:rPr>
        <w:t xml:space="preserve">религиозное 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 xml:space="preserve">понимание </w:t>
      </w:r>
      <w:r w:rsidR="00050307" w:rsidRPr="00080980">
        <w:rPr>
          <w:rFonts w:ascii="Times New Roman" w:eastAsia="Times New Roman" w:hAnsi="Times New Roman" w:cs="Times New Roman"/>
          <w:sz w:val="24"/>
          <w:szCs w:val="24"/>
        </w:rPr>
        <w:t xml:space="preserve">современной жизни </w:t>
      </w:r>
      <w:r w:rsidR="00086F1F" w:rsidRPr="00080980">
        <w:rPr>
          <w:rFonts w:ascii="Times New Roman" w:eastAsia="Times New Roman" w:hAnsi="Times New Roman" w:cs="Times New Roman"/>
          <w:sz w:val="24"/>
          <w:szCs w:val="24"/>
        </w:rPr>
        <w:t>и участие в</w:t>
      </w:r>
      <w:r w:rsidR="00050307" w:rsidRPr="00080980">
        <w:rPr>
          <w:rFonts w:ascii="Times New Roman" w:eastAsia="Times New Roman" w:hAnsi="Times New Roman" w:cs="Times New Roman"/>
          <w:sz w:val="24"/>
          <w:szCs w:val="24"/>
        </w:rPr>
        <w:t xml:space="preserve"> ней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688948" w14:textId="4BCCCAC5" w:rsidR="00BB05FA" w:rsidRPr="00080980" w:rsidRDefault="00404C72" w:rsidP="00A10D9F">
      <w:pPr>
        <w:spacing w:before="120" w:after="12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980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древнем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 xml:space="preserve"> Израиле термин</w:t>
      </w:r>
      <w:r w:rsidR="00C65CF0" w:rsidRPr="000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0307" w:rsidRPr="00080980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136850" w:rsidRPr="00080980">
        <w:rPr>
          <w:rFonts w:ascii="Times New Roman" w:eastAsia="Times New Roman" w:hAnsi="Times New Roman" w:cs="Times New Roman"/>
          <w:i/>
          <w:iCs/>
          <w:sz w:val="24"/>
          <w:szCs w:val="24"/>
        </w:rPr>
        <w:t>ашиах</w:t>
      </w:r>
      <w:proofErr w:type="spellEnd"/>
      <w:r w:rsidR="00FC5A65" w:rsidRPr="000809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05FA" w:rsidRPr="000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>буквально</w:t>
      </w:r>
      <w:r w:rsidR="00C65CF0" w:rsidRPr="000809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>помазанник</w:t>
      </w:r>
      <w:r w:rsidR="00C60E6D" w:rsidRPr="000809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5A65" w:rsidRPr="00080980">
        <w:rPr>
          <w:rFonts w:ascii="Times New Roman" w:eastAsia="Times New Roman" w:hAnsi="Times New Roman" w:cs="Times New Roman"/>
          <w:sz w:val="24"/>
          <w:szCs w:val="24"/>
        </w:rPr>
        <w:t>, он же «мессия»</w:t>
      </w:r>
      <w:r w:rsidR="004132A2" w:rsidRPr="0008098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 xml:space="preserve">применялся как к эсхатологическому </w:t>
      </w:r>
      <w:r w:rsidR="00095F69" w:rsidRPr="00080980">
        <w:rPr>
          <w:rFonts w:ascii="Times New Roman" w:eastAsia="Times New Roman" w:hAnsi="Times New Roman" w:cs="Times New Roman"/>
          <w:sz w:val="24"/>
          <w:szCs w:val="24"/>
        </w:rPr>
        <w:t>процессу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 xml:space="preserve"> в далеком будущем, так и к современной национальной истории. Танах использует этот термин для описания царей Саула, Давида, Соломона, более поздних царей Иудеи, а также персидского царя Кира (Шмуэль I 24:6, 10, 26:9, 11; Шмуэль II 19:22, 23:1; </w:t>
      </w:r>
      <w:r w:rsidR="00FC5A65" w:rsidRPr="00080980">
        <w:rPr>
          <w:rFonts w:ascii="Times New Roman" w:eastAsia="Times New Roman" w:hAnsi="Times New Roman" w:cs="Times New Roman"/>
          <w:sz w:val="24"/>
          <w:szCs w:val="24"/>
        </w:rPr>
        <w:t>Плач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 xml:space="preserve"> 4:20; Исайя 45:1). </w:t>
      </w:r>
      <w:r w:rsidR="00A06A49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Из того что рабби Акива провозгласил Бар-Кохбу </w:t>
      </w:r>
      <w:proofErr w:type="spellStart"/>
      <w:r w:rsidR="00FC5A65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машиахом</w:t>
      </w:r>
      <w:proofErr w:type="spellEnd"/>
      <w:r w:rsidR="00A06A49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– мы видим, что он воспринимал это понятие как </w:t>
      </w:r>
      <w:proofErr w:type="spellStart"/>
      <w:r w:rsidR="00A06A49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текуще</w:t>
      </w:r>
      <w:proofErr w:type="spellEnd"/>
      <w:r w:rsidR="00A06A49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-историческое, а </w:t>
      </w:r>
      <w:r w:rsidR="00FC5A65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совсем </w:t>
      </w:r>
      <w:r w:rsidR="00A06A49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не как эсхатологическое. 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 xml:space="preserve">Поэтому </w:t>
      </w:r>
      <w:r w:rsidR="00B845C6" w:rsidRPr="00080980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 xml:space="preserve"> мессианских понятий для </w:t>
      </w:r>
      <w:r w:rsidR="00086F1F" w:rsidRPr="00080980">
        <w:rPr>
          <w:rFonts w:ascii="Times New Roman" w:eastAsia="Times New Roman" w:hAnsi="Times New Roman" w:cs="Times New Roman"/>
          <w:sz w:val="24"/>
          <w:szCs w:val="24"/>
        </w:rPr>
        <w:t xml:space="preserve">описания 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>сегодняшней жизни</w:t>
      </w:r>
      <w:r w:rsidR="00F6182B" w:rsidRPr="000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9D7" w:rsidRPr="0008098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95F69" w:rsidRPr="0008098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086F1F" w:rsidRPr="000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>не нововведение</w:t>
      </w:r>
      <w:r w:rsidR="00B845C6" w:rsidRPr="00080980">
        <w:rPr>
          <w:rFonts w:ascii="Times New Roman" w:eastAsia="Times New Roman" w:hAnsi="Times New Roman" w:cs="Times New Roman"/>
          <w:sz w:val="24"/>
          <w:szCs w:val="24"/>
        </w:rPr>
        <w:t>, оно соответствует</w:t>
      </w:r>
      <w:r w:rsidR="00086F1F" w:rsidRPr="000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>классически</w:t>
      </w:r>
      <w:r w:rsidR="00B845C6" w:rsidRPr="000809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 xml:space="preserve"> еврейски</w:t>
      </w:r>
      <w:r w:rsidR="00B845C6" w:rsidRPr="000809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F1D" w:rsidRPr="00080980">
        <w:rPr>
          <w:rFonts w:ascii="Times New Roman" w:eastAsia="Times New Roman" w:hAnsi="Times New Roman" w:cs="Times New Roman"/>
          <w:sz w:val="24"/>
          <w:szCs w:val="24"/>
        </w:rPr>
        <w:t>источникам</w:t>
      </w:r>
      <w:r w:rsidR="00136850" w:rsidRPr="000809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4C3614" w14:textId="37D9F06C" w:rsidR="00DD3E91" w:rsidRPr="00080980" w:rsidRDefault="00D754AF" w:rsidP="00A10D9F">
      <w:pPr>
        <w:spacing w:before="120" w:after="12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980"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22EF6357" w14:textId="77777777" w:rsidR="00C2019D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  <w:bookmarkStart w:id="49" w:name="_Hlk139410160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Маймонид </w:t>
      </w:r>
      <w:r w:rsidR="00E13C6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(«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Законы о царях и </w:t>
      </w:r>
      <w:r w:rsidR="00280A9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их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войн</w:t>
      </w:r>
      <w:r w:rsidR="00280A9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ах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614D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12:2) отмечал, что мы не можем заранее знать </w:t>
      </w:r>
      <w:r w:rsidR="00A320C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ход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мессианск</w:t>
      </w:r>
      <w:r w:rsidR="00A320C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ого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процесс</w:t>
      </w:r>
      <w:r w:rsidR="00A320C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="00B845C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 </w:t>
      </w:r>
      <w:r w:rsidR="0009463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наше понимание будет углубляться лишь по мере приближения мессианских времен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4C8A4354" w14:textId="3C83AF78" w:rsidR="00D754AF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Поэтому неудивительно, что на протяжении всей еврейской истории происходил</w:t>
      </w:r>
      <w:r w:rsidR="0009463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непрерывн</w:t>
      </w:r>
      <w:r w:rsidR="0009463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09463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переосмысление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уточнение мессианских концепций.</w:t>
      </w:r>
      <w:bookmarkEnd w:id="49"/>
    </w:p>
    <w:p w14:paraId="062E3D68" w14:textId="4436328B" w:rsidR="00136850" w:rsidRPr="00080980" w:rsidRDefault="00A3704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Когда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время </w:t>
      </w:r>
      <w:r w:rsidR="0077373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ашиаха рассматривалось как событие далеко</w:t>
      </w:r>
      <w:r w:rsidR="00EC394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будуще</w:t>
      </w:r>
      <w:r w:rsidR="00EC394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его приход воспринимался как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момент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06720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единый момент времени без выделенных этапов. Но по мере приближения времен </w:t>
      </w:r>
      <w:r w:rsidR="002F3EE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ашиаха </w:t>
      </w:r>
      <w:bookmarkStart w:id="50" w:name="_Hlk194191502"/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детали становятся более различимыми, </w:t>
      </w:r>
      <w:bookmarkEnd w:id="50"/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 </w:t>
      </w:r>
      <w:r w:rsidR="008A6DE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появляется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возможн</w:t>
      </w:r>
      <w:r w:rsidR="008A6DE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ость рассмотреть п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риход </w:t>
      </w:r>
      <w:r w:rsidR="0077373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ашиаха как </w:t>
      </w:r>
      <w:r w:rsidR="008A6DE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поэтапный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процесс</w:t>
      </w:r>
      <w:r w:rsidR="00A320C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36BF293C" w14:textId="42D1CB47" w:rsidR="006D44FA" w:rsidRPr="00080980" w:rsidRDefault="006D44FA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В Талмуде и большей части классической еврейской литературы под Машиахом принято понимать Машиаха бен Давида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(МбДавид)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Хотя есть </w:t>
      </w:r>
      <w:r w:rsidR="00B40B9D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упоминания 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о "предшествующем Машиахе", Машиахе бен Йосефе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(МбЙосеф)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, его роль небольшая. Маймонид вообще не упоминает Машиаха бен Йосефа</w:t>
      </w:r>
    </w:p>
    <w:p w14:paraId="33EC0E47" w14:textId="4B7BE13E" w:rsidR="00BB05FA" w:rsidRPr="00080980" w:rsidRDefault="009D313F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lastRenderedPageBreak/>
        <w:t xml:space="preserve">Однако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Каббал</w:t>
      </w:r>
      <w:r w:rsidR="008A6DE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8A6DE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уделяет </w:t>
      </w:r>
      <w:proofErr w:type="spellStart"/>
      <w:r w:rsidR="008A6DE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МбЙосефу</w:t>
      </w:r>
      <w:proofErr w:type="spellEnd"/>
      <w:r w:rsidR="008A6DE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значительно</w:t>
      </w:r>
      <w:r w:rsidR="006D44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8A6DE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внимани</w:t>
      </w:r>
      <w:r w:rsidR="006D44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69E5F6AC" w14:textId="77777777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Прообразами этих двух </w:t>
      </w:r>
      <w:proofErr w:type="spellStart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машиахов</w:t>
      </w:r>
      <w:proofErr w:type="spellEnd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являются две династии царей древнего Израиля (представители которых, как мы отметили, называются </w:t>
      </w:r>
      <w:proofErr w:type="spellStart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машиахами</w:t>
      </w:r>
      <w:proofErr w:type="spellEnd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уже в Танахе): Саул стал прообразом МбЙ</w:t>
      </w:r>
      <w:r w:rsidR="00BC4A3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осефа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а династия Давида и Соломона </w:t>
      </w:r>
      <w:r w:rsidR="00FB46A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–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это </w:t>
      </w:r>
      <w:r w:rsidR="00A3704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прообраз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для МбД</w:t>
      </w:r>
      <w:r w:rsidR="00BC4A3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авида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6046BCF9" w14:textId="15E6F3A9" w:rsidR="006D44FA" w:rsidRPr="00080980" w:rsidRDefault="00BB7EAF" w:rsidP="000A393D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51" w:name="_Hlk194228873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 далее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формируется представление </w:t>
      </w:r>
      <w:bookmarkEnd w:id="51"/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 </w:t>
      </w:r>
      <w:r w:rsidR="00FB46A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том,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что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процесс</w:t>
      </w:r>
      <w:r w:rsidR="006D44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Геулы</w:t>
      </w:r>
      <w:r w:rsidR="008A6DE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(</w:t>
      </w:r>
      <w:r w:rsidR="00A3704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Мессианского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Искупления</w:t>
      </w:r>
      <w:r w:rsidR="008A6DE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)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будет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две фазы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: МбЙ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осеф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подготовит фундамент и создаст материальные условия, и когда этот этап будет завершен, то МбЙ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осеф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погибнет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»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(как погиб в свое время царь Саул), и после него придет МбД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авид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цель которого довести </w:t>
      </w:r>
      <w:proofErr w:type="spellStart"/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Геулу</w:t>
      </w:r>
      <w:proofErr w:type="spellEnd"/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до окончательного осуществления</w:t>
      </w:r>
      <w:r w:rsidR="000A393D" w:rsidRPr="00080980">
        <w:rPr>
          <w:rStyle w:val="ac"/>
          <w:rFonts w:ascii="Times New Roman" w:eastAsia="MS Mincho" w:hAnsi="Times New Roman" w:cs="Times New Roman"/>
          <w:sz w:val="24"/>
          <w:szCs w:val="24"/>
          <w:lang w:eastAsia="ru-RU" w:bidi="ar-SA"/>
        </w:rPr>
        <w:footnoteReference w:id="2"/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4A72078D" w14:textId="77777777" w:rsidR="00DD3E91" w:rsidRPr="00080980" w:rsidRDefault="00D754AF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***</w:t>
      </w:r>
    </w:p>
    <w:p w14:paraId="0297C2DF" w14:textId="56D33805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53" w:name="_Hlk139408198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За последние </w:t>
      </w:r>
      <w:r w:rsidR="00A3704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два </w:t>
      </w:r>
      <w:r w:rsidR="006D44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 половиной </w:t>
      </w:r>
      <w:r w:rsidR="00A3704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столетия</w:t>
      </w:r>
      <w:r w:rsidR="0093703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в ходе формирования</w:t>
      </w:r>
      <w:r w:rsidR="00D16A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</w:t>
      </w:r>
      <w:r w:rsidR="0093703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ного сионизма,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традиционные представления о </w:t>
      </w:r>
      <w:r w:rsidR="00061F9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мессианском процессе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были переосмыслены.</w:t>
      </w:r>
    </w:p>
    <w:bookmarkEnd w:id="53"/>
    <w:p w14:paraId="711873AF" w14:textId="341433D4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конце </w:t>
      </w:r>
      <w:r w:rsidR="0072355C" w:rsidRPr="00080980">
        <w:rPr>
          <w:rFonts w:ascii="Times New Roman" w:eastAsia="MS Mincho" w:hAnsi="Times New Roman" w:cs="Times New Roman"/>
          <w:sz w:val="24"/>
          <w:szCs w:val="24"/>
          <w:lang w:val="en-US" w:eastAsia="ru-RU" w:bidi="ar-SA"/>
        </w:rPr>
        <w:t>XVIII</w:t>
      </w:r>
      <w:r w:rsidR="0072355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века Виленский Гаон </w:t>
      </w:r>
      <w:r w:rsidR="009D313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выдвину</w:t>
      </w:r>
      <w:r w:rsidR="008A6DE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л</w:t>
      </w:r>
      <w:r w:rsidR="009D313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концепцию</w:t>
      </w:r>
      <w:r w:rsidR="00DC26E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согласно которой</w:t>
      </w:r>
      <w:r w:rsidR="009D313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5718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МбЙ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осеф</w:t>
      </w:r>
      <w:r w:rsidR="009D313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будет </w:t>
      </w:r>
      <w:r w:rsidR="00DC26E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не 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персоной,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DC26E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эпох</w:t>
      </w:r>
      <w:r w:rsidR="00DC26E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ой, </w:t>
      </w:r>
      <w:r w:rsidR="009F5E8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социальным движением,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котор</w:t>
      </w:r>
      <w:r w:rsidR="006D44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DC26E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измен</w:t>
      </w:r>
      <w:r w:rsidR="006D44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</w:t>
      </w:r>
      <w:r w:rsidR="00DC26E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9D313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мир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продви</w:t>
      </w:r>
      <w:r w:rsidR="00DC26E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</w:t>
      </w:r>
      <w:r w:rsidR="006D44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DC26E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мессиански</w:t>
      </w:r>
      <w:r w:rsidR="009D313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й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9D313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процесс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еврейско</w:t>
      </w:r>
      <w:r w:rsidR="00DD3E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й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DC26E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среде и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человечестве</w:t>
      </w:r>
      <w:r w:rsidR="00DC26E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r w:rsidR="005718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DC26E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Таким образом Гаон </w:t>
      </w:r>
      <w:r w:rsidR="005718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де</w:t>
      </w:r>
      <w:r w:rsidR="00DD3E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-</w:t>
      </w:r>
      <w:r w:rsidR="005718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персонализировал МбЙ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осефа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 Эти идеи были настолько радикальны, что</w:t>
      </w:r>
      <w:r w:rsidR="003C280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3174F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Гаон</w:t>
      </w:r>
      <w:r w:rsidR="003C280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не решился их публиковать</w:t>
      </w:r>
      <w:r w:rsidR="00F25D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а </w:t>
      </w:r>
      <w:r w:rsidR="00A3704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научил им группу </w:t>
      </w:r>
      <w:r w:rsidR="00F25D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избранны</w:t>
      </w:r>
      <w:r w:rsidR="00A3704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х</w:t>
      </w:r>
      <w:r w:rsidR="00F25D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ученик</w:t>
      </w:r>
      <w:r w:rsidR="00A3704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ов</w:t>
      </w:r>
      <w:r w:rsidR="00F25D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в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круг</w:t>
      </w:r>
      <w:r w:rsidR="0006720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F25D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которых они передавались,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оказа</w:t>
      </w:r>
      <w:r w:rsidR="00F25D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влияние </w:t>
      </w:r>
      <w:r w:rsidR="00B118C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 некоторых выдающихся</w:t>
      </w:r>
      <w:r w:rsidR="00245E7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рав</w:t>
      </w:r>
      <w:r w:rsidR="00B118C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винов</w:t>
      </w:r>
      <w:r w:rsidRPr="00080980">
        <w:rPr>
          <w:rFonts w:ascii="Times New Roman" w:eastAsia="MS Mincho" w:hAnsi="Times New Roman" w:cs="Times New Roman"/>
          <w:sz w:val="24"/>
          <w:szCs w:val="24"/>
          <w:vertAlign w:val="superscript"/>
          <w:lang w:val="en-US" w:eastAsia="ru-RU" w:bidi="ar-SA"/>
        </w:rPr>
        <w:footnoteReference w:id="3"/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6EE8BBD5" w14:textId="3C8E7170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середине </w:t>
      </w:r>
      <w:r w:rsidR="0072355C" w:rsidRPr="00080980">
        <w:rPr>
          <w:rFonts w:ascii="Times New Roman" w:eastAsia="MS Mincho" w:hAnsi="Times New Roman" w:cs="Times New Roman"/>
          <w:sz w:val="24"/>
          <w:szCs w:val="24"/>
          <w:lang w:val="en-US" w:eastAsia="ru-RU" w:bidi="ar-SA"/>
        </w:rPr>
        <w:t>XIX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века</w:t>
      </w:r>
      <w:r w:rsidR="00245E7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рав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вин Цви </w:t>
      </w:r>
      <w:r w:rsidR="005718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ирш Калишер уже открыто предложил пересмотреть традиционную эсхатологию</w:t>
      </w:r>
      <w:r w:rsidR="003E446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Он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вернул понятие о </w:t>
      </w:r>
      <w:proofErr w:type="spellStart"/>
      <w:r w:rsidR="008A6DE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ашиахе</w:t>
      </w:r>
      <w:proofErr w:type="spellEnd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текущее историческое время</w:t>
      </w:r>
      <w:r w:rsidR="003E446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и стал рассматривать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деятельность по возвращению в Сион должна рассматриваться как часть мессианского процесса</w:t>
      </w:r>
      <w:r w:rsidRPr="00080980">
        <w:rPr>
          <w:rFonts w:ascii="Times New Roman" w:eastAsia="MS Mincho" w:hAnsi="Times New Roman" w:cs="Times New Roman"/>
          <w:sz w:val="24"/>
          <w:szCs w:val="24"/>
          <w:vertAlign w:val="superscript"/>
          <w:lang w:val="en-US" w:eastAsia="ru-RU" w:bidi="ar-SA"/>
        </w:rPr>
        <w:footnoteReference w:id="4"/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09799584" w14:textId="77FF0235" w:rsidR="00136850" w:rsidRPr="00080980" w:rsidRDefault="00136850" w:rsidP="00C51F1E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русле этой тенденции </w:t>
      </w:r>
      <w:r w:rsidR="003E446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пересмотра мессианских понятий </w:t>
      </w:r>
      <w:r w:rsidR="000A203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р. Кук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1904 г. в своей знаменитой статье на смерть Герцля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Траур в Иерусалиме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630904" w:rsidRPr="00080980"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определил нерелигиозное </w:t>
      </w:r>
      <w:r w:rsidR="004A6BB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ионистское движение как </w:t>
      </w:r>
      <w:r w:rsidR="004A6BB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начальную стадию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мессианск</w:t>
      </w:r>
      <w:r w:rsidR="004A6BB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ого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процесс</w:t>
      </w:r>
      <w:r w:rsidR="004A6BB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4A6BB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МбЙосефа</w:t>
      </w:r>
      <w:r w:rsidR="00C51F1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поскольку с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огласно </w:t>
      </w:r>
      <w:r w:rsidR="00C51F1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решениям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Перво</w:t>
      </w:r>
      <w:r w:rsidR="00C51F1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сионистско</w:t>
      </w:r>
      <w:r w:rsidR="00C51F1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конгресс</w:t>
      </w:r>
      <w:r w:rsidR="00C51F1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Базеле, </w:t>
      </w:r>
      <w:r w:rsidR="00F25D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цели движения</w:t>
      </w:r>
      <w:r w:rsidR="00C51F1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4A4A3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«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нормализация еврейской жизни и безопасность</w:t>
      </w:r>
      <w:r w:rsidR="00C60E6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C51F1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совпадали </w:t>
      </w:r>
      <w:r w:rsidR="0063090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 целями</w:t>
      </w:r>
      <w:r w:rsidR="00C51F1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избрания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цар</w:t>
      </w:r>
      <w:r w:rsidR="00C51F1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Саул</w:t>
      </w:r>
      <w:r w:rsidR="00C51F1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: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Тогда и мы будем как все народы</w:t>
      </w:r>
      <w:r w:rsidR="003F24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наш царь будет нас судить,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lastRenderedPageBreak/>
        <w:t>и будет выходить пред нами, и вести наши войны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 (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Шмуэль I, 8:20). </w:t>
      </w:r>
      <w:bookmarkStart w:id="54" w:name="_Hlk139409961"/>
      <w:r w:rsidR="00C51F1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</w:t>
      </w:r>
      <w:r w:rsidR="00F25D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огласно</w:t>
      </w:r>
      <w:r w:rsidR="00245E7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рав</w:t>
      </w:r>
      <w:r w:rsidR="00F25D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 Куку,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религиозному миру следует поддержать нерелигиозное сионистское движение. </w:t>
      </w:r>
      <w:r w:rsidR="00F25D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Сионизм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необходим </w:t>
      </w:r>
      <w:r w:rsidR="00F25D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для закладки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основ материального развития Государства Израиля (аналогично тому, как в свое время именно Саул построил древнее еврейское государство, хотя у него были конфликты с пророком Самуилом). А в дальнейшем, в ходе нашей работы, его </w:t>
      </w:r>
      <w:r w:rsidR="002914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должен будет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сменит</w:t>
      </w:r>
      <w:r w:rsidR="002914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ь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>МбД</w:t>
      </w:r>
      <w:r w:rsidR="008B5D94" w:rsidRPr="00080980">
        <w:rPr>
          <w:rFonts w:ascii="Times New Roman" w:eastAsia="Times New Roman" w:hAnsi="Times New Roman" w:cs="Times New Roman"/>
          <w:sz w:val="24"/>
          <w:szCs w:val="24"/>
        </w:rPr>
        <w:t>авид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>, лидер духовный.</w:t>
      </w:r>
      <w:bookmarkEnd w:id="54"/>
    </w:p>
    <w:p w14:paraId="10C17C39" w14:textId="2F8DABD6" w:rsidR="00BB05FA" w:rsidRPr="00080980" w:rsidRDefault="00B648EE" w:rsidP="00A10D9F">
      <w:pPr>
        <w:spacing w:before="120" w:after="12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5" w:name="_Hlk139410022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Такое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религиозное осмысление нерелигиозного социального движения было небывалой революцией в иудаизме.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Концепция рава Кука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постепенно стал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всеобще принятой в</w:t>
      </w:r>
      <w:r w:rsidR="00D16A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сионизм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е, и на ней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была основана энергия этого движения, и достигнуты все его успехи.</w:t>
      </w:r>
    </w:p>
    <w:p w14:paraId="1CE04579" w14:textId="14D6B658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Times New Roman" w:hAnsi="Times New Roman" w:cs="Times New Roman"/>
          <w:sz w:val="24"/>
          <w:szCs w:val="24"/>
        </w:rPr>
        <w:t>Однако прошло сто лет,</w:t>
      </w:r>
      <w:r w:rsidR="00B648EE" w:rsidRPr="00080980">
        <w:rPr>
          <w:rFonts w:ascii="Times New Roman" w:eastAsia="Times New Roman" w:hAnsi="Times New Roman" w:cs="Times New Roman"/>
          <w:sz w:val="24"/>
          <w:szCs w:val="24"/>
        </w:rPr>
        <w:t xml:space="preserve"> и поэтому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мы можем увидеть дополнительные детали</w:t>
      </w:r>
      <w:r w:rsidR="00EC394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B648EE" w:rsidRPr="00080980">
        <w:rPr>
          <w:rFonts w:ascii="Times New Roman" w:eastAsia="Times New Roman" w:hAnsi="Times New Roman" w:cs="Times New Roman"/>
          <w:sz w:val="24"/>
          <w:szCs w:val="24"/>
        </w:rPr>
        <w:t>развития мессианского процесса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которые </w:t>
      </w:r>
      <w:r w:rsidR="00460D1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могли быть </w:t>
      </w:r>
      <w:r w:rsidR="00AF5C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различимы</w:t>
      </w:r>
      <w:r w:rsidR="00EC394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B648E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 прежнем этапе</w:t>
      </w:r>
      <w:r w:rsidR="00D624B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Эти новые подробности и коррекция концепции</w:t>
      </w:r>
      <w:r w:rsidR="00D16A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</w:t>
      </w:r>
      <w:r w:rsidR="00D624B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ного сионизма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являются предметом </w:t>
      </w:r>
      <w:r w:rsidR="00A1457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нашего </w:t>
      </w:r>
      <w:r w:rsidR="00B648E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дальнейшего </w:t>
      </w:r>
      <w:r w:rsidR="00A1457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обсуждения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1874F58B" w14:textId="2FC975F8" w:rsidR="00BB05FA" w:rsidRPr="00080980" w:rsidRDefault="0076479B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 поскольку, как мы отметили,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AF5C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ереосмыслени</w:t>
      </w:r>
      <w:r w:rsidR="00AF5C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мессианских понятий происходит непрерывно </w:t>
      </w:r>
      <w:r w:rsidR="00AF5C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 протяжении 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последни</w:t>
      </w:r>
      <w:r w:rsidR="00AF5C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х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столети</w:t>
      </w:r>
      <w:r w:rsidR="00AF5C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й</w:t>
      </w:r>
      <w:r w:rsidR="004132A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="00A411E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такая</w:t>
      </w:r>
      <w:r w:rsidR="00D624B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коррекци</w:t>
      </w:r>
      <w:r w:rsidR="00AF5C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я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AF5C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является 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нормальн</w:t>
      </w:r>
      <w:r w:rsidR="00AF5C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ым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AF5C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процессом р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азвития</w:t>
      </w:r>
      <w:r w:rsidR="00815A4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иудаизма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а не </w:t>
      </w:r>
      <w:r w:rsidR="00AF5C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чем-то 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противоречащ</w:t>
      </w:r>
      <w:r w:rsidR="00AF5C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им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815A4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его основам</w:t>
      </w:r>
      <w:r w:rsidR="00DE4D6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bookmarkEnd w:id="55"/>
    </w:p>
    <w:p w14:paraId="17822F6A" w14:textId="77777777" w:rsidR="00630904" w:rsidRPr="00080980" w:rsidRDefault="00630904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48C9FF10" w14:textId="7BF1CFDD" w:rsidR="00D754AF" w:rsidRPr="00080980" w:rsidRDefault="000A203B" w:rsidP="00A411E8">
      <w:pPr>
        <w:pStyle w:val="2"/>
      </w:pPr>
      <w:bookmarkStart w:id="56" w:name="_Toc167064689"/>
      <w:bookmarkStart w:id="57" w:name="_Toc170018694"/>
      <w:r w:rsidRPr="00080980">
        <w:t>2</w:t>
      </w:r>
      <w:r w:rsidR="00136850" w:rsidRPr="00080980">
        <w:t xml:space="preserve">. </w:t>
      </w:r>
      <w:bookmarkStart w:id="58" w:name="_Hlk139646050"/>
      <w:r w:rsidR="00A411E8" w:rsidRPr="00080980">
        <w:t xml:space="preserve">Переход к пониманию </w:t>
      </w:r>
      <w:r w:rsidR="0017487A" w:rsidRPr="00080980">
        <w:t>мессианского процесса</w:t>
      </w:r>
      <w:r w:rsidR="00A411E8" w:rsidRPr="00080980">
        <w:t xml:space="preserve"> как имеющего три (а не две) стадии</w:t>
      </w:r>
      <w:bookmarkEnd w:id="56"/>
      <w:bookmarkEnd w:id="57"/>
    </w:p>
    <w:p w14:paraId="5B8F0F99" w14:textId="77777777" w:rsidR="00630904" w:rsidRPr="00080980" w:rsidRDefault="00630904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59" w:name="_Hlk139646104"/>
      <w:bookmarkEnd w:id="58"/>
    </w:p>
    <w:p w14:paraId="6E1E8F67" w14:textId="77777777" w:rsidR="00C2019D" w:rsidRPr="00080980" w:rsidRDefault="0017487A" w:rsidP="00A10D9F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Первая стадия мессианского процесса, МбЙ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осеф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на сегодня уже практически завершена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т.</w:t>
      </w:r>
      <w:r w:rsidR="005B513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е.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цели </w:t>
      </w:r>
      <w:r w:rsidR="00A411E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ионизма Герцля</w:t>
      </w:r>
      <w:r w:rsidR="004A6BB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A411E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«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нормализация и защита еврейского народа</w:t>
      </w:r>
      <w:r w:rsidR="00A411E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D5405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="004A6BB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уже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достигнуты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bookmarkStart w:id="60" w:name="_Hlk139646220"/>
      <w:bookmarkEnd w:id="59"/>
      <w:r w:rsidR="00A411E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Они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родолжают работать как </w:t>
      </w:r>
      <w:r w:rsidR="00061F9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текущие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задачи госаппарата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но они уже не вызывают </w:t>
      </w:r>
      <w:r w:rsidR="00061F9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значительного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энтузиазма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не </w:t>
      </w:r>
      <w:r w:rsidR="00F400B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способны вдохновить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новые поколения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и поэтому не могут </w:t>
      </w:r>
      <w:r w:rsidR="00F400B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служить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мотором дальнейшего развития Страны.</w:t>
      </w:r>
    </w:p>
    <w:p w14:paraId="4781713E" w14:textId="3E0F5AE3" w:rsidR="00BB05FA" w:rsidRPr="00080980" w:rsidRDefault="00136850" w:rsidP="00061F9D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 это означает что миссия МбЙ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осефа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подходит к концу, он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умирает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614D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r w:rsidR="00061F9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bookmarkStart w:id="61" w:name="_Hlk139646280"/>
      <w:bookmarkEnd w:id="60"/>
      <w:r w:rsidR="0017487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Но кто может </w:t>
      </w:r>
      <w:r w:rsidR="00A411E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прийти ему на смену?</w:t>
      </w:r>
    </w:p>
    <w:p w14:paraId="6F7A4CD1" w14:textId="630ABF1F" w:rsidR="00136850" w:rsidRPr="00080980" w:rsidRDefault="0017487A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Согласно концепции 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двух</w:t>
      </w:r>
      <w:r w:rsidR="00A411E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стадий мессианского процесса, МбЙосефа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должен</w:t>
      </w:r>
      <w:r w:rsidR="00D624B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сменить МбД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авид</w:t>
      </w:r>
      <w:r w:rsidR="00A411E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 Н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 </w:t>
      </w:r>
      <w:r w:rsidR="00023FC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егодня в Израиле нет социального движения, которо</w:t>
      </w:r>
      <w:r w:rsidR="00023FC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можно было бы идентифицировать с 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МбДавидом</w:t>
      </w:r>
      <w:r w:rsidR="00023FC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(</w:t>
      </w:r>
      <w:r w:rsidR="00D5405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аналогично </w:t>
      </w:r>
      <w:r w:rsidR="003D6B1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тому,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как </w:t>
      </w:r>
      <w:r w:rsidR="000A203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р. Кук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1904 г. отождествив МбЙ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осефа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 </w:t>
      </w:r>
      <w:r w:rsidR="003D6B1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ионизмом Герцля).</w:t>
      </w:r>
    </w:p>
    <w:p w14:paraId="3EF43550" w14:textId="51506F61" w:rsidR="00BB05FA" w:rsidRPr="00080980" w:rsidRDefault="00B05CF2" w:rsidP="00061F9D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Тогда как</w:t>
      </w:r>
      <w:r w:rsidR="00023FC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же мы можем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этих понятиях описать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современн</w:t>
      </w:r>
      <w:r w:rsidR="00023FC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ую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эпоху 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когда </w:t>
      </w:r>
      <w:r w:rsidR="00023FC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МбЙ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ф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уже умирает, а признаков </w:t>
      </w:r>
      <w:r w:rsidR="00023FC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МбД</w:t>
      </w:r>
      <w:r w:rsidR="000B24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авида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мы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еще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не видим?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Или иными словами: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какой точке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мы сейчас находимся в мессианском процессе?</w:t>
      </w:r>
    </w:p>
    <w:p w14:paraId="0519919A" w14:textId="3A3F7293" w:rsidR="00D754AF" w:rsidRPr="00080980" w:rsidRDefault="00023FCC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Этот вопрос отнюдь не является абстрактно-теоретическим. От того как мы </w:t>
      </w:r>
      <w:r w:rsidR="00D624B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представляем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себе общую картину </w:t>
      </w:r>
      <w:r w:rsidR="00D624B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состояния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Страны и понимаем свою роль в </w:t>
      </w:r>
      <w:r w:rsidR="00D624B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ее жизни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зависит </w:t>
      </w:r>
      <w:r w:rsidR="00423C5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направление </w:t>
      </w:r>
      <w:r w:rsidR="00B05CF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нашего </w:t>
      </w:r>
      <w:r w:rsidR="00423C5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развития и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выбор</w:t>
      </w:r>
      <w:r w:rsidR="00B05CF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средств для этого</w:t>
      </w:r>
      <w:bookmarkEnd w:id="61"/>
      <w:r w:rsidR="00B05CF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13B2B727" w14:textId="11893BE8" w:rsidR="00136850" w:rsidRPr="00080980" w:rsidRDefault="00B4361D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62" w:name="_Hlk139646361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связи с </w:t>
      </w:r>
      <w:r w:rsidR="00B05CF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этим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мы предлагаем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скорректировать </w:t>
      </w:r>
      <w:r w:rsidR="00B05CF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подход</w:t>
      </w:r>
      <w:r w:rsidR="00D16A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ного сионизма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от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концепции </w:t>
      </w:r>
      <w:r w:rsidR="00136850" w:rsidRPr="0008098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 w:bidi="ar-SA"/>
        </w:rPr>
        <w:t>двух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периодов мессианского процесса </w:t>
      </w:r>
      <w:r w:rsidR="00B118C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перейти </w:t>
      </w:r>
      <w:r w:rsidR="000252F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концепции </w:t>
      </w:r>
      <w:r w:rsidR="00136850" w:rsidRPr="0008098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 w:bidi="ar-SA"/>
        </w:rPr>
        <w:t>тре</w:t>
      </w:r>
      <w:r w:rsidR="000252F9" w:rsidRPr="0008098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 w:bidi="ar-SA"/>
        </w:rPr>
        <w:t>х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период</w:t>
      </w:r>
      <w:r w:rsidR="000252F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ов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4A290778" w14:textId="783D129D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63" w:name="_Hlk139646393"/>
      <w:bookmarkEnd w:id="62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Схема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двух периодов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3D6B1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B436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основана на </w:t>
      </w:r>
      <w:r w:rsidR="00B118C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том,</w:t>
      </w:r>
      <w:r w:rsidR="00B436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что было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дв</w:t>
      </w:r>
      <w:r w:rsidR="00B436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династи</w:t>
      </w:r>
      <w:r w:rsidR="00B436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Объединенного Израильского Царства (описанного в Танахе в книгах Шмуэля и Царей). Но царей-</w:t>
      </w:r>
      <w:proofErr w:type="spellStart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машиахов</w:t>
      </w:r>
      <w:proofErr w:type="spellEnd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этом царстве было трое</w:t>
      </w:r>
      <w:r w:rsidR="00B436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B118C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="00B436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Саул, Давид и Соломон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r w:rsidR="00B436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мы предлагаем </w:t>
      </w:r>
      <w:r w:rsidR="00B436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lastRenderedPageBreak/>
        <w:t>рассматривать каждого из них как отдельную стадию мессианского процесса</w:t>
      </w:r>
      <w:r w:rsidR="00B8043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в проекции на современность</w:t>
      </w:r>
      <w:r w:rsidR="00B4361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bookmarkEnd w:id="63"/>
    <w:p w14:paraId="45142239" w14:textId="2F94DBCB" w:rsidR="00136850" w:rsidRPr="00080980" w:rsidRDefault="00137832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дея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ашиаха сына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Йосефа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3D6B1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является мессианской проекцией царя Саула</w:t>
      </w:r>
      <w:r w:rsidR="00D5405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(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который был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из колена Биньямина, младшего брата Йосефа</w:t>
      </w:r>
      <w:r w:rsidR="00D5405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)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 А идея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ашиаха сына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авида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3D6B1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это мессианская проекция царя Соломона, который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был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именно </w:t>
      </w:r>
      <w:r w:rsidR="00136850" w:rsidRPr="0008098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 w:bidi="ar-SA"/>
        </w:rPr>
        <w:t>сын</w:t>
      </w:r>
      <w:r w:rsidRPr="0008098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 w:bidi="ar-SA"/>
        </w:rPr>
        <w:t>ом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Давида. Промежуточное же правление царя Давида не фигурирует в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классической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схеме </w:t>
      </w:r>
      <w:bookmarkStart w:id="64" w:name="_Hlk139646478"/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его нужно восстановить в ней.</w:t>
      </w:r>
    </w:p>
    <w:p w14:paraId="3071B70E" w14:textId="4B1B3732" w:rsidR="00136850" w:rsidRPr="00080980" w:rsidRDefault="00B4361D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65" w:name="_Hlk139646533"/>
      <w:bookmarkEnd w:id="64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Таким образом</w:t>
      </w:r>
      <w:r w:rsidR="00DD3E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после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Саула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МбЙ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осефа</w:t>
      </w:r>
      <w:r w:rsidR="00DD3E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должен идти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Давид (котор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ого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мож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но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назва</w:t>
      </w:r>
      <w:r w:rsidR="0034007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ть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Машиах бен Иеhуда, </w:t>
      </w:r>
      <w:r w:rsidR="0013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по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колен</w:t>
      </w:r>
      <w:r w:rsidR="0013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3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его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происхо</w:t>
      </w:r>
      <w:r w:rsidR="0013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ждения)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и только после этого</w:t>
      </w:r>
      <w:r w:rsidR="0013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Соломон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Мб</w:t>
      </w:r>
      <w:r w:rsidR="0034007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авид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bookmarkEnd w:id="65"/>
    <w:p w14:paraId="5E1BCC6C" w14:textId="4BFF72CB" w:rsidR="00D754AF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Чтобы разобраться в характеристиках каждой из стадий</w:t>
      </w:r>
      <w:r w:rsidR="0013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мы должны сравнить </w:t>
      </w:r>
      <w:r w:rsidR="0013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принципиальные особенности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царствования Саула, Давида и Соломона, и сделать их проекцию на современную историю Государства Израиль.</w:t>
      </w:r>
      <w:r w:rsidR="0013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У правления каждого из этих трех царей были свои приоритеты</w:t>
      </w:r>
      <w:r w:rsidR="00B05CF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13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они по-разному выстраивали свои взаимоотношения с</w:t>
      </w:r>
      <w:r w:rsidR="00B05CF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духовными лидерами (в ту эпоху это были пророки), и у</w:t>
      </w:r>
      <w:r w:rsidR="004A4A3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3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них был разный подход к </w:t>
      </w:r>
      <w:r w:rsidR="00D5405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вопрос</w:t>
      </w:r>
      <w:r w:rsidR="00FF5D4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ам, связанным с Храмом</w:t>
      </w:r>
      <w:r w:rsidR="00DF223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2B819737" w14:textId="77777777" w:rsidR="00BB1CA4" w:rsidRPr="00080980" w:rsidRDefault="00BB1CA4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7A956852" w14:textId="2620B4C2" w:rsidR="00D754AF" w:rsidRPr="00080980" w:rsidRDefault="000A203B" w:rsidP="00C11C32">
      <w:pPr>
        <w:pStyle w:val="2"/>
      </w:pPr>
      <w:bookmarkStart w:id="66" w:name="_Toc167064690"/>
      <w:bookmarkStart w:id="67" w:name="_Toc170018695"/>
      <w:r w:rsidRPr="00080980">
        <w:t>3</w:t>
      </w:r>
      <w:r w:rsidR="00136850" w:rsidRPr="00080980">
        <w:t xml:space="preserve">. </w:t>
      </w:r>
      <w:r w:rsidR="00651998" w:rsidRPr="00080980">
        <w:t>Царство</w:t>
      </w:r>
      <w:r w:rsidR="00136850" w:rsidRPr="00080980">
        <w:t xml:space="preserve"> Саула (М</w:t>
      </w:r>
      <w:r w:rsidR="00340079" w:rsidRPr="00080980">
        <w:t xml:space="preserve">ашиах </w:t>
      </w:r>
      <w:r w:rsidR="00136850" w:rsidRPr="00080980">
        <w:t>б</w:t>
      </w:r>
      <w:r w:rsidR="00340079" w:rsidRPr="00080980">
        <w:t>ен</w:t>
      </w:r>
      <w:r w:rsidR="00430226" w:rsidRPr="00080980">
        <w:t>-</w:t>
      </w:r>
      <w:r w:rsidR="00136850" w:rsidRPr="00080980">
        <w:t>Й</w:t>
      </w:r>
      <w:r w:rsidR="00035B5A" w:rsidRPr="00080980">
        <w:t>осеф</w:t>
      </w:r>
      <w:r w:rsidR="00136850" w:rsidRPr="00080980">
        <w:t xml:space="preserve">): </w:t>
      </w:r>
      <w:r w:rsidR="00AD3EBB" w:rsidRPr="00080980">
        <w:t xml:space="preserve">нормализация </w:t>
      </w:r>
      <w:r w:rsidR="00136850" w:rsidRPr="00080980">
        <w:t xml:space="preserve">и </w:t>
      </w:r>
      <w:r w:rsidR="00137832" w:rsidRPr="00080980">
        <w:t xml:space="preserve">национальная </w:t>
      </w:r>
      <w:r w:rsidR="00136850" w:rsidRPr="00080980">
        <w:t>безопасность</w:t>
      </w:r>
      <w:bookmarkEnd w:id="66"/>
      <w:bookmarkEnd w:id="67"/>
    </w:p>
    <w:p w14:paraId="4493EFA2" w14:textId="77777777" w:rsidR="00630904" w:rsidRPr="00080980" w:rsidRDefault="00630904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65995AD8" w14:textId="1D404AA5" w:rsidR="00BB05FA" w:rsidRPr="00080980" w:rsidRDefault="00491824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Theme="majorBidi" w:hAnsiTheme="majorBidi" w:cstheme="majorBidi"/>
          <w:sz w:val="24"/>
          <w:szCs w:val="24"/>
        </w:rPr>
        <w:t>Как мы уже отмечали, когда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народ Израиля просил пророка Шмуэля </w:t>
      </w:r>
      <w:r w:rsidR="00B05CF2" w:rsidRPr="0008098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(Самуила)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назначить царя, то приоритетом были нормализация и безопасность: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Тогда и мы будем как все народы</w:t>
      </w:r>
      <w:r w:rsidR="00B05CF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наш царь будет нас судить, и будет выходить пред нами, и вести наши войны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 (</w:t>
      </w:r>
      <w:r w:rsidR="005D403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Шмуэль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I, 8:20). Деятельность Саула полностью соответствовала этим целям.</w:t>
      </w:r>
    </w:p>
    <w:p w14:paraId="100846E5" w14:textId="740BDC79" w:rsidR="00136850" w:rsidRPr="00080980" w:rsidRDefault="0026434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уховные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же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устремления не были его приоритетом. Для Саула </w:t>
      </w:r>
      <w:r w:rsidR="00B05CF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было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важно в целом придерживаться еврейской традиции, особенно кашрута (</w:t>
      </w:r>
      <w:r w:rsidR="0049182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Шмуэль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I, 14:33)</w:t>
      </w:r>
      <w:r w:rsidR="00035B5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Но у него были сложные отношения с пророком Шмуэлем</w:t>
      </w:r>
      <w:r w:rsidR="00B05CF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</w:t>
      </w:r>
      <w:r w:rsidR="00404A3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ля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легитимиз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ации </w:t>
      </w:r>
      <w:r w:rsidR="00404A3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своего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царск</w:t>
      </w:r>
      <w:r w:rsidR="00D5405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ого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статус</w:t>
      </w:r>
      <w:r w:rsidR="00D5405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404A3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Саулу было важно появляться перед народом вместе с пророком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(</w:t>
      </w:r>
      <w:r w:rsidR="0049182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Шмуэль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I, 13:8, 15:30)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но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при этом </w:t>
      </w:r>
      <w:r w:rsidR="00035B5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он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не повиновался </w:t>
      </w:r>
      <w:r w:rsidR="00404A3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его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повелению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уничтожить амалекитян. И также </w:t>
      </w:r>
      <w:r w:rsidR="00035B5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Саул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не пытался вернуть к служению Ковчег Завета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404A3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(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который, никому не </w:t>
      </w:r>
      <w:r w:rsidR="005D403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ну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жный, стоял </w:t>
      </w:r>
      <w:r w:rsidR="00404A3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то время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Кирьят </w:t>
      </w:r>
      <w:proofErr w:type="spellStart"/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Йеарим</w:t>
      </w:r>
      <w:proofErr w:type="spellEnd"/>
      <w:r w:rsidR="004132A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="0049182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Шмуэль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I, 7:1). Храм </w:t>
      </w:r>
      <w:r w:rsidR="0003282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же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вообще был вне его интересов.</w:t>
      </w:r>
    </w:p>
    <w:p w14:paraId="62A0D48D" w14:textId="0E22F07A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Эти </w:t>
      </w:r>
      <w:r w:rsidR="00404A3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аспекты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царствования Саула также проявляются в современном Израил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где светское государство проявляет уважение к иудаизму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поддерживает соблюдение традиции, 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 </w:t>
      </w:r>
      <w:r w:rsidR="00035B5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 важные церемонии обязательно приглашает </w:t>
      </w:r>
      <w:r w:rsidR="00404A3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раввинов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 Но на политическом уровне</w:t>
      </w:r>
      <w:r w:rsidR="004A4A3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831E2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оно</w:t>
      </w:r>
      <w:r w:rsidR="00FF5D4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игнорирует религиозные цели</w:t>
      </w:r>
      <w:r w:rsidR="00404A3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</w:t>
      </w:r>
      <w:r w:rsidR="008B5D9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уж тем более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совершенно не заинтересовано в актуализации проблем Храма.</w:t>
      </w:r>
    </w:p>
    <w:p w14:paraId="66987C81" w14:textId="77777777" w:rsidR="00187140" w:rsidRPr="00080980" w:rsidRDefault="0018714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59466F55" w14:textId="6EA539A5" w:rsidR="00D754AF" w:rsidRPr="00080980" w:rsidRDefault="000A203B" w:rsidP="00C11C32">
      <w:pPr>
        <w:pStyle w:val="2"/>
      </w:pPr>
      <w:bookmarkStart w:id="68" w:name="_Toc167064691"/>
      <w:bookmarkStart w:id="69" w:name="_Toc170018696"/>
      <w:r w:rsidRPr="00080980">
        <w:t>4</w:t>
      </w:r>
      <w:r w:rsidR="00136850" w:rsidRPr="00080980">
        <w:t xml:space="preserve">. </w:t>
      </w:r>
      <w:r w:rsidR="00651998" w:rsidRPr="00080980">
        <w:t>Царство</w:t>
      </w:r>
      <w:r w:rsidR="00136850" w:rsidRPr="00080980">
        <w:t xml:space="preserve"> Давида</w:t>
      </w:r>
      <w:r w:rsidR="00035B5A" w:rsidRPr="00080980">
        <w:t xml:space="preserve"> (М</w:t>
      </w:r>
      <w:r w:rsidR="00340079" w:rsidRPr="00080980">
        <w:t xml:space="preserve">ашиах </w:t>
      </w:r>
      <w:r w:rsidR="00035B5A" w:rsidRPr="00080980">
        <w:t>б</w:t>
      </w:r>
      <w:r w:rsidR="00340079" w:rsidRPr="00080980">
        <w:t>ен-</w:t>
      </w:r>
      <w:r w:rsidR="00035B5A" w:rsidRPr="00080980">
        <w:t>Иеhуда)</w:t>
      </w:r>
      <w:r w:rsidR="00136850" w:rsidRPr="00080980">
        <w:t>:</w:t>
      </w:r>
      <w:r w:rsidR="00D16A08" w:rsidRPr="00080980">
        <w:t xml:space="preserve"> религиоз</w:t>
      </w:r>
      <w:r w:rsidR="00136850" w:rsidRPr="00080980">
        <w:t>ное возрождение народа</w:t>
      </w:r>
      <w:bookmarkEnd w:id="68"/>
      <w:bookmarkEnd w:id="69"/>
    </w:p>
    <w:p w14:paraId="55EDB5F8" w14:textId="77777777" w:rsidR="00187140" w:rsidRPr="00080980" w:rsidRDefault="0018714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55E8D0C3" w14:textId="14E6D9D4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Царь Давид, в отличие от Саула, </w:t>
      </w:r>
      <w:r w:rsidR="005D403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своей политике во многом ориентировался на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5D403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связь со Всевышним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24985413" w14:textId="4C71798F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Это проявлялась уже в поединке Давида с Голиафом. Саул рассматрива</w:t>
      </w:r>
      <w:r w:rsidR="005D403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 оскорбления </w:t>
      </w:r>
      <w:r w:rsidR="00035B5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со стороны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филистимлян </w:t>
      </w:r>
      <w:r w:rsidR="005D403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 чисто национальном уровне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</w:t>
      </w:r>
      <w:r w:rsidR="0003282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Давид</w:t>
      </w:r>
      <w:r w:rsidR="0003282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9F5E8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считал,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5D403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lastRenderedPageBreak/>
        <w:t xml:space="preserve">что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эти оскорбления направлены</w:t>
      </w:r>
      <w:r w:rsidR="005D403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против </w:t>
      </w:r>
      <w:r w:rsidR="005D403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Израиля как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представителя Бога: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Ибо кто этот необрезанный Филистимлянин, что он так поносит строй Бога живого!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 (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Шмуэль I, 17:25</w:t>
      </w:r>
      <w:r w:rsidR="0049182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-26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).</w:t>
      </w:r>
    </w:p>
    <w:p w14:paraId="41988F4B" w14:textId="62F6509D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эпоху Давида войны с окрестными народами продолжаются, но </w:t>
      </w:r>
      <w:r w:rsidR="005D403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 первый план выступают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вопросы национально-религиозно</w:t>
      </w:r>
      <w:r w:rsidR="005D403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возрождени</w:t>
      </w:r>
      <w:r w:rsidR="005D403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 Давид осозна</w:t>
      </w:r>
      <w:r w:rsidR="008C38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ё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т, что жизнь народа Израиля неразрывно связана с Небесами, и стремится передать это понимание народу. Давид вернул Ковчег Завета в Иерусалим, устроив всенародное празднество, на котором сам танцевал перед Ковчегом. Он уделял особое внимание советам и наставлениям пророка Натана, даже когда </w:t>
      </w:r>
      <w:r w:rsidR="00035B5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тот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резко критиковал</w:t>
      </w:r>
      <w:r w:rsidR="005D403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его.</w:t>
      </w:r>
    </w:p>
    <w:p w14:paraId="5676A39E" w14:textId="6093938E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Давид стремился построить Храм, однако Бог не дал ему это сделать, передав через Натана: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Когда же исполнятся </w:t>
      </w:r>
      <w:r w:rsidR="00B118C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твои дни</w:t>
      </w:r>
      <w:r w:rsidR="00D5405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ты почиешь с отцами, то Я поставлю после тебя потомство твое, и упрочу царство его. Он построит дом Моему Имени, и Я утвержу престол его царства навеки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(Шмуэль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II, 7:12). Причина, по которой Давид не может построить Храм, здесь не объясняется</w:t>
      </w:r>
      <w:r w:rsidR="0082757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8C38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но ясно</w:t>
      </w:r>
      <w:r w:rsidR="00F76DE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что между Давидом и его преемником должно быть какое-то существенное различие, из-за которого строительство Храма откладывается до следующего поколения.</w:t>
      </w:r>
    </w:p>
    <w:p w14:paraId="7CE241D2" w14:textId="77777777" w:rsidR="007372CD" w:rsidRPr="00080980" w:rsidRDefault="007372CD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2AC114F4" w14:textId="14BDF542" w:rsidR="00D754AF" w:rsidRPr="00080980" w:rsidRDefault="000A203B" w:rsidP="00C11C32">
      <w:pPr>
        <w:pStyle w:val="2"/>
      </w:pPr>
      <w:bookmarkStart w:id="70" w:name="_Toc167064692"/>
      <w:bookmarkStart w:id="71" w:name="_Toc170018697"/>
      <w:bookmarkStart w:id="72" w:name="_Hlk190629635"/>
      <w:r w:rsidRPr="00080980">
        <w:t>5</w:t>
      </w:r>
      <w:r w:rsidR="00136850" w:rsidRPr="00080980">
        <w:t xml:space="preserve">. </w:t>
      </w:r>
      <w:r w:rsidR="00651998" w:rsidRPr="00080980">
        <w:t>Царство</w:t>
      </w:r>
      <w:r w:rsidR="00136850" w:rsidRPr="00080980">
        <w:t xml:space="preserve"> Соломона (М</w:t>
      </w:r>
      <w:r w:rsidR="00340079" w:rsidRPr="00080980">
        <w:t xml:space="preserve">ашиах </w:t>
      </w:r>
      <w:r w:rsidR="00136850" w:rsidRPr="00080980">
        <w:t>б</w:t>
      </w:r>
      <w:r w:rsidR="00340079" w:rsidRPr="00080980">
        <w:t>ен-</w:t>
      </w:r>
      <w:r w:rsidR="00136850" w:rsidRPr="00080980">
        <w:t>Д</w:t>
      </w:r>
      <w:r w:rsidR="0098758C" w:rsidRPr="00080980">
        <w:t>авид</w:t>
      </w:r>
      <w:r w:rsidR="00136850" w:rsidRPr="00080980">
        <w:t xml:space="preserve">): </w:t>
      </w:r>
      <w:r w:rsidR="00F76DED" w:rsidRPr="00080980">
        <w:t>У</w:t>
      </w:r>
      <w:r w:rsidR="00136850" w:rsidRPr="00080980">
        <w:t>ниверсальное обращение к человечеству</w:t>
      </w:r>
      <w:bookmarkEnd w:id="70"/>
      <w:bookmarkEnd w:id="71"/>
    </w:p>
    <w:bookmarkEnd w:id="72"/>
    <w:p w14:paraId="09680A9B" w14:textId="77777777" w:rsidR="007372CD" w:rsidRPr="00080980" w:rsidRDefault="007372CD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0860B280" w14:textId="12CBDF07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К тому </w:t>
      </w:r>
      <w:r w:rsidR="00B118C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моменту,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когда Соломон вступил на престол</w:t>
      </w:r>
      <w:r w:rsidR="004132A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="0098758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государство</w:t>
      </w:r>
      <w:r w:rsidR="0049182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="00491824" w:rsidRPr="00080980">
        <w:rPr>
          <w:rFonts w:asciiTheme="majorBidi" w:eastAsia="Times New Roman" w:hAnsiTheme="majorBidi" w:cstheme="majorBidi"/>
          <w:sz w:val="24"/>
          <w:szCs w:val="24"/>
        </w:rPr>
        <w:t>благодаря усилиям Саула и Давида,</w:t>
      </w:r>
      <w:r w:rsidR="0098758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уже обрело безопасность</w:t>
      </w:r>
      <w:r w:rsidR="008C38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 про</w:t>
      </w:r>
      <w:r w:rsidR="004907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шло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большой путь в религиозном возрождении. </w:t>
      </w:r>
      <w:r w:rsidR="008C38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течение всего царствования </w:t>
      </w:r>
      <w:r w:rsidR="008C38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Соломона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стране был мир</w:t>
      </w:r>
      <w:r w:rsidR="007F700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никто не решался нападать на Израиль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176E0AB0" w14:textId="210D7F4F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отличие от Давида, котор</w:t>
      </w:r>
      <w:r w:rsidR="007F700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ого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прежде всего </w:t>
      </w:r>
      <w:r w:rsidR="007F700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заботили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B118C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внутринациональные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интересы</w:t>
      </w:r>
      <w:r w:rsidR="004132A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Соломон был открыт миру, и видел свою миссию в </w:t>
      </w:r>
      <w:r w:rsidR="0034007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том,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чтобы нести веру в Единого Всевышнего и идеи Торы всему человечеству. </w:t>
      </w:r>
      <w:r w:rsidR="007F700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Ради этого он</w:t>
      </w:r>
      <w:r w:rsidR="004907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создава</w:t>
      </w:r>
      <w:r w:rsidR="007F700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л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экономические и политические связи</w:t>
      </w:r>
      <w:r w:rsidR="007F700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(</w:t>
      </w:r>
      <w:r w:rsidR="004907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частности, благодаря своим многочисленным династическим бракам</w:t>
      </w:r>
      <w:r w:rsidR="007F700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)</w:t>
      </w:r>
      <w:r w:rsidR="004907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</w:t>
      </w:r>
      <w:r w:rsidR="00A36C6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Поэтому</w:t>
      </w:r>
      <w:r w:rsidR="004907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Соломон</w:t>
      </w:r>
      <w:r w:rsidR="00A36C6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смог построить </w:t>
      </w:r>
      <w:r w:rsidR="005074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Храм</w:t>
      </w:r>
      <w:r w:rsidR="00A36C6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5074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A36C6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который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при</w:t>
      </w:r>
      <w:r w:rsidR="004907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влекал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высокопоставленных посетителей других народов</w:t>
      </w:r>
      <w:r w:rsidR="004907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с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та</w:t>
      </w:r>
      <w:r w:rsidR="004907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средством распространения Божественного света</w:t>
      </w:r>
      <w:r w:rsidR="004907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за пределами </w:t>
      </w:r>
      <w:r w:rsidR="0003202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Израильского царства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3675ECE0" w14:textId="7F42AE67" w:rsidR="00C2019D" w:rsidRPr="00080980" w:rsidRDefault="00A36C6C" w:rsidP="00D31C0E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Главная цель Храма заключалась не только в том, чтобы стать центром национальной религии, но также и </w:t>
      </w:r>
      <w:r w:rsidR="00BB04C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передаче света Всевышнего народам мира. Соломон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подчеркивает эту установку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сво</w:t>
      </w:r>
      <w:r w:rsidR="00F76DE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ей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молитв</w:t>
      </w:r>
      <w:r w:rsidR="00F76DE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при освящении Храма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: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 чужеземца, который не из народа Твоего, Израиля, а придет из страны далекой ради имени Твоего – </w:t>
      </w:r>
      <w:r w:rsidR="006852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бо и они услышат о Твоем великом Имени, и прид</w:t>
      </w:r>
      <w:r w:rsidR="0098758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 и будет молиться в доме этом </w:t>
      </w:r>
      <w:r w:rsidR="00F76DE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Ты услышь с небес, с места обитания Твоего</w:t>
      </w:r>
      <w:r w:rsidR="006852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 И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сделай все, о чем будет взывать к Тебе чужеземец, дабы все народы земли знали Имя Твое, как </w:t>
      </w:r>
      <w:r w:rsidR="006852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Израиль, народ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Твой, ибо именем Твоим называется дом этот, который я построил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 (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Цари 1, 8:41-43).</w:t>
      </w:r>
      <w:r w:rsidRPr="00080980"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частности,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примеро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такого влияния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является история с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цариц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ей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Савск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ой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которая приезжает к Соломону чтобы увидеть Храм и узнать о его религии (Цари 1, гл.</w:t>
      </w:r>
      <w:r w:rsidR="007372CD" w:rsidRPr="00080980"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  <w:t xml:space="preserve">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10)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 w:bidi="ar-SA"/>
        </w:rPr>
        <w:footnoteReference w:id="5"/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687E5370" w14:textId="03783AD7" w:rsidR="00D31C0E" w:rsidRPr="00080980" w:rsidRDefault="00D31C0E" w:rsidP="00D31C0E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lastRenderedPageBreak/>
        <w:t>Поэтому Храм не мог быть возведен Давидом – он стремился к национальному возрождению Израиля, но не к влиянию на другие народы.</w:t>
      </w:r>
    </w:p>
    <w:p w14:paraId="5153CF72" w14:textId="77777777" w:rsidR="00D31C0E" w:rsidRPr="00080980" w:rsidRDefault="00D31C0E" w:rsidP="00D31C0E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Сам Давид говорит Соломону, что Бог не позволил ему построить Храм, потому что он «пролил много крови и вел великие битвы» (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/>
        </w:rPr>
        <w:t>Хроники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I, 22:8). И дело здесь не в каких-то «грехах убийства на войне», – а в том, что состояние войны блокирует распространение идей, а мирные отношения создают такую возможность.</w:t>
      </w:r>
    </w:p>
    <w:p w14:paraId="40846A3F" w14:textId="77777777" w:rsidR="00C2019D" w:rsidRPr="00080980" w:rsidRDefault="00D31C0E" w:rsidP="00D31C0E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  <w:bookmarkStart w:id="74" w:name="_Hlk139844734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Во время правления Соломона еврейский народ еще не осознавал свою миссию, и народы мира также еще не были готовы воспринять слово Бога. Это было высокое здание, построенное на слишком узком фундаменте</w:t>
      </w:r>
      <w:r w:rsidR="00831E2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и п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оэтому после смерти Соломона царство распалось</w:t>
      </w:r>
      <w:r w:rsidR="00831E2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и его миссия не была продолжена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3EB3AD0F" w14:textId="77777777" w:rsidR="00C2019D" w:rsidRPr="00080980" w:rsidRDefault="00D31C0E" w:rsidP="00D31C0E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Потребовалось несколько веков деятельности пророков и новые основы жизни еврейского народа, а также перестройка сознания человечества – для того, чтобы некоторая часть Торы (в форме христианства, а затем ислама) могла начать распространяться среди народов мира.</w:t>
      </w:r>
    </w:p>
    <w:p w14:paraId="55136341" w14:textId="32ECBA4B" w:rsidR="00D31C0E" w:rsidRPr="00080980" w:rsidRDefault="00D31C0E" w:rsidP="00D31C0E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течение многих веков изгнания еврейский народ не мог взять на себя роль активного распространителя Божественного света.</w:t>
      </w:r>
      <w:r w:rsidRPr="00080980"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Однако в наше время ситуация изменилась и для Израиля, и для всего человечества, и возвращение миссии Соломона (он же Машиах бен-Давид) становится возможным.</w:t>
      </w:r>
    </w:p>
    <w:p w14:paraId="63D39D10" w14:textId="77777777" w:rsidR="00D31C0E" w:rsidRPr="00080980" w:rsidRDefault="00D31C0E" w:rsidP="00D31C0E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483D5098" w14:textId="77777777" w:rsidR="00D31C0E" w:rsidRPr="00080980" w:rsidRDefault="00D31C0E" w:rsidP="00D31C0E">
      <w:pPr>
        <w:shd w:val="clear" w:color="auto" w:fill="FFFFFF"/>
        <w:spacing w:before="120" w:after="120" w:line="253" w:lineRule="atLeast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bookmarkStart w:id="75" w:name="_Hlk194308915"/>
      <w:r w:rsidRPr="00080980">
        <w:rPr>
          <w:rFonts w:ascii="Times New Roman" w:eastAsia="MS Mincho" w:hAnsi="Times New Roman" w:cs="Times New Roman"/>
          <w:sz w:val="24"/>
          <w:szCs w:val="24"/>
        </w:rPr>
        <w:t>***</w:t>
      </w:r>
    </w:p>
    <w:bookmarkEnd w:id="74"/>
    <w:p w14:paraId="7349B2A1" w14:textId="77777777" w:rsidR="00D31C0E" w:rsidRPr="00080980" w:rsidRDefault="00D31C0E" w:rsidP="00D31C0E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</w:p>
    <w:p w14:paraId="655A7E44" w14:textId="055AA236" w:rsidR="00BB05FA" w:rsidRPr="00080980" w:rsidRDefault="00D31C0E" w:rsidP="00D31C0E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Танах рассказывает, что царь Соломон был вынужден предоставить своим женам некоторую культурную автономию (так что ее результатом стало даже идолопоклонство).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Они были знатными женщинами, чьи связи помогали устанавливать политические контакты, и поэтому было невозможно лишить их культурной свободы. </w:t>
      </w:r>
      <w:r w:rsidR="00E81A8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Однако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ситуация </w:t>
      </w:r>
      <w:r w:rsidR="001F5E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 поведением жен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стала настолько проблематичной, что</w:t>
      </w:r>
      <w:r w:rsidR="001F5E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6852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видимо и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F5E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сам Соломон оказался подвергнут их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негативно</w:t>
      </w:r>
      <w:r w:rsidR="001F5E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му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влия</w:t>
      </w:r>
      <w:r w:rsidR="001F5E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нию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5BFF6001" w14:textId="292AADCE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Мы должны признать, что контакт </w:t>
      </w:r>
      <w:r w:rsidR="001F5E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 чужой культурой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всегда проблематичен: каждый раз, когда мы хотим повлиять на кого-то, мы должны позволить ему</w:t>
      </w:r>
      <w:r w:rsidR="00E81A8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E81A8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со всем его культурным </w:t>
      </w:r>
      <w:r w:rsidR="001F5E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наследием</w:t>
      </w:r>
      <w:r w:rsidR="00E81A8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вступить в контакт с нами </w:t>
      </w:r>
      <w:r w:rsidR="001F5E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это потенциально опасно для нас.</w:t>
      </w:r>
    </w:p>
    <w:p w14:paraId="33F716A8" w14:textId="7AA3C17E" w:rsidR="00D754AF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Когда мы экстраполируем эпоху царя Соломона на современную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универсальн</w:t>
      </w:r>
      <w:r w:rsidR="005D2C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ую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фазу развития иудаизма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C0499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важно </w:t>
      </w:r>
      <w:r w:rsidR="005D2C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помнить: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5D2C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процесс включения универсальных ценностей в иудаизм содержит в себе о</w:t>
      </w:r>
      <w:r w:rsidR="001F5E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пасност</w:t>
      </w:r>
      <w:r w:rsidR="005D2C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ь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Однако наличие опасности не отменяет центральной роли </w:t>
      </w:r>
      <w:r w:rsidR="008268A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интеграции –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без нее еврейский народ не </w:t>
      </w:r>
      <w:r w:rsidR="00E81A8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может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выполнить свою миссию</w:t>
      </w:r>
      <w:r w:rsidR="008268A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по распространению идей и ценностей Торы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bookmarkEnd w:id="75"/>
    <w:p w14:paraId="4116642C" w14:textId="77777777" w:rsidR="00781B2B" w:rsidRPr="00080980" w:rsidRDefault="00781B2B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47538506" w14:textId="77777777" w:rsidR="00BB05FA" w:rsidRPr="00080980" w:rsidRDefault="000A203B" w:rsidP="00C11C32">
      <w:pPr>
        <w:pStyle w:val="2"/>
      </w:pPr>
      <w:bookmarkStart w:id="76" w:name="_Toc167064693"/>
      <w:bookmarkStart w:id="77" w:name="_Toc170018698"/>
      <w:r w:rsidRPr="00080980">
        <w:lastRenderedPageBreak/>
        <w:t>6</w:t>
      </w:r>
      <w:r w:rsidR="00136850" w:rsidRPr="00080980">
        <w:t>. Соотношение тре</w:t>
      </w:r>
      <w:r w:rsidR="00647832" w:rsidRPr="00080980">
        <w:t>х</w:t>
      </w:r>
      <w:r w:rsidR="00136850" w:rsidRPr="00080980">
        <w:t xml:space="preserve"> цар</w:t>
      </w:r>
      <w:r w:rsidR="00647832" w:rsidRPr="00080980">
        <w:t>ей</w:t>
      </w:r>
      <w:bookmarkEnd w:id="76"/>
      <w:bookmarkEnd w:id="77"/>
    </w:p>
    <w:p w14:paraId="4A699F74" w14:textId="77777777" w:rsidR="00781B2B" w:rsidRPr="00080980" w:rsidRDefault="00781B2B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5A6D7797" w14:textId="62A57899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Подведем итог </w:t>
      </w:r>
      <w:r w:rsidR="00D31C0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сравнению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тре</w:t>
      </w:r>
      <w:r w:rsidR="00D31C0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х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8218F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царей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их проекци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на мессианский процесс нашего времени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3491C14F" w14:textId="77777777" w:rsidR="00136850" w:rsidRPr="00080980" w:rsidRDefault="00136850" w:rsidP="00A10D9F">
      <w:pPr>
        <w:shd w:val="clear" w:color="auto" w:fill="FFFFFF"/>
        <w:spacing w:before="120" w:after="120"/>
        <w:ind w:firstLine="360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3834"/>
        <w:gridCol w:w="2854"/>
      </w:tblGrid>
      <w:tr w:rsidR="006F62EC" w:rsidRPr="00080980" w14:paraId="6E06A949" w14:textId="77777777" w:rsidTr="008B24D6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CB4A" w14:textId="124CDB76" w:rsidR="00136850" w:rsidRPr="00080980" w:rsidRDefault="00136850" w:rsidP="00A10D9F">
            <w:pPr>
              <w:spacing w:before="120" w:after="120"/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</w:pP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Царь и мессианский этап</w:t>
            </w:r>
          </w:p>
        </w:tc>
        <w:tc>
          <w:tcPr>
            <w:tcW w:w="4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BCAE" w14:textId="77777777" w:rsidR="00136850" w:rsidRPr="00080980" w:rsidRDefault="00136850" w:rsidP="00A10D9F">
            <w:pPr>
              <w:spacing w:before="120" w:after="120"/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</w:pP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 xml:space="preserve">Приоритеты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6781" w14:textId="77777777" w:rsidR="00136850" w:rsidRPr="00080980" w:rsidRDefault="00136850" w:rsidP="00A10D9F">
            <w:pPr>
              <w:spacing w:before="120" w:after="120"/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</w:pP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Отношение к Храму</w:t>
            </w:r>
          </w:p>
        </w:tc>
      </w:tr>
      <w:tr w:rsidR="006F62EC" w:rsidRPr="00080980" w14:paraId="4B4B072F" w14:textId="77777777" w:rsidTr="008B24D6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452A" w14:textId="5994C07F" w:rsidR="00136850" w:rsidRPr="00080980" w:rsidRDefault="00136850" w:rsidP="00A10D9F">
            <w:pPr>
              <w:spacing w:before="120" w:after="120"/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</w:pP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Саул</w:t>
            </w:r>
            <w:r w:rsidR="00C65CF0"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 xml:space="preserve"> – </w:t>
            </w: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Машиах бен</w:t>
            </w:r>
            <w:r w:rsidR="00340079"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-</w:t>
            </w: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Йосеф</w:t>
            </w:r>
          </w:p>
        </w:tc>
        <w:tc>
          <w:tcPr>
            <w:tcW w:w="4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289C" w14:textId="77777777" w:rsidR="00136850" w:rsidRPr="00080980" w:rsidRDefault="00136850" w:rsidP="00A10D9F">
            <w:pPr>
              <w:spacing w:before="120" w:after="12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Нормализация и безопасность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C608" w14:textId="77777777" w:rsidR="00136850" w:rsidRPr="00080980" w:rsidRDefault="00136850" w:rsidP="00A10D9F">
            <w:pPr>
              <w:spacing w:before="120" w:after="12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 xml:space="preserve">Нет интереса </w:t>
            </w:r>
          </w:p>
        </w:tc>
      </w:tr>
      <w:tr w:rsidR="006F62EC" w:rsidRPr="00080980" w14:paraId="3265D517" w14:textId="77777777" w:rsidTr="008B24D6"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6DAB" w14:textId="1AF3CBC2" w:rsidR="00136850" w:rsidRPr="00080980" w:rsidRDefault="00136850" w:rsidP="00A10D9F">
            <w:pPr>
              <w:spacing w:before="120" w:after="120"/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</w:pP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Давид</w:t>
            </w:r>
            <w:r w:rsidR="00C65CF0"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 xml:space="preserve"> – </w:t>
            </w: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Машиах бен</w:t>
            </w:r>
            <w:r w:rsidR="00340079"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-</w:t>
            </w: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Йеhуда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F990" w14:textId="08E132D2" w:rsidR="00136850" w:rsidRPr="00080980" w:rsidRDefault="00062387" w:rsidP="00A10D9F">
            <w:pPr>
              <w:spacing w:before="120" w:after="12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Религиозное</w:t>
            </w:r>
            <w:r w:rsidR="00136850"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 xml:space="preserve"> возрождение, укрепление связи с Богом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C4E2" w14:textId="32A6AFEF" w:rsidR="00136850" w:rsidRPr="00080980" w:rsidRDefault="00136850" w:rsidP="00A10D9F">
            <w:pPr>
              <w:spacing w:before="120" w:after="12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 xml:space="preserve">Стремился построить Храм, но ситуация еще не </w:t>
            </w:r>
            <w:r w:rsidR="00E6625B"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 xml:space="preserve">была </w:t>
            </w: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готова</w:t>
            </w:r>
          </w:p>
        </w:tc>
      </w:tr>
      <w:tr w:rsidR="006F62EC" w:rsidRPr="00080980" w14:paraId="70774DE8" w14:textId="77777777" w:rsidTr="008B24D6"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95AC" w14:textId="4B690DD5" w:rsidR="00136850" w:rsidRPr="00080980" w:rsidRDefault="00136850" w:rsidP="00A10D9F">
            <w:pPr>
              <w:spacing w:before="120" w:after="120"/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</w:pP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Соломон</w:t>
            </w:r>
            <w:r w:rsidR="00C65CF0"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 xml:space="preserve"> – </w:t>
            </w: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Машиах бен</w:t>
            </w:r>
            <w:r w:rsidR="00340079"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-Д</w:t>
            </w: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авид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9173" w14:textId="77777777" w:rsidR="00136850" w:rsidRPr="00080980" w:rsidRDefault="00136850" w:rsidP="00A10D9F">
            <w:pPr>
              <w:spacing w:before="120" w:after="12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Распространение концепций Торы среди народов мира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9177" w14:textId="77777777" w:rsidR="00136850" w:rsidRPr="00080980" w:rsidRDefault="00136850" w:rsidP="00A10D9F">
            <w:pPr>
              <w:spacing w:before="120" w:after="12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080980">
              <w:rPr>
                <w:rFonts w:ascii="Times New Roman" w:eastAsia="MS Mincho" w:hAnsi="Times New Roman" w:cs="Times New Roman"/>
                <w:sz w:val="24"/>
                <w:szCs w:val="24"/>
                <w:lang w:eastAsia="ru-RU" w:bidi="ar-SA"/>
              </w:rPr>
              <w:t>Построил Храм</w:t>
            </w:r>
          </w:p>
        </w:tc>
      </w:tr>
    </w:tbl>
    <w:p w14:paraId="2BF4BFA8" w14:textId="77777777" w:rsidR="00136850" w:rsidRPr="00080980" w:rsidRDefault="00136850" w:rsidP="00A10D9F">
      <w:pPr>
        <w:spacing w:before="120" w:after="120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5F47F35D" w14:textId="29E99A14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Каждый 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новый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этап строится на фундаменте предыдуще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Давид смог 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продвинуть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религиозное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возрождение народа 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лишь опираясь на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национальн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ый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фундамент, построенн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ый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Саулом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 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Соломон мог 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заниматься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сво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ей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мисси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ей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по распространению веры в единого Бога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лишь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опираясь на 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национально-религиозные достижения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Давид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0577B3AB" w14:textId="62E29D6D" w:rsidR="00D754AF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Переход</w:t>
      </w:r>
      <w:r w:rsidR="00CA322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между</w:t>
      </w:r>
      <w:r w:rsidR="00CA322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этапами не могли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произойти без напряженности между уходящими и будущими царями</w:t>
      </w:r>
      <w:r w:rsidR="00CA322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у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каждого </w:t>
      </w:r>
      <w:r w:rsidR="00CA322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из них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были непростые отношения со своим преемником. Саул хотел уничтожить Давида</w:t>
      </w:r>
      <w:r w:rsidRPr="00080980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 w:bidi="ar-SA"/>
        </w:rPr>
        <w:footnoteReference w:id="6"/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А Давид не </w:t>
      </w:r>
      <w:r w:rsidR="00B8043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торопился</w:t>
      </w:r>
      <w:r w:rsidR="000623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58645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короновать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Соломона</w:t>
      </w:r>
      <w:r w:rsidR="006852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8268A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дела</w:t>
      </w:r>
      <w:r w:rsidR="008268A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л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это </w:t>
      </w:r>
      <w:r w:rsidR="008268A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лишь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под давлением Бат-Шевы и пророка Натана.</w:t>
      </w:r>
    </w:p>
    <w:p w14:paraId="640E6C44" w14:textId="5A002142" w:rsidR="00DD3E91" w:rsidRPr="00080980" w:rsidRDefault="00DD3E91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(Более подробно вопрос перехода от одного царя к другому см. ниже в п. 12 этой главы).</w:t>
      </w:r>
    </w:p>
    <w:p w14:paraId="77944699" w14:textId="77777777" w:rsidR="000C4E8E" w:rsidRPr="00080980" w:rsidRDefault="000C4E8E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191559F7" w14:textId="2C332869" w:rsidR="00BB05FA" w:rsidRPr="00080980" w:rsidRDefault="000A203B" w:rsidP="00C11C32">
      <w:pPr>
        <w:pStyle w:val="2"/>
      </w:pPr>
      <w:bookmarkStart w:id="78" w:name="_Toc167064694"/>
      <w:bookmarkStart w:id="79" w:name="_Toc170018699"/>
      <w:r w:rsidRPr="00080980">
        <w:lastRenderedPageBreak/>
        <w:t>7</w:t>
      </w:r>
      <w:r w:rsidR="00136850" w:rsidRPr="00080980">
        <w:t xml:space="preserve">. </w:t>
      </w:r>
      <w:r w:rsidR="00647832" w:rsidRPr="00080980">
        <w:t xml:space="preserve">Израиль </w:t>
      </w:r>
      <w:r w:rsidR="00E378C7" w:rsidRPr="00080980">
        <w:t>сегодня</w:t>
      </w:r>
      <w:r w:rsidR="00C65CF0" w:rsidRPr="00080980">
        <w:t xml:space="preserve"> – </w:t>
      </w:r>
      <w:r w:rsidR="00DD3E91" w:rsidRPr="00080980">
        <w:t>на</w:t>
      </w:r>
      <w:r w:rsidR="00E378C7" w:rsidRPr="00080980">
        <w:t xml:space="preserve"> </w:t>
      </w:r>
      <w:r w:rsidR="00DD3E91" w:rsidRPr="00080980">
        <w:t>п</w:t>
      </w:r>
      <w:r w:rsidR="00647832" w:rsidRPr="00080980">
        <w:t>ереход</w:t>
      </w:r>
      <w:r w:rsidR="00DD3E91" w:rsidRPr="00080980">
        <w:t>е от Саула к Давиду</w:t>
      </w:r>
      <w:bookmarkEnd w:id="78"/>
      <w:bookmarkEnd w:id="79"/>
    </w:p>
    <w:p w14:paraId="71C2B89E" w14:textId="77777777" w:rsidR="000C4E8E" w:rsidRPr="00080980" w:rsidRDefault="000C4E8E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80" w:name="_Hlk139849234"/>
    </w:p>
    <w:p w14:paraId="1643935A" w14:textId="3AAB06AA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проекции трех этапов-царей на современный Израиль мы видим, что этап</w:t>
      </w:r>
      <w:r w:rsidR="0064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Соломона, МбД</w:t>
      </w:r>
      <w:r w:rsidR="00E6625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авида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еще не вид</w:t>
      </w:r>
      <w:r w:rsidR="006852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 на горизонте </w:t>
      </w:r>
      <w:r w:rsidR="00B118C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="0077373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CA322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этап</w:t>
      </w:r>
      <w:r w:rsidR="0064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Давид</w:t>
      </w:r>
      <w:r w:rsidR="0064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Машиах</w:t>
      </w:r>
      <w:r w:rsidR="007A358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бен</w:t>
      </w:r>
      <w:r w:rsidR="0034007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-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Иеhуд</w:t>
      </w:r>
      <w:r w:rsidR="008268A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="0064783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начинает реализовываться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3978978C" w14:textId="01CEB3FC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81" w:name="_Hlk139849273"/>
      <w:bookmarkEnd w:id="80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Функцией Давида является добавление религиозно-духовного уровня к обычной государственной жизни, и в современном </w:t>
      </w:r>
      <w:r w:rsidR="007A358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Израиле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именно </w:t>
      </w:r>
      <w:r w:rsidR="00E155F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таков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E155F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подход</w:t>
      </w:r>
      <w:r w:rsidR="00D16A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</w:t>
      </w:r>
      <w:r w:rsidR="007A358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ного сионизма</w:t>
      </w:r>
      <w:r w:rsidR="00E155F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 Его</w:t>
      </w:r>
      <w:r w:rsidR="004A4A3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E155F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активное участие во всех аспектах жизни государства, и в частности в </w:t>
      </w:r>
      <w:r w:rsidR="007A358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поселенческо</w:t>
      </w:r>
      <w:r w:rsidR="00E155F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</w:t>
      </w:r>
      <w:r w:rsidR="007A358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движени</w:t>
      </w:r>
      <w:r w:rsidR="00E155F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</w:t>
      </w:r>
      <w:r w:rsidR="007A358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Иудее и Самарии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="00E155F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способствует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разворот</w:t>
      </w:r>
      <w:r w:rsidR="00E155F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E155F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Израиля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от государства-убежища к государству национально-религиозного возрождения</w:t>
      </w:r>
      <w:r w:rsidR="0034007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bookmarkEnd w:id="81"/>
    <w:p w14:paraId="1B64B37A" w14:textId="44E93118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этом контексте мы можем </w:t>
      </w:r>
      <w:r w:rsidR="00BE56C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рассмотреть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противостояни</w:t>
      </w:r>
      <w:r w:rsidR="00BE56C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оселенческого движения</w:t>
      </w:r>
      <w:r w:rsidR="00BE56C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классических нерелигиозных сионистов как конфликт 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формирующегося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царя Давида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BE56C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уходящего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царя Саула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C0499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Аналогично </w:t>
      </w:r>
      <w:r w:rsidR="00BE56C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истории в книге Шмуэля, рассказывающей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как Саул пытался устранить Давида</w:t>
      </w:r>
      <w:r w:rsidR="004132A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так и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старая сионистская элита много десятилетий пыталась 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подавить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оселенческое движение. </w:t>
      </w:r>
      <w:r w:rsidR="00B8043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</w:t>
      </w:r>
      <w:r w:rsidR="00B118C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ак же как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война с филистимлянами мешала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Саул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003B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преследовать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Давид</w:t>
      </w:r>
      <w:r w:rsidR="001003B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="00B118C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так и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попытк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старых сионистских элит разрушить поселенческое движение не 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удалась во мног</w:t>
      </w:r>
      <w:r w:rsidR="00DD3E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ом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из-за проблем национальной безопасности</w:t>
      </w:r>
      <w:r w:rsidR="001003B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вызванных конфликтами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 палестинскими арабами. И </w:t>
      </w:r>
      <w:r w:rsidR="00B118C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так же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как сам Давид не боролся против Саула и почитал его как царя Израиля</w:t>
      </w:r>
      <w:r w:rsidR="00161C3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так и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поселенческое движение уважает идеалы сионизма Герцля, хотя и считает их 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уже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прошедшим 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этапом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развития.</w:t>
      </w:r>
    </w:p>
    <w:p w14:paraId="188960C4" w14:textId="7705CC7D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82" w:name="_Hlk139849750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Ну и в качестве курьеза</w:t>
      </w:r>
      <w:r w:rsidR="00E058F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(</w:t>
      </w:r>
      <w:r w:rsidR="00DD3E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впрочем, </w:t>
      </w:r>
      <w:r w:rsidR="00E058F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наверное,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не</w:t>
      </w:r>
      <w:r w:rsidR="00CF07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случа</w:t>
      </w:r>
      <w:r w:rsidR="00E058F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йного) вспомним, что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флагом поселенческого движения (с 2004 г.) стала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оранжевая лента</w:t>
      </w:r>
      <w:r w:rsidR="00C0499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что соответствует именно цвету Давида</w:t>
      </w:r>
      <w:r w:rsidR="00E058F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который был рыжий, </w:t>
      </w:r>
      <w:proofErr w:type="spellStart"/>
      <w:r w:rsidRPr="00080980">
        <w:rPr>
          <w:rFonts w:ascii="Times New Roman" w:eastAsia="MS Mincho" w:hAnsi="Times New Roman" w:cs="Times New Roman"/>
          <w:i/>
          <w:iCs/>
          <w:sz w:val="24"/>
          <w:szCs w:val="24"/>
          <w:lang w:eastAsia="ru-RU" w:bidi="ar-SA"/>
        </w:rPr>
        <w:t>адмони</w:t>
      </w:r>
      <w:proofErr w:type="spellEnd"/>
      <w:r w:rsidR="00CC4306" w:rsidRPr="00080980">
        <w:rPr>
          <w:rFonts w:ascii="Times New Roman" w:eastAsia="MS Mincho" w:hAnsi="Times New Roman" w:cs="Times New Roman" w:hint="cs"/>
          <w:sz w:val="24"/>
          <w:szCs w:val="24"/>
          <w:lang w:eastAsia="ru-RU"/>
        </w:rPr>
        <w:t xml:space="preserve"> </w:t>
      </w:r>
      <w:r w:rsidR="00E058F8" w:rsidRPr="00080980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/>
        </w:rPr>
        <w:t>Шмуэль I, 16:12)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bookmarkEnd w:id="82"/>
    </w:p>
    <w:p w14:paraId="09281FC1" w14:textId="01E2472B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Теперь мы можем ответить на </w:t>
      </w:r>
      <w:r w:rsidR="00B8043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поставленный выше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вопрос </w:t>
      </w:r>
      <w:r w:rsidR="00B8043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 том,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 каком этапе процесса Геулы мы находимся </w:t>
      </w:r>
      <w:r w:rsidR="00E058F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Государстве Израиль</w:t>
      </w:r>
      <w:r w:rsidR="00E058F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наших дней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: мы находимся в переходном периоде между правлением Саула, МбЙ</w:t>
      </w:r>
      <w:r w:rsidR="00E058F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осефа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светским сионизмом Герцля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 лидерством Давида, </w:t>
      </w:r>
      <w:proofErr w:type="spellStart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МбИеhуд</w:t>
      </w:r>
      <w:r w:rsidR="001003B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</w:t>
      </w:r>
      <w:proofErr w:type="spellEnd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поселенческим</w:t>
      </w:r>
      <w:r w:rsidR="00D16A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ным сионизмом, миссия которого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состоит во внесении элементов Божественного в государственное развитие Израиля.</w:t>
      </w:r>
    </w:p>
    <w:p w14:paraId="76EB8745" w14:textId="6951FB71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Третья фаза </w:t>
      </w:r>
      <w:r w:rsidR="00161C3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царствование Соломона, эпоха МбД</w:t>
      </w:r>
      <w:r w:rsidR="00C125D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авида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пока что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еще за горизонтом.</w:t>
      </w:r>
    </w:p>
    <w:p w14:paraId="2C8E7C4C" w14:textId="77777777" w:rsidR="000C4E8E" w:rsidRPr="00080980" w:rsidRDefault="000C4E8E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0440D82D" w14:textId="41F21927" w:rsidR="00D754AF" w:rsidRPr="00080980" w:rsidRDefault="000A203B" w:rsidP="00C11C32">
      <w:pPr>
        <w:pStyle w:val="2"/>
      </w:pPr>
      <w:bookmarkStart w:id="83" w:name="_Toc167064695"/>
      <w:bookmarkStart w:id="84" w:name="_Toc170018700"/>
      <w:bookmarkStart w:id="85" w:name="_Hlk190632088"/>
      <w:r w:rsidRPr="00080980">
        <w:t>8</w:t>
      </w:r>
      <w:r w:rsidR="00136850" w:rsidRPr="00080980">
        <w:t>. Два уровня деятельности</w:t>
      </w:r>
      <w:r w:rsidR="00DD3E91" w:rsidRPr="00080980">
        <w:t xml:space="preserve"> религиозного сионизма</w:t>
      </w:r>
      <w:r w:rsidR="00136850" w:rsidRPr="00080980">
        <w:t xml:space="preserve">: </w:t>
      </w:r>
      <w:r w:rsidR="002D3B2B" w:rsidRPr="00080980">
        <w:t>т</w:t>
      </w:r>
      <w:r w:rsidR="00136850" w:rsidRPr="00080980">
        <w:t>екущая политика и идеологи</w:t>
      </w:r>
      <w:r w:rsidR="002D3B2B" w:rsidRPr="00080980">
        <w:t>я будущего</w:t>
      </w:r>
      <w:bookmarkEnd w:id="83"/>
      <w:bookmarkEnd w:id="84"/>
    </w:p>
    <w:bookmarkEnd w:id="85"/>
    <w:p w14:paraId="59574AF6" w14:textId="77777777" w:rsidR="000C4E8E" w:rsidRPr="00080980" w:rsidRDefault="000C4E8E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19A990BA" w14:textId="4B962005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Что нам необходимо делать сейчас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этом переходном периоде между царем Саулом и царем Давидом?</w:t>
      </w:r>
    </w:p>
    <w:p w14:paraId="137E1752" w14:textId="7FBBB984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86" w:name="_Hlk139852009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начале </w:t>
      </w:r>
      <w:r w:rsidR="0072355C" w:rsidRPr="00080980">
        <w:rPr>
          <w:rFonts w:ascii="Times New Roman" w:eastAsia="MS Mincho" w:hAnsi="Times New Roman" w:cs="Times New Roman"/>
          <w:sz w:val="24"/>
          <w:szCs w:val="24"/>
          <w:lang w:val="en-US" w:eastAsia="ru-RU" w:bidi="ar-SA"/>
        </w:rPr>
        <w:t>XX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века </w:t>
      </w:r>
      <w:r w:rsidR="000A203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р. Кук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показал нам пример работы на двух уровнях: на уровне текущей политики</w:t>
      </w:r>
      <w:r w:rsidR="00730A4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 на уровне идеологической работы на перспективу, прокладывающей дорогу к будущим целям.</w:t>
      </w:r>
    </w:p>
    <w:bookmarkEnd w:id="86"/>
    <w:p w14:paraId="67EA8B51" w14:textId="5FC900AD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 уровне текущей политики он призывал религиозных евреев поддерживать светский сионизм, его практическую деятельность, нацеленную на приоритеты царя Саула, нормализацию и защиту народа.</w:t>
      </w:r>
    </w:p>
    <w:p w14:paraId="1DE3A9DA" w14:textId="21B3EF39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lastRenderedPageBreak/>
        <w:t>В то же время он прокладывал дорогу к будущим целям, и для этого в 192</w:t>
      </w:r>
      <w:r w:rsidR="000B5418" w:rsidRPr="00080980">
        <w:rPr>
          <w:rFonts w:ascii="Times New Roman" w:eastAsia="MS Mincho" w:hAnsi="Times New Roman" w:cs="Times New Roman" w:hint="cs"/>
          <w:sz w:val="24"/>
          <w:szCs w:val="24"/>
          <w:rtl/>
          <w:lang w:eastAsia="ru-RU"/>
        </w:rPr>
        <w:t>4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году основал 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Иерусалиме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Центральную </w:t>
      </w:r>
      <w:r w:rsidR="009207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Универсальную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иешиву (</w:t>
      </w:r>
      <w:r w:rsidR="00730A4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сегодня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Мерказ а-Рав) для воспитания следующего поколения национальных духовных лидеров. Они должны б</w:t>
      </w:r>
      <w:r w:rsidR="00C125D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ыли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готовить </w:t>
      </w:r>
      <w:r w:rsidR="009207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общество к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изменени</w:t>
      </w:r>
      <w:r w:rsidR="009207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ю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национальных приоритетов, чтобы перейти от государства</w:t>
      </w:r>
      <w:r w:rsidR="00C125D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-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убежища к </w:t>
      </w:r>
      <w:r w:rsidR="000B541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государству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духовно</w:t>
      </w:r>
      <w:r w:rsidR="000B541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возрождени</w:t>
      </w:r>
      <w:r w:rsidR="000B541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316720B5" w14:textId="0E727B02" w:rsidR="00D754AF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87" w:name="_Hlk139853169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Прошло сто лет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Саул добился </w:t>
      </w:r>
      <w:r w:rsidR="00C125D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полног</w:t>
      </w:r>
      <w:r w:rsidR="00730A4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</w:t>
      </w:r>
      <w:r w:rsidR="00C125D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у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спеха</w:t>
      </w:r>
      <w:r w:rsidR="00C125D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выполнил свою историческую задачу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поэтому сходит со сцены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Давид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который раньше был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далек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им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идеал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ом </w:t>
      </w:r>
      <w:r w:rsidR="00C125D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превратился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</w:t>
      </w:r>
      <w:r w:rsidR="009207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текущую реальность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Поэтому сегодня на уровне </w:t>
      </w:r>
      <w:r w:rsidR="009207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практической деятельности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мы 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должны поддерживать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Давида, а на уровне перспективной духовной работы прокладывать дорогу Соломону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 для этого нужно скорректировать самосознание</w:t>
      </w:r>
      <w:r w:rsidR="00D16A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ного сионизма и направление его развития.</w:t>
      </w:r>
      <w:bookmarkEnd w:id="87"/>
    </w:p>
    <w:p w14:paraId="6B2EEDD2" w14:textId="77777777" w:rsidR="00BB05FA" w:rsidRPr="00080980" w:rsidRDefault="00BD0663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Важнейшее</w:t>
      </w:r>
      <w:r w:rsidRPr="00080980">
        <w:rPr>
          <w:rFonts w:ascii="Times New Roman" w:eastAsia="MS Mincho" w:hAnsi="Times New Roman" w:cs="Times New Roman"/>
          <w:sz w:val="24"/>
          <w:szCs w:val="24"/>
          <w:rtl/>
          <w:lang w:eastAsia="ru-RU"/>
        </w:rPr>
        <w:t xml:space="preserve"> различие между Давидом и Соломоном заключается в </w:t>
      </w:r>
      <w:r w:rsidR="002D3B2B" w:rsidRPr="00080980">
        <w:rPr>
          <w:rFonts w:ascii="Times New Roman" w:eastAsia="MS Mincho" w:hAnsi="Times New Roman" w:cs="Times New Roman"/>
          <w:sz w:val="24"/>
          <w:szCs w:val="24"/>
          <w:lang w:eastAsia="ru-RU"/>
        </w:rPr>
        <w:t>характере</w:t>
      </w:r>
      <w:r w:rsidRPr="00080980">
        <w:rPr>
          <w:rFonts w:ascii="Times New Roman" w:eastAsia="MS Mincho" w:hAnsi="Times New Roman" w:cs="Times New Roman"/>
          <w:sz w:val="24"/>
          <w:szCs w:val="24"/>
          <w:rtl/>
          <w:lang w:eastAsia="ru-RU"/>
        </w:rPr>
        <w:t xml:space="preserve"> их </w:t>
      </w:r>
      <w:r w:rsidR="00161C38" w:rsidRPr="00080980">
        <w:rPr>
          <w:rFonts w:ascii="Times New Roman" w:eastAsia="MS Mincho" w:hAnsi="Times New Roman" w:cs="Times New Roman" w:hint="cs"/>
          <w:sz w:val="24"/>
          <w:szCs w:val="24"/>
          <w:lang w:eastAsia="ru-RU"/>
        </w:rPr>
        <w:t>миссии</w:t>
      </w:r>
      <w:r w:rsidR="00161C38" w:rsidRPr="00080980">
        <w:rPr>
          <w:rFonts w:ascii="Times New Roman" w:eastAsia="MS Mincho" w:hAnsi="Times New Roman" w:cs="Times New Roman" w:hint="cs"/>
          <w:sz w:val="24"/>
          <w:szCs w:val="24"/>
          <w:rtl/>
          <w:lang w:eastAsia="ru-RU"/>
        </w:rPr>
        <w:t>.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2539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Цели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Давид</w:t>
      </w:r>
      <w:r w:rsidR="002539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национальн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ые</w:t>
      </w:r>
      <w:r w:rsidR="002539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 поэтому </w:t>
      </w:r>
      <w:r w:rsidR="002539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он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делает Иерусалим центром 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связи народа Израиля с Богом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Соломон </w:t>
      </w:r>
      <w:r w:rsidR="00D27F1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же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стремится к духовному преобразованию человечества, и поэтому делает Иерусалим центром связи 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 Богом для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все</w:t>
      </w:r>
      <w:r w:rsidR="00D27F1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х народов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2FCC4FDB" w14:textId="77777777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Чтобы проложить путь для Соломона, нам следует развернуть иудаизм так</w:t>
      </w:r>
      <w:r w:rsidR="00C125D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чтобы через него сделать Божественный дух доступным для народов мира.</w:t>
      </w:r>
    </w:p>
    <w:p w14:paraId="35845D39" w14:textId="77777777" w:rsidR="000C4E8E" w:rsidRPr="00080980" w:rsidRDefault="000C4E8E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2A772A3E" w14:textId="5EDCF5C9" w:rsidR="00D754AF" w:rsidRPr="00080980" w:rsidRDefault="000A203B" w:rsidP="00C11C32">
      <w:pPr>
        <w:pStyle w:val="2"/>
      </w:pPr>
      <w:bookmarkStart w:id="88" w:name="_Toc167064696"/>
      <w:bookmarkStart w:id="89" w:name="_Toc170018701"/>
      <w:bookmarkStart w:id="90" w:name="_Hlk190632780"/>
      <w:r w:rsidRPr="00080980">
        <w:t>9</w:t>
      </w:r>
      <w:r w:rsidR="00136850" w:rsidRPr="00080980">
        <w:t xml:space="preserve">. Программа </w:t>
      </w:r>
      <w:r w:rsidR="00C60E6D" w:rsidRPr="00080980">
        <w:t>р. Кук</w:t>
      </w:r>
      <w:r w:rsidR="00136850" w:rsidRPr="00080980">
        <w:t xml:space="preserve">а по развитию иудаизма: </w:t>
      </w:r>
      <w:r w:rsidRPr="00080980">
        <w:t>о</w:t>
      </w:r>
      <w:r w:rsidR="00136850" w:rsidRPr="00080980">
        <w:t xml:space="preserve">бъединение идеалов трех </w:t>
      </w:r>
      <w:r w:rsidR="00831E22" w:rsidRPr="00080980">
        <w:t>идеологических групп</w:t>
      </w:r>
      <w:r w:rsidR="00136850" w:rsidRPr="00080980">
        <w:t xml:space="preserve"> в еврейском народе</w:t>
      </w:r>
      <w:bookmarkEnd w:id="88"/>
      <w:bookmarkEnd w:id="89"/>
    </w:p>
    <w:p w14:paraId="6C7F02CD" w14:textId="77777777" w:rsidR="000C4E8E" w:rsidRPr="00080980" w:rsidRDefault="000C4E8E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91" w:name="_Hlk140457591"/>
      <w:bookmarkEnd w:id="90"/>
    </w:p>
    <w:bookmarkEnd w:id="91"/>
    <w:p w14:paraId="47FDF31F" w14:textId="5CBF5AC6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Рав Кук в 1910 г. </w:t>
      </w:r>
      <w:r w:rsidR="002539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</w:t>
      </w:r>
      <w:r w:rsidR="00D27F1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писал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программу развития иудаизма на ближайшие столетия (Шмона </w:t>
      </w:r>
      <w:proofErr w:type="spellStart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Квацим</w:t>
      </w:r>
      <w:proofErr w:type="spellEnd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3:1</w:t>
      </w:r>
      <w:r w:rsidR="005727B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-2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). </w:t>
      </w:r>
      <w:r w:rsidR="009207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Он начинает с того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что </w:t>
      </w:r>
      <w:r w:rsidR="009207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еврейск</w:t>
      </w:r>
      <w:r w:rsidR="009207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ом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народ</w:t>
      </w:r>
      <w:r w:rsidR="009207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9207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есть три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идеологически</w:t>
      </w:r>
      <w:r w:rsidR="009207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9207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группы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: (1) ортодоксы, ценности которых </w:t>
      </w:r>
      <w:r w:rsidR="00D43F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="000449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BE1EE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изучение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Торы и </w:t>
      </w:r>
      <w:r w:rsidR="00BE1EE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соблюдение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заповедей, (2) светские националисты-сионисты, ценности которых</w:t>
      </w:r>
      <w:r w:rsidR="00BE1EE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D43F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="000449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освоение Страны, построение государства, безопасности и экономики, и (3) либералы-универсалисты, для которых </w:t>
      </w:r>
      <w:r w:rsidR="005525B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главными являются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общечеловеческие ценности.</w:t>
      </w:r>
    </w:p>
    <w:p w14:paraId="1F37F34B" w14:textId="78181177" w:rsidR="002D3B2B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 мнению</w:t>
      </w:r>
      <w:r w:rsidR="00245E7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396B8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р. Кук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а, иудаизм будущего будет синтезом всех трех </w:t>
      </w:r>
      <w:r w:rsidR="005525B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подходов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11B08BFC" w14:textId="34F5BAFE" w:rsidR="005727B6" w:rsidRPr="00080980" w:rsidRDefault="005727B6" w:rsidP="005727B6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  <w:bookmarkStart w:id="92" w:name="_Hlk194311526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Он пишет: «Очевидно, что народу в здоровом состоянии необходимы все эти три силы вместе, и мы должны стремиться чтобы они проявлялись в нас во всей своей полноте в гармонии, без недостатка или избытка. Тогда объединятся вместе святость, нация и человек, и вместе соберутся отдельные люди и фракции, каждый из которых нашёл свои таланты более склонными к одной из этих трёх частей</w:t>
      </w:r>
      <w:r w:rsidR="004132A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подобающей дружбе, чтобы каждый позитивно смотрел на другого и признал его положительную роль».</w:t>
      </w:r>
    </w:p>
    <w:bookmarkEnd w:id="92"/>
    <w:p w14:paraId="2DAE6229" w14:textId="076FCBB1" w:rsidR="00E061BD" w:rsidRPr="00080980" w:rsidRDefault="00B4201A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то время такой подход был абсолютно революционным</w:t>
      </w:r>
      <w:r w:rsidR="00DB5F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противоречил мнению практически всех раввинов (даже 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тех,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кто поддерживал сионизм).</w:t>
      </w:r>
      <w:r w:rsidR="00E061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DB5F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Большинство</w:t>
      </w:r>
      <w:r w:rsidR="00E061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раввин</w:t>
      </w:r>
      <w:r w:rsidR="00DB5F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ов</w:t>
      </w:r>
      <w:r w:rsidR="00E061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обвинял</w:t>
      </w:r>
      <w:r w:rsidR="00DB5F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</w:t>
      </w:r>
      <w:r w:rsidR="00E061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нерелигиозных сионистов и либералов-универсалистов в том, что они еретики, отошедшие от иудаизма</w:t>
      </w:r>
      <w:r w:rsidR="00F3430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т.</w:t>
      </w:r>
      <w:r w:rsidR="00400DB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F3430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е. концентрировались на их недостатках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="00DB5F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 </w:t>
      </w:r>
      <w:r w:rsidR="00E061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р. Кук </w:t>
      </w:r>
      <w:r w:rsidR="00F3430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видел их достоинства, и </w:t>
      </w:r>
      <w:r w:rsidR="00E061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понимал</w:t>
      </w:r>
      <w:r w:rsidR="003C280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E061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что те покинули традицию из-за </w:t>
      </w:r>
      <w:r w:rsidR="00DB5F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приверженности</w:t>
      </w:r>
      <w:r w:rsidR="00E061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 национальным и универсальным ценностям, которые они не </w:t>
      </w:r>
      <w:r w:rsidR="00DB5F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видели</w:t>
      </w:r>
      <w:r w:rsidR="00E061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иудаизме. Другими словами, вместо того чтобы обвинять секулярных евреев, </w:t>
      </w:r>
      <w:r w:rsidR="00DB5F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р. Кук</w:t>
      </w:r>
      <w:r w:rsidR="00E061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указывал на недостатки иудаизма своего времени, и </w:t>
      </w:r>
      <w:r w:rsidR="00DB5F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для их исправления </w:t>
      </w:r>
      <w:r w:rsidR="00E061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предлагал программу синтез</w:t>
      </w:r>
      <w:r w:rsidR="00DB5F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="00E061B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идеалов всех трех групп.</w:t>
      </w:r>
    </w:p>
    <w:p w14:paraId="47B1D79B" w14:textId="1D8459DE" w:rsidR="00D754AF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93" w:name="_Hlk139854139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lastRenderedPageBreak/>
        <w:t>Сегодня, ст</w:t>
      </w:r>
      <w:r w:rsidR="00DB5F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лет</w:t>
      </w:r>
      <w:r w:rsidR="00DB5F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спустя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мы видим, что пройдена ровно половина пути: национальные идеалы интегрированы в </w:t>
      </w:r>
      <w:r w:rsidR="001D2F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религиозном сионизме</w:t>
      </w:r>
      <w:r w:rsidR="00F75B5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(и поэтому существует успешное сотрудничество между </w:t>
      </w:r>
      <w:r w:rsidR="001D2F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ними и национально-ориентированными</w:t>
      </w:r>
      <w:r w:rsidR="00F75B5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светскими)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а общечеловеческие идеалы пока еще не</w:t>
      </w:r>
      <w:r w:rsidR="001D2F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интегрированы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r w:rsidR="00D27F1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Это означает</w:t>
      </w:r>
      <w:r w:rsidR="00C125D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что наши сегодняшние усилия должны быть направлены на эту вторую половину работы: интеграцию универсалистских идеалов в </w:t>
      </w:r>
      <w:r w:rsidR="00F847B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наше понимание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иудаизм</w:t>
      </w:r>
      <w:r w:rsidR="00F847B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bookmarkEnd w:id="93"/>
    </w:p>
    <w:p w14:paraId="5F135798" w14:textId="5DB5FBF6" w:rsidR="00BB05FA" w:rsidRPr="00080980" w:rsidRDefault="00D27F18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Таким образом, </w:t>
      </w:r>
      <w:r w:rsidR="007F2B6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 первом этапе, </w:t>
      </w:r>
      <w:r w:rsidR="006F6D6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этапе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царя Саула, светский </w:t>
      </w:r>
      <w:r w:rsidR="00BC57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ионизм реализовал национальный идеал, создав </w:t>
      </w:r>
      <w:r w:rsidR="005F632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врейское государство.</w:t>
      </w:r>
    </w:p>
    <w:p w14:paraId="1A533A77" w14:textId="286B1FBD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 втором этапе, </w:t>
      </w:r>
      <w:r w:rsidR="006F6D6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этапе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правления Давида, национальные идеалы интегрир</w:t>
      </w:r>
      <w:r w:rsidR="0010778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овались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 религиозными.</w:t>
      </w:r>
    </w:p>
    <w:p w14:paraId="61BF163C" w14:textId="7576A44A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 третьем этапе, </w:t>
      </w:r>
      <w:r w:rsidR="006F6D6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этапе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царя Соломона, </w:t>
      </w:r>
      <w:r w:rsidR="00F847B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нам предстоит объединить </w:t>
      </w:r>
      <w:r w:rsidR="005F632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деалы </w:t>
      </w:r>
      <w:r w:rsidR="0010778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ационально</w:t>
      </w:r>
      <w:r w:rsidR="0010778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</w:t>
      </w:r>
      <w:r w:rsidR="00D16A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ного сионизма с универсальными ценностями.</w:t>
      </w:r>
    </w:p>
    <w:p w14:paraId="52E42692" w14:textId="31C8DA1F" w:rsidR="00D754AF" w:rsidRPr="00080980" w:rsidRDefault="007F2B69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итоге,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ниверсальном </w:t>
      </w:r>
      <w:r w:rsidR="000A203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елигиозном </w:t>
      </w:r>
      <w:r w:rsidR="000A203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ионизме будет совершен синтез</w:t>
      </w:r>
      <w:r w:rsidR="008371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идеалов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всех трех </w:t>
      </w:r>
      <w:r w:rsidR="0083712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групп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6C729DD1" w14:textId="1E690EE1" w:rsidR="00BB05FA" w:rsidRPr="00080980" w:rsidRDefault="0083712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Очень важно отметить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что в процессе этой интеграции </w:t>
      </w:r>
      <w:r w:rsidR="002E3B6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отнюдь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не </w:t>
      </w:r>
      <w:r w:rsidR="00D86BB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происходит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внедрение чуждых идеалов в 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удаизм</w:t>
      </w:r>
      <w:r w:rsidR="004132A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но раскрывается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его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внутреннее содержание. Дв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группы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новых</w:t>
      </w:r>
      <w:r w:rsidR="00C0499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идеалов, национальны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универсальны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которые на первый взгляд кажутся 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внешними по отношению к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иудаизму </w:t>
      </w:r>
      <w:r w:rsidR="00161C3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на самом деле коренятся в нем.</w:t>
      </w:r>
    </w:p>
    <w:p w14:paraId="157C4017" w14:textId="7CF947BE" w:rsidR="00136850" w:rsidRPr="00080980" w:rsidRDefault="00330C25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94" w:name="_Hlk139854576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Исторически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Танах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был источником универсальных ценностей для человечества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и полноценный иудаизм, конечно, должен актуализовать их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 Н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позже, в тяжелых условиях Изгнания, для выживания еврейского народа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иудаизму при</w:t>
      </w:r>
      <w:r w:rsidR="00C125D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шлось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уменьшить себя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C0499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0C28D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перейти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состояние </w:t>
      </w:r>
      <w:r w:rsidR="003E1788" w:rsidRPr="00080980">
        <w:rPr>
          <w:rFonts w:ascii="Times New Roman" w:eastAsia="MS Mincho" w:hAnsi="Times New Roman" w:cs="Times New Roman"/>
          <w:i/>
          <w:iCs/>
          <w:sz w:val="24"/>
          <w:szCs w:val="24"/>
          <w:lang w:eastAsia="ru-RU" w:bidi="ar-SA"/>
        </w:rPr>
        <w:t>катнут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малости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C0499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Для этого иудаизм временно отказа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л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ся как от национальных ценностей (таких как независимое государство и все что с ним связано), так и от универсальных ценностей (включая науку, искусство, и 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обращение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ко всему человечеству). Универсальные ценности </w:t>
      </w:r>
      <w:r w:rsidR="001E60F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тя</w:t>
      </w:r>
      <w:r w:rsidR="001E60F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гивают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человека в большой мир</w:t>
      </w:r>
      <w:r w:rsidR="001E60F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что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при жизни в Изгнании было </w:t>
      </w:r>
      <w:r w:rsidR="002539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слишком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опасн</w:t>
      </w:r>
      <w:r w:rsidR="002539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ым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 Для выживания было</w:t>
      </w:r>
      <w:r w:rsidR="001E60F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создано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идеологическое гетто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 </w:t>
      </w:r>
      <w:r w:rsidR="001E60F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характерным для него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отсутствием интереса к </w:t>
      </w:r>
      <w:r w:rsidR="001E60F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идеям и проблемам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внешнего мира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FD4D8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противном случае</w:t>
      </w:r>
      <w:r w:rsidR="001E60F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многие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евреи</w:t>
      </w:r>
      <w:r w:rsidR="001E60F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2539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покинули бы иудаизм </w:t>
      </w:r>
      <w:r w:rsidR="001E60F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поисках путей реализации своих универсалистских талантов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5AB37DF5" w14:textId="1B0A538D" w:rsidR="00136850" w:rsidRPr="00080980" w:rsidRDefault="007907EB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bookmarkStart w:id="95" w:name="_Hlk139854595"/>
      <w:bookmarkEnd w:id="94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Однако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сегодня, когда еврейский народ и иудаизм возвраща</w:t>
      </w:r>
      <w:r w:rsidR="0048517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ю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тся из изгнания, необходимо восстановить в нем и национальный, и универсальный аспекты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т.</w:t>
      </w:r>
      <w:r w:rsidR="00400DB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е. </w:t>
      </w:r>
      <w:r w:rsidR="00F360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вернуться</w:t>
      </w:r>
      <w:r w:rsidR="003E17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состояние </w:t>
      </w:r>
      <w:proofErr w:type="spellStart"/>
      <w:r w:rsidR="00F360DB" w:rsidRPr="00080980">
        <w:rPr>
          <w:rFonts w:ascii="Times New Roman" w:eastAsia="MS Mincho" w:hAnsi="Times New Roman" w:cs="Times New Roman"/>
          <w:i/>
          <w:iCs/>
          <w:sz w:val="24"/>
          <w:szCs w:val="24"/>
          <w:lang w:eastAsia="ru-RU" w:bidi="ar-SA"/>
        </w:rPr>
        <w:t>гадлут</w:t>
      </w:r>
      <w:proofErr w:type="spellEnd"/>
      <w:r w:rsidR="00F360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="00F360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величия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C0499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bookmarkEnd w:id="95"/>
    <w:p w14:paraId="7C4D6047" w14:textId="77777777" w:rsidR="00D754AF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Таким образом интеграция происходит </w:t>
      </w:r>
      <w:r w:rsidR="00F360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 основе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то</w:t>
      </w:r>
      <w:r w:rsidR="00F360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что важные части еврейского учения, которые всегда содержались в нем, но не</w:t>
      </w:r>
      <w:r w:rsidR="00F360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проявлялись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</w:t>
      </w:r>
      <w:r w:rsidR="00F360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61C3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</w:t>
      </w:r>
      <w:r w:rsidR="00F360D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згнани</w:t>
      </w:r>
      <w:r w:rsidR="00161C3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61C3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–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теперь вырастают из своих собственных корней в еврейской традиции.</w:t>
      </w:r>
    </w:p>
    <w:p w14:paraId="752A5DC1" w14:textId="77777777" w:rsidR="000C4E8E" w:rsidRPr="00080980" w:rsidRDefault="000C4E8E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337E8E5E" w14:textId="5DF46532" w:rsidR="00D754AF" w:rsidRPr="00080980" w:rsidRDefault="00136850" w:rsidP="00C11C32">
      <w:pPr>
        <w:pStyle w:val="2"/>
        <w:rPr>
          <w:rFonts w:eastAsia="MS Mincho"/>
          <w:szCs w:val="24"/>
          <w:lang w:eastAsia="ru-RU" w:bidi="ar-SA"/>
        </w:rPr>
      </w:pPr>
      <w:bookmarkStart w:id="96" w:name="_Toc167064697"/>
      <w:bookmarkStart w:id="97" w:name="_Toc170018702"/>
      <w:r w:rsidRPr="00080980">
        <w:t>1</w:t>
      </w:r>
      <w:r w:rsidR="000A203B" w:rsidRPr="00080980">
        <w:t>0</w:t>
      </w:r>
      <w:r w:rsidRPr="00080980">
        <w:t xml:space="preserve">. </w:t>
      </w:r>
      <w:r w:rsidR="003C2800" w:rsidRPr="00080980">
        <w:t>Ф</w:t>
      </w:r>
      <w:r w:rsidR="00EA7435" w:rsidRPr="00080980">
        <w:t>ормировани</w:t>
      </w:r>
      <w:r w:rsidR="003C2800" w:rsidRPr="00080980">
        <w:t>е</w:t>
      </w:r>
      <w:r w:rsidR="00EA7435" w:rsidRPr="00080980">
        <w:t xml:space="preserve"> Универсального </w:t>
      </w:r>
      <w:r w:rsidR="000A203B" w:rsidRPr="00080980">
        <w:t>Р</w:t>
      </w:r>
      <w:r w:rsidR="00EA7435" w:rsidRPr="00080980">
        <w:t xml:space="preserve">елигиозного </w:t>
      </w:r>
      <w:r w:rsidR="000A203B" w:rsidRPr="00080980">
        <w:t>С</w:t>
      </w:r>
      <w:r w:rsidR="00EA7435" w:rsidRPr="00080980">
        <w:t>ионизма</w:t>
      </w:r>
      <w:r w:rsidR="003C2800" w:rsidRPr="00080980">
        <w:t xml:space="preserve"> через интеграцию искр из универсальных ценностей</w:t>
      </w:r>
      <w:bookmarkEnd w:id="96"/>
      <w:bookmarkEnd w:id="97"/>
    </w:p>
    <w:p w14:paraId="442B44E6" w14:textId="77777777" w:rsidR="000C4E8E" w:rsidRPr="00080980" w:rsidRDefault="000C4E8E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4152FBF9" w14:textId="185707C8" w:rsidR="00D754AF" w:rsidRPr="00080980" w:rsidRDefault="0010778F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Итак,</w:t>
      </w:r>
      <w:r w:rsidR="00D16A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ный сионизм для </w:t>
      </w:r>
      <w:r w:rsidR="003658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своего </w:t>
      </w:r>
      <w:r w:rsidR="003C280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дальнейшего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развития должен осознать религиозную (а не только прагматическую) </w:t>
      </w:r>
      <w:r w:rsidR="003C280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важность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универсальных ценностей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: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аук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</w:t>
      </w:r>
      <w:r w:rsidR="00CA59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технологии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искусств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="002F027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развитие социума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="002F027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заботы об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экологи</w:t>
      </w:r>
      <w:r w:rsidR="002F027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 многи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х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други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х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31D220A7" w14:textId="0E16AB7E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Разумеется, не </w:t>
      </w:r>
      <w:r w:rsidR="006D349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следует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принимать эти ценности </w:t>
      </w:r>
      <w:bookmarkStart w:id="98" w:name="_Hlk194322085"/>
      <w:r w:rsidR="007638D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напрямую,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том виде в котором они существуют в нерелигиозном обществе</w:t>
      </w:r>
      <w:r w:rsidR="007638D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bookmarkEnd w:id="98"/>
      <w:r w:rsidR="007638D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– но нам следует интегрировать искры из </w:t>
      </w:r>
      <w:r w:rsidR="007638D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lastRenderedPageBreak/>
        <w:t>них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</w:t>
      </w:r>
      <w:bookmarkStart w:id="99" w:name="_Hlk139855137"/>
      <w:r w:rsidR="007638D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аждая 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универсальная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ценность должна быть проанализирована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</w:t>
      </w:r>
      <w:r w:rsidR="007638D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з нее должны быть выделены искры, и далее они должны быть 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интегрирован</w:t>
      </w:r>
      <w:r w:rsidR="007638D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иудаизм на основе</w:t>
      </w:r>
      <w:r w:rsidR="007638D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переосмысления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EA743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традиционных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текстов и концепций</w:t>
      </w:r>
      <w:r w:rsidR="007638D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т.е. аналогично тому процессу который про</w:t>
      </w:r>
      <w:r w:rsidR="004F252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изо</w:t>
      </w:r>
      <w:r w:rsidR="007638D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шел за прошедшее столетие</w:t>
      </w:r>
      <w:r w:rsidR="004A4A3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7638D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 национальными ценностями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 Это не механическое добавление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новых ценностей в иудаизм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а 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выращивание аутентичн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ого понимания этих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ценностей в иудаизме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из 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его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собственных корней.</w:t>
      </w:r>
      <w:bookmarkStart w:id="100" w:name="_Hlk141216458"/>
      <w:bookmarkEnd w:id="99"/>
      <w:r w:rsidR="00444D6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При этом и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нтеграция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должн</w:t>
      </w:r>
      <w:r w:rsidR="00444D6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проходить так</w:t>
      </w:r>
      <w:r w:rsidR="00444D6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чтобы не 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возникал конфликт с </w:t>
      </w:r>
      <w:r w:rsidR="004F252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прежними, уже усвоенными ценностями,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национальны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ортодоксальны</w:t>
      </w:r>
      <w:r w:rsidR="00D0709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bookmarkEnd w:id="100"/>
    <w:p w14:paraId="653B8261" w14:textId="71D7B4C1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Это непростая работа. Столетие назад многие </w:t>
      </w:r>
      <w:r w:rsidR="00245E7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рав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вины утверждали, что у иудаизма нет ни возможности, ни необходимости принять национальные сионистские идеалы. Но сегодня эти идеалы </w:t>
      </w:r>
      <w:r w:rsidR="00CA59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гармонично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сосуществуют в</w:t>
      </w:r>
      <w:r w:rsidR="00D16A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ном сионизме.</w:t>
      </w:r>
    </w:p>
    <w:p w14:paraId="676607E8" w14:textId="77777777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Конечно, только часть</w:t>
      </w:r>
      <w:r w:rsidR="00D16A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ных сионистов готова </w:t>
      </w:r>
      <w:r w:rsidR="001C17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быть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вовлеч</w:t>
      </w:r>
      <w:r w:rsidR="001C17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ена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процесс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интеграции универсальных ценностей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</w:t>
      </w:r>
      <w:r w:rsidR="00AA4B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Здесь </w:t>
      </w:r>
      <w:r w:rsidR="00444D6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мы </w:t>
      </w:r>
      <w:r w:rsidR="00AA4B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опять видим параллель с прошлым. С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то лет назад </w:t>
      </w:r>
      <w:r w:rsidR="00AA4B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по вопросу отношения к Сионизму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ортодоксальный мир раздел</w:t>
      </w:r>
      <w:r w:rsidR="00444D6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ился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на </w:t>
      </w:r>
      <w:r w:rsidR="00EA743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три части: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небольш</w:t>
      </w:r>
      <w:r w:rsidR="00CA59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групп</w:t>
      </w:r>
      <w:r w:rsidR="00CA59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про-сионистов</w:t>
      </w:r>
      <w:r w:rsidR="00CA590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анти-сионистов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большинство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не имевшее </w:t>
      </w:r>
      <w:r w:rsidR="00AA4B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четкой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позиции</w:t>
      </w:r>
      <w:r w:rsidR="00AA4B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Аналогично этому</w:t>
      </w:r>
      <w:r w:rsidR="00AA4B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сегодня</w:t>
      </w:r>
      <w:r w:rsidR="00D16A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ный сионизм ра</w:t>
      </w:r>
      <w:r w:rsidR="00AA4B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зделился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</w:t>
      </w:r>
      <w:r w:rsidR="00AA4B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три группы: 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х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ардаль (харедимные 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религиозные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сионисты), модернист</w:t>
      </w:r>
      <w:r w:rsidR="00AA4B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центрист</w:t>
      </w:r>
      <w:r w:rsidR="00AA4B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</w:t>
      </w:r>
      <w:r w:rsidR="00AA4B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При этом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 модернистов в</w:t>
      </w:r>
      <w:r w:rsidR="00D16A0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ном сионизме сегодня не меньше силы и сторонников, чем столетие назад было у </w:t>
      </w:r>
      <w:r w:rsidR="00AA4B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приверженцев </w:t>
      </w:r>
      <w:r w:rsidR="00BC57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ионизма в ортодоксальном мире.</w:t>
      </w:r>
    </w:p>
    <w:p w14:paraId="4E942FB1" w14:textId="2AFC4AFE" w:rsidR="00A10D9F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изгнании, на протяжении многих веков, еврейский народ выжил как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сухие кости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C0499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из видения </w:t>
      </w:r>
      <w:r w:rsidR="003C280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пророка </w:t>
      </w:r>
      <w:proofErr w:type="spellStart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Иехезк</w:t>
      </w:r>
      <w:r w:rsidR="00BE1EE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ля</w:t>
      </w:r>
      <w:proofErr w:type="spellEnd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Иудаизм существовал как </w:t>
      </w:r>
      <w:r w:rsidR="00EA743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обособленная система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настроенная против влияния 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внешнего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мира. Но </w:t>
      </w:r>
      <w:r w:rsidR="002038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наше время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такое влияние </w:t>
      </w:r>
      <w:r w:rsidR="002038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становится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необходим</w:t>
      </w:r>
      <w:r w:rsidR="002038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ым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="002038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как для развития самого иудаизма, так и </w:t>
      </w:r>
      <w:r w:rsidR="00F75B5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для </w:t>
      </w:r>
      <w:r w:rsidR="0020388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реализации его универсальной миссии. </w:t>
      </w:r>
      <w:r w:rsidR="00444D6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Это созвучно с тем, как </w:t>
      </w:r>
      <w:r w:rsidR="003C280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proofErr w:type="spellStart"/>
      <w:r w:rsidR="00BE1EE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Иехезкеля</w:t>
      </w:r>
      <w:proofErr w:type="spellEnd"/>
      <w:r w:rsidR="00BE1EE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(37:9) </w:t>
      </w:r>
      <w:r w:rsidR="0071190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для возрождения 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народа </w:t>
      </w:r>
      <w:r w:rsidR="0071190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из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сухи</w:t>
      </w:r>
      <w:r w:rsidR="0071190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х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костей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дух приходит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от четырех ветров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C0499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т.</w:t>
      </w:r>
      <w:r w:rsidR="00BC57F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е. со всего мира</w:t>
      </w:r>
      <w:r w:rsidR="000C4E8E" w:rsidRPr="00080980"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  <w:t>.</w:t>
      </w:r>
    </w:p>
    <w:p w14:paraId="7185E770" w14:textId="77777777" w:rsidR="000C4E8E" w:rsidRPr="00080980" w:rsidRDefault="000C4E8E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441C246A" w14:textId="0FA52BF6" w:rsidR="00D754AF" w:rsidRPr="00080980" w:rsidRDefault="00136850" w:rsidP="00422232">
      <w:pPr>
        <w:pStyle w:val="2"/>
      </w:pPr>
      <w:bookmarkStart w:id="101" w:name="_Toc167064698"/>
      <w:bookmarkStart w:id="102" w:name="_Toc170018703"/>
      <w:bookmarkStart w:id="103" w:name="_Hlk190679226"/>
      <w:r w:rsidRPr="00080980">
        <w:t>1</w:t>
      </w:r>
      <w:r w:rsidR="000A203B" w:rsidRPr="00080980">
        <w:t>1</w:t>
      </w:r>
      <w:r w:rsidRPr="00080980">
        <w:t>. Устремление к Храму</w:t>
      </w:r>
      <w:r w:rsidR="003C2800" w:rsidRPr="00080980">
        <w:t xml:space="preserve"> и национальные приоритеты</w:t>
      </w:r>
      <w:bookmarkEnd w:id="101"/>
      <w:bookmarkEnd w:id="102"/>
    </w:p>
    <w:bookmarkEnd w:id="103"/>
    <w:p w14:paraId="3009199F" w14:textId="77777777" w:rsidR="000C4E8E" w:rsidRPr="00080980" w:rsidRDefault="000C4E8E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5E73BF19" w14:textId="77777777" w:rsidR="00C2019D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Саула </w:t>
      </w:r>
      <w:r w:rsidR="00AE3F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не интересовало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строительство Храма.</w:t>
      </w:r>
    </w:p>
    <w:p w14:paraId="5580739B" w14:textId="5A4D3193" w:rsidR="00D754AF" w:rsidRPr="00080980" w:rsidRDefault="00AE3FD7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 также в государственной жизни современного Израиля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идея Храма не игра</w:t>
      </w:r>
      <w:r w:rsidR="00EA743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ет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никакой роли. Когда израильская армия захватила Храмовую гору в 1967 году, </w:t>
      </w:r>
      <w:r w:rsidR="002D49C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Моше Даян пренебрежительно назвал ее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«</w:t>
      </w:r>
      <w:r w:rsidR="002D49C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никому не нужным Ватиканом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C0499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2D49C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а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Главный</w:t>
      </w:r>
      <w:r w:rsidR="00245E7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рав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винат издал официальный религиозный запрет подниматься на </w:t>
      </w:r>
      <w:r w:rsidR="002D49C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Гору</w:t>
      </w:r>
      <w:r w:rsidR="00831E2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087132F5" w14:textId="77777777" w:rsidR="00C2019D" w:rsidRPr="00080980" w:rsidRDefault="0065282D" w:rsidP="00A10D9F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При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Давид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ситуация изменилась: было запланировано строительство Храма, он стал рассматрива</w:t>
      </w:r>
      <w:r w:rsidR="00B25DA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ть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ся как важный национальный приоритет. </w:t>
      </w:r>
      <w:r w:rsidR="008C33E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Однако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EA743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Храм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не был построен, поскольку Давид и народ не были готовы 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этой работ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27088882" w14:textId="1977151A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Аналогичным образом </w:t>
      </w:r>
      <w:r w:rsidR="00AE3F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сегодня,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когда Израиль переходит от эпохи Саула к эпохе Давида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мы стали свидетелями </w:t>
      </w:r>
      <w:r w:rsidR="00AE3F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возрастания интереса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израильского общества к Храмовой гор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</w:t>
      </w:r>
      <w:r w:rsidR="00AE3F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Не только отдельные люди, но и м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ногие </w:t>
      </w:r>
      <w:r w:rsidR="00AE3F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иешивы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присоедин</w:t>
      </w:r>
      <w:r w:rsidR="00AE3F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яются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 </w:t>
      </w:r>
      <w:r w:rsidR="0065282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небольшой, но растущей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группе</w:t>
      </w:r>
      <w:r w:rsidR="00245E7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рав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винов, </w:t>
      </w:r>
      <w:r w:rsidR="0065282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поддерживающих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под</w:t>
      </w:r>
      <w:r w:rsidR="0065282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ъем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на Храмов</w:t>
      </w:r>
      <w:r w:rsidR="0065282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ую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гор</w:t>
      </w:r>
      <w:r w:rsidR="0065282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у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28AA3356" w14:textId="0EB24B4A" w:rsidR="00BB05FA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Однако в фазе Давида строительство Храма все еще </w:t>
      </w:r>
      <w:r w:rsidR="00AE3F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будет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невозможно. </w:t>
      </w:r>
      <w:r w:rsidR="0065282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Мы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должн</w:t>
      </w:r>
      <w:r w:rsidR="0065282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65282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осознать</w:t>
      </w:r>
      <w:r w:rsidR="00D3498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что Храм может быть построен только в</w:t>
      </w:r>
      <w:r w:rsidR="0065282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эпоху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Соломона</w:t>
      </w:r>
      <w:r w:rsidR="0065282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</w:t>
      </w:r>
      <w:r w:rsidR="001A642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Наша же работа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подготовиться к тому, чтобы это произошло.</w:t>
      </w:r>
    </w:p>
    <w:p w14:paraId="411A568B" w14:textId="4506FA37" w:rsidR="00136850" w:rsidRPr="00080980" w:rsidRDefault="00136850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Конечно, увеличение еврейского паломничества на Храмовую гору и организация там молитв</w:t>
      </w:r>
      <w:r w:rsidR="00BE1EE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это важная часть </w:t>
      </w:r>
      <w:r w:rsidR="00AE3F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подготовки к будущему строительству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Но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lastRenderedPageBreak/>
        <w:t>этой деятельности недостаточно. Главный вопрос</w:t>
      </w:r>
      <w:r w:rsidR="00D3498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это смысл </w:t>
      </w:r>
      <w:r w:rsidR="00AE3F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существования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Храма</w:t>
      </w:r>
      <w:r w:rsidR="004132A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 сегодня большинство даже религиозных людей не понимают</w:t>
      </w:r>
      <w:r w:rsidR="00D43FD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зачем нам нужен Храм</w:t>
      </w:r>
      <w:r w:rsidRPr="00080980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 w:bidi="ar-SA"/>
        </w:rPr>
        <w:footnoteReference w:id="7"/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51FDCB57" w14:textId="77777777" w:rsidR="00C2019D" w:rsidRPr="00080980" w:rsidRDefault="00E6588B" w:rsidP="00E6588B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Но так же</w:t>
      </w:r>
      <w:r w:rsidR="00724D6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как при Соломоне главным было не здание Храма (оно служило лишь для привлечения людей со всего мира), а его послание миру – так и в наше время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Храм не может быть построен только для внутренних еврейских нужд, он должен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стать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религиозным центром человечества.</w:t>
      </w:r>
    </w:p>
    <w:p w14:paraId="17D57C3C" w14:textId="79BC906E" w:rsidR="00D754AF" w:rsidRPr="00080980" w:rsidRDefault="00077816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</w:t>
      </w:r>
      <w:r w:rsidR="00E6588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современном мессианском процессе,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при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E6588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его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деперсо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нализации</w:t>
      </w:r>
      <w:r w:rsidR="004132A2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царь Соломон, он же МбД</w:t>
      </w:r>
      <w:r w:rsidR="006D349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авид</w:t>
      </w:r>
      <w:r w:rsidR="00E6588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это такое состояние еврейского </w:t>
      </w:r>
      <w:r w:rsidR="00FD4D8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народа,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6512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при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ко</w:t>
      </w:r>
      <w:r w:rsidR="006512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тором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F75B5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Божественный свет для человечества будет приходить через еврейский народ, </w:t>
      </w:r>
      <w:r w:rsidR="00EF68E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организованный в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Государство Израиля.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bookmarkStart w:id="105" w:name="_Hlk139856975"/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Когда этот уровень будет достигнут, </w:t>
      </w:r>
      <w:r w:rsidR="00AF6E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сегодняшние проблемы п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остроени</w:t>
      </w:r>
      <w:r w:rsidR="006512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я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Храма</w:t>
      </w:r>
      <w:r w:rsidR="006512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AF6E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станут чисто </w:t>
      </w:r>
      <w:r w:rsidR="006512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технически</w:t>
      </w:r>
      <w:r w:rsidR="00AF6E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ми</w:t>
      </w:r>
      <w:r w:rsidR="006512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AF6E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 будут решены, и</w:t>
      </w:r>
      <w:r w:rsidR="006512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бо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окружающие народы </w:t>
      </w:r>
      <w:r w:rsidR="00AF6E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окажутся сами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заинтересованы </w:t>
      </w:r>
      <w:r w:rsidR="00E6588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этом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</w:t>
      </w:r>
      <w:r w:rsidR="00AF6E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 тогда п</w:t>
      </w:r>
      <w:r w:rsidR="006D349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остроение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Храма</w:t>
      </w:r>
      <w:r w:rsidR="00CC430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лишь оформит процесс</w:t>
      </w:r>
      <w:r w:rsidR="006D349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9A064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признания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9A064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народами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духовного значения Израиля</w:t>
      </w:r>
      <w:r w:rsidR="00AF6E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6D349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C17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ста</w:t>
      </w:r>
      <w:r w:rsidR="00AF6E8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</w:t>
      </w:r>
      <w:r w:rsidR="001C179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символом</w:t>
      </w:r>
      <w:r w:rsidR="009A064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этого</w:t>
      </w:r>
      <w:r w:rsidR="00E6588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признания</w:t>
      </w:r>
      <w:r w:rsidR="0013685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bookmarkEnd w:id="105"/>
    </w:p>
    <w:p w14:paraId="79C64527" w14:textId="77777777" w:rsidR="000C4E8E" w:rsidRPr="00080980" w:rsidRDefault="000C4E8E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62FF5A2F" w14:textId="45F2AE3C" w:rsidR="002819EA" w:rsidRPr="00080980" w:rsidRDefault="00136850" w:rsidP="00422232">
      <w:pPr>
        <w:pStyle w:val="2"/>
      </w:pPr>
      <w:bookmarkStart w:id="106" w:name="_Toc167064699"/>
      <w:bookmarkStart w:id="107" w:name="_Toc170018704"/>
      <w:r w:rsidRPr="00080980">
        <w:t>1</w:t>
      </w:r>
      <w:r w:rsidR="000A203B" w:rsidRPr="00080980">
        <w:t>2</w:t>
      </w:r>
      <w:r w:rsidRPr="00080980">
        <w:t xml:space="preserve">. </w:t>
      </w:r>
      <w:r w:rsidR="00B86B91" w:rsidRPr="00080980">
        <w:t xml:space="preserve">Переход от </w:t>
      </w:r>
      <w:r w:rsidR="002D48BF" w:rsidRPr="00080980">
        <w:t xml:space="preserve">Давида к Соломону будет иметь </w:t>
      </w:r>
      <w:r w:rsidR="00B86B91" w:rsidRPr="00080980">
        <w:t>иной</w:t>
      </w:r>
      <w:r w:rsidR="002819EA" w:rsidRPr="00080980">
        <w:t xml:space="preserve"> характер</w:t>
      </w:r>
      <w:r w:rsidR="00C768C3" w:rsidRPr="00080980">
        <w:t>,</w:t>
      </w:r>
      <w:r w:rsidR="002819EA" w:rsidRPr="00080980">
        <w:t xml:space="preserve"> </w:t>
      </w:r>
      <w:r w:rsidR="00B86B91" w:rsidRPr="00080980">
        <w:t xml:space="preserve">чем </w:t>
      </w:r>
      <w:r w:rsidR="002819EA" w:rsidRPr="00080980">
        <w:t xml:space="preserve">переход от </w:t>
      </w:r>
      <w:bookmarkEnd w:id="106"/>
      <w:bookmarkEnd w:id="107"/>
      <w:r w:rsidR="002D48BF" w:rsidRPr="00080980">
        <w:t>Саула к Давиду</w:t>
      </w:r>
    </w:p>
    <w:p w14:paraId="532AC983" w14:textId="77777777" w:rsidR="000C4E8E" w:rsidRPr="00080980" w:rsidRDefault="000C4E8E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676A6F2E" w14:textId="0DFD9643" w:rsidR="00BB05FA" w:rsidRPr="00080980" w:rsidRDefault="00F07015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Важно отметить, что описанный в Танахе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переход от Саула к Давиду </w:t>
      </w:r>
      <w:r w:rsidR="001830B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имеет иной характер</w:t>
      </w:r>
      <w:r w:rsidR="008037F9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чем переход от Давида к Соломону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и это имеет значение также и для развития современного государства Израиля.</w:t>
      </w:r>
    </w:p>
    <w:p w14:paraId="10E216F9" w14:textId="4197AE3F" w:rsidR="004F5E18" w:rsidRPr="00080980" w:rsidRDefault="002819EA" w:rsidP="004F5E18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Давид был из другого колена </w:t>
      </w:r>
      <w:r w:rsidR="00F07015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– и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соответственно, иначе смотрел на мир. Он получает статус</w:t>
      </w:r>
      <w:r w:rsid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7F735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члена царской семьи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тем, что женится на дочери царя. </w:t>
      </w:r>
      <w:r w:rsidR="002D48B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="004F5E18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переход от Саула к Давиду идет через конфликт и войну.</w:t>
      </w:r>
    </w:p>
    <w:p w14:paraId="3D817023" w14:textId="19072B80" w:rsidR="00B7181C" w:rsidRPr="00080980" w:rsidRDefault="004F5E18" w:rsidP="004F5E18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 аналогичная схема развития в наше время: 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религиозный сионизм возник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вовсе не 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из светского сионизма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он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сформировался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 основе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иудаизма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религиозных ценностей </w:t>
      </w:r>
      <w:r w:rsidR="00E13C6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(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для современного Израиля это </w:t>
      </w:r>
      <w:r w:rsidR="00E13C6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«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другое колено</w:t>
      </w:r>
      <w:r w:rsidR="00BB05F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)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дальше воспринял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ценности светского 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сиони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зма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E13C6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(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в современных аналогиях </w:t>
      </w:r>
      <w:r w:rsidR="00E13C6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«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женился на доч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ери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сионизма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Герцля</w:t>
      </w:r>
      <w:r w:rsidR="00C60E6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»)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 сейчас мы видим конфликт (почти войну) 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между нынешним религиозным сионизмом и 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наследниками сионизма Герцля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(что выразилось в Договоре Осло и 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конфликт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азмежевани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я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)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63A3B5A4" w14:textId="1C994E04" w:rsidR="002819EA" w:rsidRPr="00080980" w:rsidRDefault="002819EA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Соломон</w:t>
      </w:r>
      <w:r w:rsidR="00B86B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же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наоборот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является сыном Давида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, </w:t>
      </w:r>
      <w:r w:rsidR="001830B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полностью сохраняет</w:t>
      </w:r>
      <w:r w:rsidR="001830B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его </w:t>
      </w:r>
      <w:r w:rsidR="009F3E0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подход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Давид 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был согласен</w:t>
      </w:r>
      <w:r w:rsidR="002D48B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 </w:t>
      </w:r>
      <w:r w:rsidR="00EC01E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тем,</w:t>
      </w:r>
      <w:r w:rsidR="002D48B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что </w:t>
      </w:r>
      <w:r w:rsidR="002D48B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ему наследовать должен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Соломон, но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не предпринимал для этого 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достаточных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усилий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(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 поэтому </w:t>
      </w:r>
      <w:r w:rsidR="001830B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его другой сын, </w:t>
      </w:r>
      <w:proofErr w:type="spellStart"/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Адония</w:t>
      </w:r>
      <w:proofErr w:type="spellEnd"/>
      <w:r w:rsidR="001830BB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угрожал захватить власть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)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. </w:t>
      </w:r>
      <w:r w:rsidR="00B86B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Т.е.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Давида нужно было побудить к активным действиям</w:t>
      </w:r>
      <w:r w:rsidR="009F3E0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поддержку Соломона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783C91ED" w14:textId="7F006F85" w:rsidR="00BB05FA" w:rsidRPr="00080980" w:rsidRDefault="00F3430C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Из этого мы можем </w:t>
      </w:r>
      <w:r w:rsidR="009F3E0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предположить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что эволюция религиозного сионизма в его универсальную форму не произойдет сама собой. Так же как царь Давид медлил с объявлением Соломона своим наследником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так и сегодняшний Давид не решается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lastRenderedPageBreak/>
        <w:t xml:space="preserve">двигаться к универсализации, поскольку концентрируется </w:t>
      </w:r>
      <w:r w:rsidR="002D48B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не </w:t>
      </w:r>
      <w:r w:rsidR="00EC01E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 искрах,</w:t>
      </w:r>
      <w:r w:rsidR="002D48B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содержащихся в универсальных ценностях – но на их скорлупе,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на недостатках.</w:t>
      </w:r>
    </w:p>
    <w:p w14:paraId="5371EA58" w14:textId="6C0FC32E" w:rsidR="00A83D37" w:rsidRPr="00080980" w:rsidRDefault="00A83D37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Однако мы должны, вслед за </w:t>
      </w:r>
      <w:r w:rsidR="00C60E6D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р. Кук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ом, научиться концентрироваться на достоинствах, а не недостатках.</w:t>
      </w:r>
    </w:p>
    <w:p w14:paraId="1A7C2E45" w14:textId="44B9A3BA" w:rsidR="002819EA" w:rsidRPr="00080980" w:rsidRDefault="00877F33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Соломон раскрывает в актуальности то</w:t>
      </w:r>
      <w:r w:rsidR="00B86B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что было у Давида в потенциале</w:t>
      </w:r>
      <w:r w:rsidR="00B86B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корни </w:t>
      </w:r>
      <w:r w:rsidR="00724D66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оломоновой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универсальной религиозности растут из</w:t>
      </w:r>
      <w:r w:rsidR="004A4A3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proofErr w:type="spellStart"/>
      <w:r w:rsidR="00FB760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давидовой</w:t>
      </w:r>
      <w:proofErr w:type="spellEnd"/>
      <w:r w:rsidR="00FB760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национальной религиозности. Поэтому подготовка к Соломону это очищение и активизация тех </w:t>
      </w:r>
      <w:r w:rsidR="00B86B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взглядов</w:t>
      </w:r>
      <w:r w:rsidR="0067754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которые </w:t>
      </w:r>
      <w:r w:rsidR="00B86B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потенциально уже присутствуют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B86B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 религиозном сионизме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796A5111" w14:textId="442335D9" w:rsidR="00BB05FA" w:rsidRPr="00080980" w:rsidRDefault="002819EA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Сегодня универсальные ценности </w:t>
      </w:r>
      <w:r w:rsidR="00B86B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вполне распространены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в 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модернистской части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религиозно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го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сионизм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а</w:t>
      </w:r>
      <w:r w:rsidR="00C65CF0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–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но к ним 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относятся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как к светским ценностям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нет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понимания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их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религиозн</w:t>
      </w:r>
      <w:r w:rsidR="002D48B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ых корней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 Они воспринимаются как нечто дополнительное, не связанное с основой</w:t>
      </w:r>
      <w:r w:rsidR="00F1255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 И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поэтому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нет достаточно энергичного стремления </w:t>
      </w:r>
      <w:r w:rsidR="00877F3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их </w:t>
      </w:r>
      <w:r w:rsidR="002D48BF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реализовать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7E0104E1" w14:textId="3CA55299" w:rsidR="00BB05FA" w:rsidRPr="00080980" w:rsidRDefault="002D48BF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И также концентрация многих религиозных людей на </w:t>
      </w:r>
      <w:r w:rsidR="00C768C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«</w:t>
      </w:r>
      <w:r w:rsidR="00F1255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скорлуп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е</w:t>
      </w:r>
      <w:r w:rsidR="00C768C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» вместо «искры»</w:t>
      </w:r>
      <w:r w:rsidR="00F1255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C768C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(см. подробнее ниже, гл. </w:t>
      </w:r>
      <w:r w:rsidR="00C768C3" w:rsidRPr="00080980">
        <w:rPr>
          <w:rFonts w:ascii="Times New Roman" w:eastAsia="MS Mincho" w:hAnsi="Times New Roman" w:cs="Times New Roman"/>
          <w:sz w:val="24"/>
          <w:szCs w:val="24"/>
          <w:lang w:val="en-US" w:eastAsia="ru-RU" w:bidi="ar-SA"/>
        </w:rPr>
        <w:t>II</w:t>
      </w:r>
      <w:r w:rsidR="00C768C3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, п. 8)</w:t>
      </w:r>
      <w:r w:rsidR="00CA0EDC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F1255E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мешает интеграции этих ценностей в иудаизм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  <w:r w:rsidR="00A83D37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Поэтому необходимо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</w:t>
      </w:r>
      <w:r w:rsidR="00FF6E64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выделить искры,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и тогда он</w:t>
      </w:r>
      <w:r w:rsidR="00B86B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и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 мо</w:t>
      </w:r>
      <w:r w:rsidR="00B86B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гу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 xml:space="preserve">т быть успешно </w:t>
      </w:r>
      <w:r w:rsidR="00B86B91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встроены в религиозную систему</w:t>
      </w:r>
      <w:r w:rsidR="002819EA" w:rsidRPr="00080980">
        <w:rPr>
          <w:rFonts w:ascii="Times New Roman" w:eastAsia="MS Mincho" w:hAnsi="Times New Roman" w:cs="Times New Roman"/>
          <w:sz w:val="24"/>
          <w:szCs w:val="24"/>
          <w:lang w:eastAsia="ru-RU" w:bidi="ar-SA"/>
        </w:rPr>
        <w:t>.</w:t>
      </w:r>
    </w:p>
    <w:p w14:paraId="6C3DB044" w14:textId="77777777" w:rsidR="00A84A77" w:rsidRPr="00080980" w:rsidRDefault="00A84A77" w:rsidP="00A10D9F">
      <w:pPr>
        <w:spacing w:before="120" w:after="120"/>
        <w:ind w:firstLine="708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</w:p>
    <w:p w14:paraId="1A8635F4" w14:textId="2EEF2F79" w:rsidR="00A1457C" w:rsidRPr="00080980" w:rsidRDefault="00943467" w:rsidP="00007493">
      <w:pPr>
        <w:pStyle w:val="1"/>
        <w:spacing w:before="120" w:after="120"/>
        <w:rPr>
          <w:rStyle w:val="a4"/>
          <w:rFonts w:eastAsiaTheme="majorEastAsia"/>
          <w:b w:val="0"/>
          <w:bCs w:val="0"/>
          <w:i w:val="0"/>
          <w:iCs w:val="0"/>
          <w:sz w:val="24"/>
          <w:szCs w:val="24"/>
        </w:rPr>
      </w:pPr>
      <w:bookmarkStart w:id="108" w:name="_Toc167064700"/>
      <w:bookmarkStart w:id="109" w:name="_Toc170018705"/>
      <w:r w:rsidRPr="00080980">
        <w:rPr>
          <w:rStyle w:val="a4"/>
          <w:rFonts w:eastAsiaTheme="majorEastAsia"/>
          <w:i w:val="0"/>
          <w:iCs w:val="0"/>
          <w:sz w:val="24"/>
          <w:szCs w:val="24"/>
        </w:rPr>
        <w:t>ГЛАВА</w:t>
      </w:r>
      <w:r w:rsidR="00A1457C" w:rsidRPr="00080980">
        <w:rPr>
          <w:rStyle w:val="a4"/>
          <w:rFonts w:eastAsiaTheme="majorEastAsia"/>
          <w:i w:val="0"/>
          <w:iCs w:val="0"/>
          <w:sz w:val="24"/>
          <w:szCs w:val="24"/>
        </w:rPr>
        <w:t xml:space="preserve"> </w:t>
      </w:r>
      <w:r w:rsidR="005D607C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II</w:t>
      </w:r>
      <w:r w:rsidR="00A1457C" w:rsidRPr="00080980">
        <w:rPr>
          <w:rStyle w:val="a4"/>
          <w:rFonts w:eastAsiaTheme="majorEastAsia"/>
          <w:i w:val="0"/>
          <w:iCs w:val="0"/>
          <w:sz w:val="24"/>
          <w:szCs w:val="24"/>
        </w:rPr>
        <w:t>. Идеология</w:t>
      </w:r>
      <w:r w:rsidR="008217E9" w:rsidRPr="00080980">
        <w:rPr>
          <w:rStyle w:val="a4"/>
          <w:rFonts w:eastAsiaTheme="majorEastAsia"/>
          <w:i w:val="0"/>
          <w:iCs w:val="0"/>
          <w:sz w:val="24"/>
          <w:szCs w:val="24"/>
        </w:rPr>
        <w:t>:</w:t>
      </w:r>
      <w:r w:rsidR="00F5152C" w:rsidRPr="00080980">
        <w:rPr>
          <w:rStyle w:val="a4"/>
          <w:rFonts w:eastAsiaTheme="majorEastAsia"/>
          <w:i w:val="0"/>
          <w:iCs w:val="0"/>
          <w:sz w:val="24"/>
          <w:szCs w:val="24"/>
        </w:rPr>
        <w:t xml:space="preserve"> </w:t>
      </w:r>
      <w:r w:rsidR="008217E9" w:rsidRPr="00080980">
        <w:rPr>
          <w:rStyle w:val="a4"/>
          <w:rFonts w:eastAsiaTheme="majorEastAsia"/>
          <w:i w:val="0"/>
          <w:iCs w:val="0"/>
          <w:sz w:val="24"/>
          <w:szCs w:val="24"/>
        </w:rPr>
        <w:t>м</w:t>
      </w:r>
      <w:r w:rsidR="00F5152C" w:rsidRPr="00080980">
        <w:rPr>
          <w:rStyle w:val="a4"/>
          <w:rFonts w:eastAsiaTheme="majorEastAsia"/>
          <w:i w:val="0"/>
          <w:iCs w:val="0"/>
          <w:sz w:val="24"/>
          <w:szCs w:val="24"/>
        </w:rPr>
        <w:t>етод</w:t>
      </w:r>
      <w:r w:rsidR="008217E9" w:rsidRPr="00080980">
        <w:rPr>
          <w:rStyle w:val="a4"/>
          <w:rFonts w:eastAsiaTheme="majorEastAsia"/>
          <w:i w:val="0"/>
          <w:iCs w:val="0"/>
          <w:sz w:val="24"/>
          <w:szCs w:val="24"/>
        </w:rPr>
        <w:t>ика</w:t>
      </w:r>
      <w:r w:rsidR="00F5152C" w:rsidRPr="00080980">
        <w:rPr>
          <w:rStyle w:val="a4"/>
          <w:rFonts w:eastAsiaTheme="majorEastAsia"/>
          <w:i w:val="0"/>
          <w:iCs w:val="0"/>
          <w:sz w:val="24"/>
          <w:szCs w:val="24"/>
        </w:rPr>
        <w:t xml:space="preserve"> </w:t>
      </w:r>
      <w:r w:rsidR="000A0BFC" w:rsidRPr="00080980">
        <w:rPr>
          <w:rStyle w:val="a4"/>
          <w:rFonts w:eastAsiaTheme="majorEastAsia"/>
          <w:i w:val="0"/>
          <w:iCs w:val="0"/>
          <w:sz w:val="24"/>
          <w:szCs w:val="24"/>
        </w:rPr>
        <w:t>в</w:t>
      </w:r>
      <w:r w:rsidR="00A1457C" w:rsidRPr="00080980">
        <w:rPr>
          <w:rStyle w:val="a4"/>
          <w:rFonts w:eastAsiaTheme="majorEastAsia"/>
          <w:i w:val="0"/>
          <w:iCs w:val="0"/>
          <w:sz w:val="24"/>
          <w:szCs w:val="24"/>
        </w:rPr>
        <w:t>осстановлени</w:t>
      </w:r>
      <w:r w:rsidR="000A0BFC" w:rsidRPr="00080980">
        <w:rPr>
          <w:rStyle w:val="a4"/>
          <w:rFonts w:eastAsiaTheme="majorEastAsia"/>
          <w:i w:val="0"/>
          <w:iCs w:val="0"/>
          <w:sz w:val="24"/>
          <w:szCs w:val="24"/>
        </w:rPr>
        <w:t>я</w:t>
      </w:r>
      <w:r w:rsidR="00A1457C" w:rsidRPr="00080980">
        <w:rPr>
          <w:rStyle w:val="a4"/>
          <w:rFonts w:eastAsiaTheme="majorEastAsia"/>
          <w:i w:val="0"/>
          <w:iCs w:val="0"/>
          <w:sz w:val="24"/>
          <w:szCs w:val="24"/>
        </w:rPr>
        <w:t xml:space="preserve"> универсальных ценностей </w:t>
      </w:r>
      <w:r w:rsidR="00A83D37" w:rsidRPr="00080980">
        <w:rPr>
          <w:rStyle w:val="a4"/>
          <w:rFonts w:eastAsiaTheme="majorEastAsia"/>
          <w:i w:val="0"/>
          <w:iCs w:val="0"/>
          <w:sz w:val="24"/>
          <w:szCs w:val="24"/>
        </w:rPr>
        <w:t>в иудаизме</w:t>
      </w:r>
      <w:bookmarkEnd w:id="108"/>
      <w:bookmarkEnd w:id="109"/>
    </w:p>
    <w:p w14:paraId="47FACB63" w14:textId="77777777" w:rsidR="00A84A77" w:rsidRPr="00080980" w:rsidRDefault="00A84A77" w:rsidP="00A84A77">
      <w:pPr>
        <w:spacing w:before="120" w:after="120"/>
        <w:ind w:firstLine="708"/>
        <w:rPr>
          <w:rFonts w:ascii="Times New Roman" w:eastAsia="MS Mincho" w:hAnsi="Times New Roman" w:cs="Times New Roman"/>
          <w:sz w:val="24"/>
          <w:szCs w:val="24"/>
          <w:lang w:eastAsia="ru-RU" w:bidi="ar-SA"/>
        </w:rPr>
      </w:pPr>
    </w:p>
    <w:p w14:paraId="7A5E197F" w14:textId="77B1EDA6" w:rsidR="00A1457C" w:rsidRPr="00080980" w:rsidRDefault="00FE343A" w:rsidP="0017095C">
      <w:pPr>
        <w:pStyle w:val="2"/>
      </w:pPr>
      <w:bookmarkStart w:id="110" w:name="_Toc129253927"/>
      <w:bookmarkStart w:id="111" w:name="_Toc167064701"/>
      <w:bookmarkStart w:id="112" w:name="_Toc170018706"/>
      <w:r w:rsidRPr="00080980">
        <w:t>1</w:t>
      </w:r>
      <w:r w:rsidR="0060164C" w:rsidRPr="00080980">
        <w:t xml:space="preserve">. </w:t>
      </w:r>
      <w:r w:rsidR="00C30EDE" w:rsidRPr="00080980">
        <w:t>Выбор объединяющего названия на основе</w:t>
      </w:r>
      <w:r w:rsidR="00A1457C" w:rsidRPr="00080980">
        <w:t xml:space="preserve"> терминологи</w:t>
      </w:r>
      <w:r w:rsidR="00C30EDE" w:rsidRPr="00080980">
        <w:t>и</w:t>
      </w:r>
      <w:r w:rsidR="00A1457C" w:rsidRPr="00080980">
        <w:t xml:space="preserve"> р. Кука</w:t>
      </w:r>
      <w:bookmarkEnd w:id="110"/>
      <w:bookmarkEnd w:id="111"/>
      <w:bookmarkEnd w:id="112"/>
    </w:p>
    <w:p w14:paraId="1C95A280" w14:textId="77777777" w:rsidR="00A84A77" w:rsidRPr="00080980" w:rsidRDefault="00A84A77" w:rsidP="00A10D9F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</w:p>
    <w:p w14:paraId="729FC793" w14:textId="6D41B632" w:rsidR="00FB705E" w:rsidRPr="00080980" w:rsidRDefault="00FB705E" w:rsidP="004633D7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Сегодня в религиозном сионизме есть немало модернистских раввинов, которые</w:t>
      </w:r>
      <w:r w:rsidR="00A10D9F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выступают за интеграцию универсальных ценностей в иудаизм.</w:t>
      </w:r>
      <w:r w:rsidR="004633D7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К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аждый </w:t>
      </w:r>
      <w:r w:rsidR="004633D7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из них при этом 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занимается </w:t>
      </w:r>
      <w:r w:rsidR="00BA08E9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своей частью 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большо</w:t>
      </w:r>
      <w:r w:rsidR="008217E9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й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="008217E9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задачи, </w:t>
      </w:r>
      <w:r w:rsidR="004633D7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разрабатывает</w:t>
      </w:r>
      <w:r w:rsidR="008217E9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свой подход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. </w:t>
      </w:r>
      <w:r w:rsidR="008217E9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И к сожалению, 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у </w:t>
      </w:r>
      <w:r w:rsidR="008217E9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этого движения 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нет объединяющих рамок и общего названия.</w:t>
      </w:r>
    </w:p>
    <w:p w14:paraId="76B854B3" w14:textId="77777777" w:rsidR="00FB705E" w:rsidRPr="00080980" w:rsidRDefault="00FB705E" w:rsidP="00A10D9F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Это влечет две проблемы:</w:t>
      </w:r>
    </w:p>
    <w:p w14:paraId="18965270" w14:textId="77777777" w:rsidR="00FB705E" w:rsidRPr="00080980" w:rsidRDefault="00FB705E">
      <w:pPr>
        <w:pStyle w:val="a8"/>
        <w:numPr>
          <w:ilvl w:val="0"/>
          <w:numId w:val="26"/>
        </w:numPr>
        <w:spacing w:before="120" w:after="120" w:line="259" w:lineRule="auto"/>
        <w:rPr>
          <w:rFonts w:asciiTheme="majorBidi" w:eastAsia="Calibri" w:hAnsiTheme="majorBidi" w:cstheme="majorBidi"/>
          <w:b/>
          <w:bCs/>
          <w:lang w:bidi="en-US"/>
        </w:rPr>
      </w:pPr>
      <w:r w:rsidRPr="00080980">
        <w:rPr>
          <w:rFonts w:asciiTheme="majorBidi" w:eastAsia="Calibri" w:hAnsiTheme="majorBidi" w:cstheme="majorBidi"/>
          <w:lang w:bidi="en-US"/>
        </w:rPr>
        <w:t>Недостаточное взаимодействие, недостаточный диалог между собой – и как следствие разобщенность их последователей.</w:t>
      </w:r>
    </w:p>
    <w:p w14:paraId="7E244F0D" w14:textId="77777777" w:rsidR="00C2019D" w:rsidRPr="00080980" w:rsidRDefault="00FB705E">
      <w:pPr>
        <w:pStyle w:val="a8"/>
        <w:numPr>
          <w:ilvl w:val="0"/>
          <w:numId w:val="26"/>
        </w:numPr>
        <w:spacing w:before="120" w:after="120" w:line="259" w:lineRule="auto"/>
        <w:rPr>
          <w:rFonts w:asciiTheme="majorBidi" w:eastAsia="Calibri" w:hAnsiTheme="majorBidi" w:cstheme="majorBidi"/>
          <w:lang w:bidi="en-US"/>
        </w:rPr>
      </w:pPr>
      <w:r w:rsidRPr="00080980">
        <w:rPr>
          <w:rFonts w:asciiTheme="majorBidi" w:eastAsia="Calibri" w:hAnsiTheme="majorBidi" w:cstheme="majorBidi"/>
          <w:lang w:bidi="en-US"/>
        </w:rPr>
        <w:t xml:space="preserve">Общество не </w:t>
      </w:r>
      <w:r w:rsidR="00277771" w:rsidRPr="00080980">
        <w:rPr>
          <w:rFonts w:asciiTheme="majorBidi" w:eastAsia="Calibri" w:hAnsiTheme="majorBidi" w:cstheme="majorBidi"/>
          <w:lang w:bidi="en-US"/>
        </w:rPr>
        <w:t xml:space="preserve">осознает эту группу как </w:t>
      </w:r>
      <w:r w:rsidRPr="00080980">
        <w:rPr>
          <w:rFonts w:asciiTheme="majorBidi" w:eastAsia="Calibri" w:hAnsiTheme="majorBidi" w:cstheme="majorBidi"/>
          <w:lang w:bidi="en-US"/>
        </w:rPr>
        <w:t>едино</w:t>
      </w:r>
      <w:r w:rsidR="00277771" w:rsidRPr="00080980">
        <w:rPr>
          <w:rFonts w:asciiTheme="majorBidi" w:eastAsia="Calibri" w:hAnsiTheme="majorBidi" w:cstheme="majorBidi"/>
          <w:lang w:bidi="en-US"/>
        </w:rPr>
        <w:t>е</w:t>
      </w:r>
      <w:r w:rsidRPr="00080980">
        <w:rPr>
          <w:rFonts w:asciiTheme="majorBidi" w:eastAsia="Calibri" w:hAnsiTheme="majorBidi" w:cstheme="majorBidi"/>
          <w:lang w:bidi="en-US"/>
        </w:rPr>
        <w:t xml:space="preserve"> </w:t>
      </w:r>
      <w:r w:rsidR="00277771" w:rsidRPr="00080980">
        <w:rPr>
          <w:rFonts w:asciiTheme="majorBidi" w:eastAsia="Calibri" w:hAnsiTheme="majorBidi" w:cstheme="majorBidi"/>
          <w:lang w:bidi="en-US"/>
        </w:rPr>
        <w:t xml:space="preserve">идеологическое </w:t>
      </w:r>
      <w:r w:rsidRPr="00080980">
        <w:rPr>
          <w:rFonts w:asciiTheme="majorBidi" w:eastAsia="Calibri" w:hAnsiTheme="majorBidi" w:cstheme="majorBidi"/>
          <w:lang w:bidi="en-US"/>
        </w:rPr>
        <w:t>движени</w:t>
      </w:r>
      <w:r w:rsidR="00277771" w:rsidRPr="00080980">
        <w:rPr>
          <w:rFonts w:asciiTheme="majorBidi" w:eastAsia="Calibri" w:hAnsiTheme="majorBidi" w:cstheme="majorBidi"/>
          <w:lang w:bidi="en-US"/>
        </w:rPr>
        <w:t>е</w:t>
      </w:r>
      <w:r w:rsidRPr="00080980">
        <w:rPr>
          <w:rFonts w:asciiTheme="majorBidi" w:eastAsia="Calibri" w:hAnsiTheme="majorBidi" w:cstheme="majorBidi"/>
          <w:lang w:bidi="en-US"/>
        </w:rPr>
        <w:t xml:space="preserve"> – потому что то</w:t>
      </w:r>
      <w:r w:rsidR="00FB00B7" w:rsidRPr="00080980">
        <w:rPr>
          <w:rFonts w:asciiTheme="majorBidi" w:eastAsia="Calibri" w:hAnsiTheme="majorBidi" w:cstheme="majorBidi"/>
          <w:lang w:bidi="en-US"/>
        </w:rPr>
        <w:t>,</w:t>
      </w:r>
      <w:r w:rsidRPr="00080980">
        <w:rPr>
          <w:rFonts w:asciiTheme="majorBidi" w:eastAsia="Calibri" w:hAnsiTheme="majorBidi" w:cstheme="majorBidi"/>
          <w:lang w:bidi="en-US"/>
        </w:rPr>
        <w:t xml:space="preserve"> что не имеет названия, не существует в общественном пространстве и не оказывает сильного влияния на общественное сознание.</w:t>
      </w:r>
    </w:p>
    <w:p w14:paraId="4CB30011" w14:textId="106E9A5B" w:rsidR="00FB705E" w:rsidRPr="00080980" w:rsidRDefault="00FB705E" w:rsidP="00A10D9F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Поэтому такое название очень важно предложить – причем оно </w:t>
      </w:r>
      <w:r w:rsidR="002F69D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должно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быть приемлемым для разных представителей модернистского крыла в религиозном сионизме.</w:t>
      </w:r>
    </w:p>
    <w:p w14:paraId="4FCA663F" w14:textId="11F52704" w:rsidR="00B7181C" w:rsidRPr="00080980" w:rsidRDefault="00277771" w:rsidP="00A10D9F">
      <w:pPr>
        <w:spacing w:before="120" w:after="120"/>
        <w:rPr>
          <w:rFonts w:asciiTheme="majorBidi" w:eastAsia="Calibri" w:hAnsiTheme="majorBidi" w:cstheme="majorBidi"/>
          <w:sz w:val="24"/>
          <w:szCs w:val="24"/>
          <w:lang w:bidi="en-US"/>
        </w:rPr>
      </w:pP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И</w:t>
      </w:r>
      <w:r w:rsidR="00FB705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в поисках такого объединяющего названия следует обратиться к наследию р. Кука, которого все они признают своим учителем.</w:t>
      </w:r>
    </w:p>
    <w:p w14:paraId="0108663F" w14:textId="38207236" w:rsidR="00FB705E" w:rsidRPr="00080980" w:rsidRDefault="00FB705E" w:rsidP="00A10D9F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***</w:t>
      </w:r>
    </w:p>
    <w:p w14:paraId="673CC630" w14:textId="06FAF9F3" w:rsidR="0029298A" w:rsidRPr="00080980" w:rsidRDefault="00FB705E" w:rsidP="00A10D9F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Когда р.</w:t>
      </w:r>
      <w:r w:rsidR="0029298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Кук в 1924 г. создал особую школу для подготовки лидеров религиозного сионизма,</w:t>
      </w:r>
      <w:r w:rsidR="004A4A3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="0029298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он назвал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ее</w:t>
      </w:r>
      <w:r w:rsidR="003C2800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="0029298A"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 xml:space="preserve">Иешива </w:t>
      </w:r>
      <w:proofErr w:type="spellStart"/>
      <w:r w:rsidR="0029298A"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Мерказит</w:t>
      </w:r>
      <w:proofErr w:type="spellEnd"/>
      <w:r w:rsidR="0029298A"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 xml:space="preserve"> </w:t>
      </w:r>
      <w:proofErr w:type="spellStart"/>
      <w:r w:rsidR="0029298A"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Оламит</w:t>
      </w:r>
      <w:proofErr w:type="spellEnd"/>
      <w:r w:rsidR="0029298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, а по-английски</w:t>
      </w:r>
      <w:r w:rsidR="00C65CF0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«</w:t>
      </w:r>
      <w:r w:rsidR="0029298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The Central Universal </w:t>
      </w:r>
      <w:proofErr w:type="spellStart"/>
      <w:r w:rsidR="0029298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Yeshiva</w:t>
      </w:r>
      <w:proofErr w:type="spellEnd"/>
      <w:r w:rsidR="00BB05F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»</w:t>
      </w:r>
      <w:r w:rsidR="00C04997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.</w:t>
      </w:r>
      <w:r w:rsidR="0029298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Pr="00080980">
        <w:rPr>
          <w:rFonts w:asciiTheme="majorBidi" w:eastAsia="Calibri" w:hAnsiTheme="majorBidi" w:cstheme="majorBidi"/>
          <w:sz w:val="24"/>
          <w:szCs w:val="24"/>
        </w:rPr>
        <w:t>Эта иешива</w:t>
      </w:r>
      <w:r w:rsidR="0029298A" w:rsidRPr="0008098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2A5DE1" w:rsidRPr="00080980">
        <w:rPr>
          <w:rFonts w:asciiTheme="majorBidi" w:eastAsia="Calibri" w:hAnsiTheme="majorBidi" w:cstheme="majorBidi"/>
          <w:sz w:val="24"/>
          <w:szCs w:val="24"/>
        </w:rPr>
        <w:t xml:space="preserve">и ее выпускники (открывшие по всей Стране сотни дочерних иешив, школ, </w:t>
      </w:r>
      <w:r w:rsidR="004647F2" w:rsidRPr="00080980">
        <w:rPr>
          <w:rFonts w:asciiTheme="majorBidi" w:eastAsia="Calibri" w:hAnsiTheme="majorBidi" w:cstheme="majorBidi"/>
          <w:sz w:val="24"/>
          <w:szCs w:val="24"/>
        </w:rPr>
        <w:t>семинаров</w:t>
      </w:r>
      <w:r w:rsidR="002A5DE1" w:rsidRPr="00080980">
        <w:rPr>
          <w:rFonts w:asciiTheme="majorBidi" w:eastAsia="Calibri" w:hAnsiTheme="majorBidi" w:cstheme="majorBidi"/>
          <w:sz w:val="24"/>
          <w:szCs w:val="24"/>
        </w:rPr>
        <w:t xml:space="preserve"> и т.</w:t>
      </w:r>
      <w:r w:rsidR="00400DB5" w:rsidRPr="0008098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2A5DE1" w:rsidRPr="00080980">
        <w:rPr>
          <w:rFonts w:asciiTheme="majorBidi" w:eastAsia="Calibri" w:hAnsiTheme="majorBidi" w:cstheme="majorBidi"/>
          <w:sz w:val="24"/>
          <w:szCs w:val="24"/>
        </w:rPr>
        <w:t xml:space="preserve">д.) </w:t>
      </w:r>
      <w:r w:rsidR="0029298A" w:rsidRPr="00080980">
        <w:rPr>
          <w:rFonts w:asciiTheme="majorBidi" w:eastAsia="Calibri" w:hAnsiTheme="majorBidi" w:cstheme="majorBidi"/>
          <w:sz w:val="24"/>
          <w:szCs w:val="24"/>
        </w:rPr>
        <w:t>сыграл</w:t>
      </w:r>
      <w:r w:rsidR="002A5DE1" w:rsidRPr="00080980">
        <w:rPr>
          <w:rFonts w:asciiTheme="majorBidi" w:eastAsia="Calibri" w:hAnsiTheme="majorBidi" w:cstheme="majorBidi"/>
          <w:sz w:val="24"/>
          <w:szCs w:val="24"/>
        </w:rPr>
        <w:t>и</w:t>
      </w:r>
      <w:r w:rsidR="0029298A" w:rsidRPr="00080980">
        <w:rPr>
          <w:rFonts w:asciiTheme="majorBidi" w:eastAsia="Calibri" w:hAnsiTheme="majorBidi" w:cstheme="majorBidi"/>
          <w:sz w:val="24"/>
          <w:szCs w:val="24"/>
        </w:rPr>
        <w:t xml:space="preserve"> важнейш</w:t>
      </w:r>
      <w:r w:rsidR="00EF68EE" w:rsidRPr="00080980">
        <w:rPr>
          <w:rFonts w:asciiTheme="majorBidi" w:eastAsia="Calibri" w:hAnsiTheme="majorBidi" w:cstheme="majorBidi"/>
          <w:sz w:val="24"/>
          <w:szCs w:val="24"/>
        </w:rPr>
        <w:t>ую роль</w:t>
      </w:r>
      <w:r w:rsidR="0029298A" w:rsidRPr="00080980">
        <w:rPr>
          <w:rFonts w:asciiTheme="majorBidi" w:eastAsia="Calibri" w:hAnsiTheme="majorBidi" w:cstheme="majorBidi"/>
          <w:sz w:val="24"/>
          <w:szCs w:val="24"/>
        </w:rPr>
        <w:t xml:space="preserve"> в</w:t>
      </w:r>
      <w:r w:rsidR="002A5DE1" w:rsidRPr="00080980">
        <w:rPr>
          <w:rFonts w:asciiTheme="majorBidi" w:eastAsia="Calibri" w:hAnsiTheme="majorBidi" w:cstheme="majorBidi"/>
          <w:sz w:val="24"/>
          <w:szCs w:val="24"/>
        </w:rPr>
        <w:t xml:space="preserve"> развитии и</w:t>
      </w:r>
      <w:r w:rsidR="0029298A" w:rsidRPr="00080980">
        <w:rPr>
          <w:rFonts w:asciiTheme="majorBidi" w:eastAsia="Calibri" w:hAnsiTheme="majorBidi" w:cstheme="majorBidi"/>
          <w:sz w:val="24"/>
          <w:szCs w:val="24"/>
        </w:rPr>
        <w:t xml:space="preserve"> продвижении идей </w:t>
      </w:r>
      <w:r w:rsidR="00C60E6D" w:rsidRPr="00080980">
        <w:rPr>
          <w:rFonts w:asciiTheme="majorBidi" w:eastAsia="Calibri" w:hAnsiTheme="majorBidi" w:cstheme="majorBidi"/>
          <w:sz w:val="24"/>
          <w:szCs w:val="24"/>
        </w:rPr>
        <w:t>р. Кук</w:t>
      </w:r>
      <w:r w:rsidR="0029298A" w:rsidRPr="00080980">
        <w:rPr>
          <w:rFonts w:asciiTheme="majorBidi" w:eastAsia="Calibri" w:hAnsiTheme="majorBidi" w:cstheme="majorBidi"/>
          <w:sz w:val="24"/>
          <w:szCs w:val="24"/>
        </w:rPr>
        <w:t>а в израильском обществе</w:t>
      </w:r>
      <w:r w:rsidR="002A5DE1" w:rsidRPr="00080980">
        <w:rPr>
          <w:rFonts w:asciiTheme="majorBidi" w:eastAsia="Calibri" w:hAnsiTheme="majorBidi" w:cstheme="majorBidi"/>
          <w:sz w:val="24"/>
          <w:szCs w:val="24"/>
        </w:rPr>
        <w:t>.</w:t>
      </w:r>
    </w:p>
    <w:p w14:paraId="6677D010" w14:textId="6BB82AE3" w:rsidR="00A1457C" w:rsidRPr="00080980" w:rsidRDefault="008217E9" w:rsidP="00A10D9F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lastRenderedPageBreak/>
        <w:t>Введенное</w:t>
      </w:r>
      <w:r w:rsidR="002A5DE1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р. Куком</w:t>
      </w:r>
      <w:r w:rsidR="00A1457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название</w:t>
      </w:r>
      <w:r w:rsidR="00A1457C"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 xml:space="preserve"> Оламит</w:t>
      </w:r>
      <w:r w:rsidR="002A5DE1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, Universal</w:t>
      </w:r>
      <w:r w:rsidR="00C65CF0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– </w:t>
      </w:r>
      <w:r w:rsidR="00A1457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это обращение ко всему миру, к универсальным общемировым ценностям. А </w:t>
      </w:r>
      <w:proofErr w:type="spellStart"/>
      <w:r w:rsidR="004647F2"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М</w:t>
      </w:r>
      <w:r w:rsidR="00A1457C"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ерказит</w:t>
      </w:r>
      <w:proofErr w:type="spellEnd"/>
      <w:r w:rsidR="002A5DE1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, Central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,</w:t>
      </w:r>
      <w:r w:rsidR="002A5DE1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="00A1457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означает обращение к духовному центру этого мира, к Земле Израиля и ее ценностям, т.</w:t>
      </w:r>
      <w:r w:rsidR="00400DB5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="00A1457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е. к сионизму.</w:t>
      </w:r>
    </w:p>
    <w:p w14:paraId="130E2594" w14:textId="51B6962F" w:rsidR="00BB05FA" w:rsidRPr="00080980" w:rsidRDefault="00A1457C" w:rsidP="00A10D9F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Однако позже, в разговорном языке школы</w:t>
      </w:r>
      <w:r w:rsidR="00245E7F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="00396B8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р. Кук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а, название иешивы сократилось до</w:t>
      </w:r>
      <w:r w:rsidR="00C65CF0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Мерказ а-Рав</w:t>
      </w:r>
      <w:r w:rsidR="00C04997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.</w:t>
      </w:r>
    </w:p>
    <w:p w14:paraId="297C64B4" w14:textId="1F7ADB4E" w:rsidR="00BB05FA" w:rsidRPr="00080980" w:rsidRDefault="00A1457C" w:rsidP="00A10D9F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Это было не случайностью и не просто разговорным сокращением (ведь сокращение </w:t>
      </w:r>
      <w:proofErr w:type="spellStart"/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Мерказит</w:t>
      </w:r>
      <w:proofErr w:type="spellEnd"/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 xml:space="preserve"> </w:t>
      </w:r>
      <w:proofErr w:type="spellStart"/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Оламит</w:t>
      </w:r>
      <w:proofErr w:type="spellEnd"/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было бы не длиннее), но соответствовало первому этапу распространения учения р. Кука: чтобы его огромный свет проник в общество, сначала он должен быть уменьшен до </w:t>
      </w:r>
      <w:proofErr w:type="spellStart"/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мерказит</w:t>
      </w:r>
      <w:proofErr w:type="spellEnd"/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(интеграции с сионизмом), и лишь потом постепенно расшириться до </w:t>
      </w:r>
      <w:proofErr w:type="spellStart"/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оламит</w:t>
      </w:r>
      <w:proofErr w:type="spellEnd"/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(восприятия универсальных ценностей и влияния на </w:t>
      </w:r>
      <w:r w:rsidR="008217E9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человечество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).</w:t>
      </w:r>
    </w:p>
    <w:p w14:paraId="61926B53" w14:textId="77777777" w:rsidR="00BB05FA" w:rsidRPr="00080980" w:rsidRDefault="00A1457C" w:rsidP="00A10D9F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За прошедшее столетие первый этап, </w:t>
      </w:r>
      <w:proofErr w:type="spellStart"/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мерказит</w:t>
      </w:r>
      <w:proofErr w:type="spellEnd"/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, уже осуществлен. Но пренебрежение к аспекту </w:t>
      </w:r>
      <w:proofErr w:type="spellStart"/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оламит</w:t>
      </w:r>
      <w:proofErr w:type="spellEnd"/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,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ставшее привычным на том этапе, мешает сегодня продвигаться дальше. Поэтому необходимо восстановление концепции </w:t>
      </w:r>
      <w:proofErr w:type="spellStart"/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оламит</w:t>
      </w:r>
      <w:proofErr w:type="spellEnd"/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,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как направления дальнейшего развития религиозного сионизма.</w:t>
      </w:r>
    </w:p>
    <w:p w14:paraId="6E224CFD" w14:textId="77777777" w:rsidR="00B7181C" w:rsidRPr="00080980" w:rsidRDefault="00FB705E" w:rsidP="00A10D9F">
      <w:pPr>
        <w:spacing w:before="120" w:after="120"/>
        <w:rPr>
          <w:rFonts w:asciiTheme="majorBidi" w:eastAsia="Calibri" w:hAnsiTheme="majorBidi" w:cstheme="majorBidi"/>
          <w:sz w:val="24"/>
          <w:szCs w:val="24"/>
          <w:lang w:bidi="en-US"/>
        </w:rPr>
      </w:pP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Поскольку т</w:t>
      </w:r>
      <w:r w:rsidR="00A1457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ермин </w:t>
      </w:r>
      <w:proofErr w:type="spellStart"/>
      <w:r w:rsidR="00A1457C"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оламит</w:t>
      </w:r>
      <w:proofErr w:type="spellEnd"/>
      <w:r w:rsidR="00A1457C"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,</w:t>
      </w:r>
      <w:r w:rsidR="00C65CF0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«</w:t>
      </w:r>
      <w:r w:rsidR="00A1457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универсальный</w:t>
      </w:r>
      <w:r w:rsidR="00BB05F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»</w:t>
      </w:r>
      <w:r w:rsidR="00C04997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,</w:t>
      </w:r>
      <w:r w:rsidR="00A1457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был введен</w:t>
      </w:r>
      <w:r w:rsidR="00245E7F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рав</w:t>
      </w:r>
      <w:r w:rsidR="00A1457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ом Куком </w:t>
      </w:r>
      <w:r w:rsidR="00B7181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– 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он может стать </w:t>
      </w:r>
      <w:r w:rsidR="00A1457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объеди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няющим для всех сторонников модернизации в религиозном сионизме</w:t>
      </w:r>
      <w:r w:rsidR="00A1457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.</w:t>
      </w:r>
    </w:p>
    <w:p w14:paraId="431B512C" w14:textId="19A9D58D" w:rsidR="00BB05FA" w:rsidRPr="00080980" w:rsidRDefault="00A1457C" w:rsidP="008217E9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  <w:proofErr w:type="spellStart"/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Оламит</w:t>
      </w:r>
      <w:proofErr w:type="spellEnd"/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также означает</w:t>
      </w:r>
      <w:r w:rsidR="00C65CF0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«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всемирность</w:t>
      </w:r>
      <w:r w:rsidR="00BB05F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»</w:t>
      </w:r>
      <w:r w:rsidR="00C04997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в смысле связи с со всем мирозданием (английское </w:t>
      </w:r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val="en-US" w:bidi="en-US"/>
        </w:rPr>
        <w:t>universal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тоже происходит от </w:t>
      </w:r>
      <w:proofErr w:type="spellStart"/>
      <w:r w:rsidR="005C54B5" w:rsidRPr="00080980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U</w:t>
      </w:r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val="en-US" w:bidi="en-US"/>
        </w:rPr>
        <w:t>niversum</w:t>
      </w:r>
      <w:proofErr w:type="spellEnd"/>
      <w:r w:rsidRPr="00080980">
        <w:rPr>
          <w:rFonts w:asciiTheme="majorBidi" w:eastAsia="Calibri" w:hAnsiTheme="majorBidi" w:cstheme="majorBidi"/>
          <w:i/>
          <w:iCs/>
          <w:sz w:val="24"/>
          <w:szCs w:val="24"/>
          <w:lang w:bidi="en-US"/>
        </w:rPr>
        <w:t>,</w:t>
      </w:r>
      <w:r w:rsidR="00C65CF0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«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мироздание </w:t>
      </w:r>
      <w:r w:rsidRPr="00080980">
        <w:rPr>
          <w:rFonts w:asciiTheme="majorBidi" w:eastAsia="Calibri" w:hAnsiTheme="majorBidi" w:cstheme="majorBidi"/>
          <w:sz w:val="24"/>
          <w:szCs w:val="24"/>
        </w:rPr>
        <w:t>как целое</w:t>
      </w:r>
      <w:r w:rsidR="00C60E6D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»)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. А одной из основ модернизации религии сегодня является</w:t>
      </w:r>
      <w:r w:rsidR="00C65CF0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«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обращение ко всему мирозданию (а не только к религиозной традиции) как к проявлению Бога</w:t>
      </w:r>
      <w:r w:rsidR="00BB05F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»</w:t>
      </w:r>
      <w:r w:rsidR="00C04997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.</w:t>
      </w:r>
    </w:p>
    <w:p w14:paraId="578B7152" w14:textId="641D7B53" w:rsidR="00A84A77" w:rsidRPr="00080980" w:rsidRDefault="00CB6C42" w:rsidP="00A10D9F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О</w:t>
      </w:r>
      <w:r w:rsidR="002F69D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тметим, что первоначальная концентрация последователей</w:t>
      </w:r>
      <w:r w:rsidR="00A10D9F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="002F69D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р. Кука именно на национальных, а не на универсальных ценностях – не был</w:t>
      </w:r>
      <w:r w:rsidR="00A27FB6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а</w:t>
      </w:r>
      <w:r w:rsidR="002F69D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ошибкой. Является совершенно неверной точка зрения, согласно которой р. Цви-Ие</w:t>
      </w:r>
      <w:r w:rsidR="002F69DE" w:rsidRPr="00080980">
        <w:rPr>
          <w:rFonts w:asciiTheme="majorBidi" w:eastAsia="Calibri" w:hAnsiTheme="majorBidi" w:cstheme="majorBidi"/>
          <w:sz w:val="24"/>
          <w:szCs w:val="24"/>
          <w:lang w:val="en-US" w:bidi="en-US"/>
        </w:rPr>
        <w:t>h</w:t>
      </w:r>
      <w:r w:rsidR="002F69D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уда Кук «примитивизировал учение своего отца, сведя универсализм р. Авраама-Ицхака к национализму».</w:t>
      </w:r>
      <w:r w:rsidR="00A10D9F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="002F69D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На самом деле р. Ц.И</w:t>
      </w:r>
      <w:r w:rsidR="005C54B5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. Кук</w:t>
      </w:r>
      <w:r w:rsidR="002F69D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сохранил универсалистские аспекты</w:t>
      </w:r>
      <w:r w:rsidR="000D589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,</w:t>
      </w:r>
      <w:r w:rsidR="005C54B5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="002F69D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как в книгах </w:t>
      </w:r>
      <w:r w:rsidR="005C54B5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своего отца</w:t>
      </w:r>
      <w:r w:rsidR="002F69D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которые он редактировал и по которым учились в иешиве Мерказ а-Рав, так и в самом преподавании – и все современные </w:t>
      </w:r>
      <w:r w:rsidR="00A27FB6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модернистские </w:t>
      </w:r>
      <w:r w:rsidR="002F69D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раввины религиозного сионизма воспита</w:t>
      </w:r>
      <w:r w:rsidR="005C54B5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ны</w:t>
      </w:r>
      <w:r w:rsidR="002F69D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именно на этом. Однако первоначальная концентрация должна была быть именно на сионизме – потому что пока нет работоспособного государства, никакая интеграция </w:t>
      </w:r>
      <w:r w:rsidR="005C54B5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универсальных ценностей </w:t>
      </w:r>
      <w:r w:rsidR="002F69D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на общенациональном уровне невозможна</w:t>
      </w:r>
      <w:r w:rsidR="00A27FB6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. Интеграция национальных ценностей является тем «первым этажом», основываясь на котором мы теперь можем и должны строить второй этаж.</w:t>
      </w:r>
    </w:p>
    <w:p w14:paraId="2793202B" w14:textId="7D88F610" w:rsidR="00497724" w:rsidRPr="00080980" w:rsidRDefault="00497724" w:rsidP="00497724">
      <w:pPr>
        <w:pStyle w:val="2"/>
      </w:pPr>
      <w:bookmarkStart w:id="113" w:name="_Toc167064705"/>
      <w:bookmarkStart w:id="114" w:name="_Toc170018710"/>
      <w:bookmarkStart w:id="115" w:name="_Hlk190690325"/>
      <w:r w:rsidRPr="00080980">
        <w:t xml:space="preserve">2. </w:t>
      </w:r>
      <w:r w:rsidR="008B6620" w:rsidRPr="00080980">
        <w:t>Израильский р</w:t>
      </w:r>
      <w:r w:rsidRPr="00080980">
        <w:t>елигиозн</w:t>
      </w:r>
      <w:r w:rsidR="00C30EDE" w:rsidRPr="00080980">
        <w:t>ый</w:t>
      </w:r>
      <w:r w:rsidRPr="00080980">
        <w:t xml:space="preserve"> сионизм и </w:t>
      </w:r>
      <w:r w:rsidR="008B6620" w:rsidRPr="00080980">
        <w:t>американская «</w:t>
      </w:r>
      <w:r w:rsidRPr="00080980">
        <w:t>модернистск</w:t>
      </w:r>
      <w:r w:rsidR="00C30EDE" w:rsidRPr="00080980">
        <w:t>ая</w:t>
      </w:r>
      <w:r w:rsidRPr="00080980">
        <w:t xml:space="preserve"> ортодокси</w:t>
      </w:r>
      <w:r w:rsidR="00C30EDE" w:rsidRPr="00080980">
        <w:t>я</w:t>
      </w:r>
      <w:r w:rsidR="008B6620" w:rsidRPr="00080980">
        <w:t>»</w:t>
      </w:r>
      <w:r w:rsidR="00C30EDE" w:rsidRPr="00080980">
        <w:t>: различ</w:t>
      </w:r>
      <w:r w:rsidR="008B6620" w:rsidRPr="00080980">
        <w:t>ия ввиду</w:t>
      </w:r>
      <w:r w:rsidR="00C30EDE" w:rsidRPr="00080980">
        <w:t xml:space="preserve"> </w:t>
      </w:r>
      <w:r w:rsidR="008B6620" w:rsidRPr="00080980">
        <w:t xml:space="preserve">прошлого </w:t>
      </w:r>
      <w:r w:rsidR="00C30EDE" w:rsidRPr="00080980">
        <w:t xml:space="preserve">пути развития </w:t>
      </w:r>
      <w:r w:rsidRPr="00080980">
        <w:t>и интеграция сегодня</w:t>
      </w:r>
      <w:bookmarkEnd w:id="113"/>
      <w:bookmarkEnd w:id="114"/>
    </w:p>
    <w:bookmarkEnd w:id="115"/>
    <w:p w14:paraId="5245CC37" w14:textId="77777777" w:rsidR="00497724" w:rsidRPr="00080980" w:rsidRDefault="00497724" w:rsidP="00497724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5AB83577" w14:textId="0EA69599" w:rsidR="00497724" w:rsidRPr="00080980" w:rsidRDefault="008B6620" w:rsidP="00497724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Израильский </w:t>
      </w:r>
      <w:r w:rsidR="00497724" w:rsidRPr="00080980">
        <w:rPr>
          <w:rFonts w:asciiTheme="majorBidi" w:hAnsiTheme="majorBidi" w:cstheme="majorBidi"/>
          <w:sz w:val="24"/>
          <w:szCs w:val="24"/>
        </w:rPr>
        <w:t xml:space="preserve">Религиозный Сионизм и </w:t>
      </w:r>
      <w:r w:rsidRPr="00080980">
        <w:rPr>
          <w:rFonts w:asciiTheme="majorBidi" w:hAnsiTheme="majorBidi" w:cstheme="majorBidi"/>
          <w:sz w:val="24"/>
          <w:szCs w:val="24"/>
        </w:rPr>
        <w:t xml:space="preserve">американская </w:t>
      </w:r>
      <w:r w:rsidRPr="00080980">
        <w:rPr>
          <w:rFonts w:asciiTheme="majorBidi" w:hAnsiTheme="majorBidi" w:cstheme="majorBidi"/>
          <w:sz w:val="24"/>
          <w:szCs w:val="24"/>
          <w:lang w:val="en-US"/>
        </w:rPr>
        <w:t>Modern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  <w:lang w:val="en-US"/>
        </w:rPr>
        <w:t>Orthodox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97724" w:rsidRPr="00080980">
        <w:rPr>
          <w:rFonts w:asciiTheme="majorBidi" w:hAnsiTheme="majorBidi" w:cstheme="majorBidi"/>
          <w:sz w:val="24"/>
          <w:szCs w:val="24"/>
        </w:rPr>
        <w:t xml:space="preserve">близки друг другу ментально: это люди, придерживающиеся ортодоксального иудаизма, и при этом ориентированные на модернизацию. Эти движения всегда сотрудничали, но </w:t>
      </w:r>
      <w:r w:rsidR="00AC79EF" w:rsidRPr="00080980">
        <w:rPr>
          <w:rFonts w:asciiTheme="majorBidi" w:hAnsiTheme="majorBidi" w:cstheme="majorBidi"/>
          <w:sz w:val="24"/>
          <w:szCs w:val="24"/>
        </w:rPr>
        <w:t>все же</w:t>
      </w:r>
      <w:r w:rsidR="00497724" w:rsidRPr="00080980">
        <w:rPr>
          <w:rFonts w:asciiTheme="majorBidi" w:hAnsiTheme="majorBidi" w:cstheme="majorBidi"/>
          <w:sz w:val="24"/>
          <w:szCs w:val="24"/>
        </w:rPr>
        <w:t xml:space="preserve"> не был</w:t>
      </w:r>
      <w:r w:rsidRPr="00080980">
        <w:rPr>
          <w:rFonts w:asciiTheme="majorBidi" w:hAnsiTheme="majorBidi" w:cstheme="majorBidi"/>
          <w:sz w:val="24"/>
          <w:szCs w:val="24"/>
        </w:rPr>
        <w:t>и</w:t>
      </w:r>
      <w:r w:rsidR="00497724" w:rsidRPr="00080980">
        <w:rPr>
          <w:rFonts w:asciiTheme="majorBidi" w:hAnsiTheme="majorBidi" w:cstheme="majorBidi"/>
          <w:sz w:val="24"/>
          <w:szCs w:val="24"/>
        </w:rPr>
        <w:t xml:space="preserve"> духовно и идейно интегр</w:t>
      </w:r>
      <w:r w:rsidRPr="00080980">
        <w:rPr>
          <w:rFonts w:asciiTheme="majorBidi" w:hAnsiTheme="majorBidi" w:cstheme="majorBidi"/>
          <w:sz w:val="24"/>
          <w:szCs w:val="24"/>
        </w:rPr>
        <w:t>ированы</w:t>
      </w:r>
      <w:r w:rsidR="00497724" w:rsidRPr="00080980">
        <w:rPr>
          <w:rFonts w:asciiTheme="majorBidi" w:hAnsiTheme="majorBidi" w:cstheme="majorBidi"/>
          <w:sz w:val="24"/>
          <w:szCs w:val="24"/>
        </w:rPr>
        <w:t>.</w:t>
      </w:r>
    </w:p>
    <w:p w14:paraId="67E80E1D" w14:textId="4417558F" w:rsidR="00497724" w:rsidRPr="00080980" w:rsidRDefault="00497724" w:rsidP="00497724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Различия между ними обусловлены в большой степени разницей истории их формирования, в разном окружении – создававшем разны</w:t>
      </w:r>
      <w:r w:rsidR="008B6620" w:rsidRPr="00080980">
        <w:rPr>
          <w:rFonts w:asciiTheme="majorBidi" w:hAnsiTheme="majorBidi" w:cstheme="majorBidi"/>
          <w:sz w:val="24"/>
          <w:szCs w:val="24"/>
        </w:rPr>
        <w:t>е потребности и ответ на них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4C72605A" w14:textId="35CDFC59" w:rsidR="00497724" w:rsidRPr="00080980" w:rsidRDefault="00497724" w:rsidP="00497724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Религиозный сионизм развивался в Израиле в пространстве, созданном светским сионизмом, и</w:t>
      </w:r>
      <w:r w:rsidR="00387328" w:rsidRPr="00080980">
        <w:rPr>
          <w:rFonts w:asciiTheme="majorBidi" w:hAnsiTheme="majorBidi" w:cstheme="majorBidi"/>
          <w:sz w:val="24"/>
          <w:szCs w:val="24"/>
        </w:rPr>
        <w:t xml:space="preserve"> ему было необходимо </w:t>
      </w:r>
      <w:r w:rsidRPr="00080980">
        <w:rPr>
          <w:rFonts w:asciiTheme="majorBidi" w:hAnsiTheme="majorBidi" w:cstheme="majorBidi"/>
          <w:sz w:val="24"/>
          <w:szCs w:val="24"/>
        </w:rPr>
        <w:t>разраб</w:t>
      </w:r>
      <w:r w:rsidR="00387328" w:rsidRPr="00080980">
        <w:rPr>
          <w:rFonts w:asciiTheme="majorBidi" w:hAnsiTheme="majorBidi" w:cstheme="majorBidi"/>
          <w:sz w:val="24"/>
          <w:szCs w:val="24"/>
        </w:rPr>
        <w:t>отать</w:t>
      </w:r>
      <w:r w:rsidRPr="00080980">
        <w:rPr>
          <w:rFonts w:asciiTheme="majorBidi" w:hAnsiTheme="majorBidi" w:cstheme="majorBidi"/>
          <w:sz w:val="24"/>
          <w:szCs w:val="24"/>
        </w:rPr>
        <w:t xml:space="preserve"> религиозную альтернативу этому </w:t>
      </w:r>
      <w:r w:rsidRPr="00080980">
        <w:rPr>
          <w:rFonts w:asciiTheme="majorBidi" w:hAnsiTheme="majorBidi" w:cstheme="majorBidi"/>
          <w:sz w:val="24"/>
          <w:szCs w:val="24"/>
        </w:rPr>
        <w:lastRenderedPageBreak/>
        <w:t>пространству (с сохранением его достижений). А универсальные ценности не создавали</w:t>
      </w:r>
      <w:r w:rsidR="005A4AF8" w:rsidRPr="00080980">
        <w:rPr>
          <w:rFonts w:asciiTheme="majorBidi" w:hAnsiTheme="majorBidi" w:cstheme="majorBidi"/>
          <w:sz w:val="24"/>
          <w:szCs w:val="24"/>
        </w:rPr>
        <w:t xml:space="preserve"> вызов</w:t>
      </w:r>
      <w:r w:rsidR="00387328"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Pr="00080980">
        <w:rPr>
          <w:rFonts w:asciiTheme="majorBidi" w:hAnsiTheme="majorBidi" w:cstheme="majorBidi"/>
          <w:sz w:val="24"/>
          <w:szCs w:val="24"/>
        </w:rPr>
        <w:t>и поэтому не ощуща</w:t>
      </w:r>
      <w:r w:rsidR="00387328" w:rsidRPr="00080980">
        <w:rPr>
          <w:rFonts w:asciiTheme="majorBidi" w:hAnsiTheme="majorBidi" w:cstheme="majorBidi"/>
          <w:sz w:val="24"/>
          <w:szCs w:val="24"/>
        </w:rPr>
        <w:t>лось</w:t>
      </w:r>
      <w:r w:rsidRPr="00080980">
        <w:rPr>
          <w:rFonts w:asciiTheme="majorBidi" w:hAnsiTheme="majorBidi" w:cstheme="majorBidi"/>
          <w:sz w:val="24"/>
          <w:szCs w:val="24"/>
        </w:rPr>
        <w:t xml:space="preserve"> острой потребности интегрировать их в религиозное мышление.</w:t>
      </w:r>
    </w:p>
    <w:p w14:paraId="5AE73329" w14:textId="2DB70B47" w:rsidR="00497724" w:rsidRPr="00080980" w:rsidRDefault="00336984" w:rsidP="00497724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 отличие от этого, д</w:t>
      </w:r>
      <w:r w:rsidR="00497724" w:rsidRPr="00080980">
        <w:rPr>
          <w:rFonts w:asciiTheme="majorBidi" w:hAnsiTheme="majorBidi" w:cstheme="majorBidi"/>
          <w:sz w:val="24"/>
          <w:szCs w:val="24"/>
        </w:rPr>
        <w:t xml:space="preserve">вижение </w:t>
      </w:r>
      <w:r w:rsidRPr="00080980">
        <w:rPr>
          <w:rFonts w:asciiTheme="majorBidi" w:hAnsiTheme="majorBidi" w:cstheme="majorBidi"/>
          <w:sz w:val="24"/>
          <w:szCs w:val="24"/>
          <w:lang w:val="en-US"/>
        </w:rPr>
        <w:t>Modern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  <w:lang w:val="en-US"/>
        </w:rPr>
        <w:t>Orthodox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97724" w:rsidRPr="00080980">
        <w:rPr>
          <w:rFonts w:asciiTheme="majorBidi" w:hAnsiTheme="majorBidi" w:cstheme="majorBidi"/>
          <w:sz w:val="24"/>
          <w:szCs w:val="24"/>
        </w:rPr>
        <w:t xml:space="preserve">развивалась в Америке, в пространстве Западной цивилизации, и разрабатывало религиозную альтернативу этому пространству (с сохранением его достижений). </w:t>
      </w:r>
      <w:r w:rsidRPr="00080980">
        <w:rPr>
          <w:rFonts w:asciiTheme="majorBidi" w:hAnsiTheme="majorBidi" w:cstheme="majorBidi"/>
          <w:sz w:val="24"/>
          <w:szCs w:val="24"/>
        </w:rPr>
        <w:t>Здесь важнейшим в</w:t>
      </w:r>
      <w:r w:rsidR="00497724" w:rsidRPr="00080980">
        <w:rPr>
          <w:rFonts w:asciiTheme="majorBidi" w:hAnsiTheme="majorBidi" w:cstheme="majorBidi"/>
          <w:sz w:val="24"/>
          <w:szCs w:val="24"/>
        </w:rPr>
        <w:t>ызов</w:t>
      </w:r>
      <w:r w:rsidRPr="00080980">
        <w:rPr>
          <w:rFonts w:asciiTheme="majorBidi" w:hAnsiTheme="majorBidi" w:cstheme="majorBidi"/>
          <w:sz w:val="24"/>
          <w:szCs w:val="24"/>
        </w:rPr>
        <w:t xml:space="preserve">ом были </w:t>
      </w:r>
      <w:r w:rsidR="00497724" w:rsidRPr="00080980">
        <w:rPr>
          <w:rFonts w:asciiTheme="majorBidi" w:hAnsiTheme="majorBidi" w:cstheme="majorBidi"/>
          <w:sz w:val="24"/>
          <w:szCs w:val="24"/>
        </w:rPr>
        <w:t>светск</w:t>
      </w:r>
      <w:r w:rsidRPr="00080980">
        <w:rPr>
          <w:rFonts w:asciiTheme="majorBidi" w:hAnsiTheme="majorBidi" w:cstheme="majorBidi"/>
          <w:sz w:val="24"/>
          <w:szCs w:val="24"/>
        </w:rPr>
        <w:t>ие</w:t>
      </w:r>
      <w:r w:rsidR="00497724" w:rsidRPr="00080980">
        <w:rPr>
          <w:rFonts w:asciiTheme="majorBidi" w:hAnsiTheme="majorBidi" w:cstheme="majorBidi"/>
          <w:sz w:val="24"/>
          <w:szCs w:val="24"/>
        </w:rPr>
        <w:t xml:space="preserve"> знания, поэтому они активно работали над </w:t>
      </w:r>
      <w:r w:rsidRPr="00080980">
        <w:rPr>
          <w:rFonts w:asciiTheme="majorBidi" w:hAnsiTheme="majorBidi" w:cstheme="majorBidi"/>
          <w:sz w:val="24"/>
          <w:szCs w:val="24"/>
        </w:rPr>
        <w:t>их интеграцией в иудаизм</w:t>
      </w:r>
      <w:r w:rsidR="00497724" w:rsidRPr="00080980">
        <w:rPr>
          <w:rFonts w:asciiTheme="majorBidi" w:hAnsiTheme="majorBidi" w:cstheme="majorBidi"/>
          <w:sz w:val="24"/>
          <w:szCs w:val="24"/>
        </w:rPr>
        <w:t xml:space="preserve"> – и в идеологическом, и в практическом аспектах. А сионизм был уважаемым, но далеким, в чем они сами физически не могут участвовать. Они не ощущали его «своей кожей» – а когда такого ощущения нет, то очень трудно </w:t>
      </w:r>
      <w:r w:rsidRPr="00080980">
        <w:rPr>
          <w:rFonts w:asciiTheme="majorBidi" w:hAnsiTheme="majorBidi" w:cstheme="majorBidi"/>
          <w:sz w:val="24"/>
          <w:szCs w:val="24"/>
        </w:rPr>
        <w:t>с этим работать</w:t>
      </w:r>
      <w:r w:rsidR="00497724" w:rsidRPr="00080980">
        <w:rPr>
          <w:rFonts w:asciiTheme="majorBidi" w:hAnsiTheme="majorBidi" w:cstheme="majorBidi"/>
          <w:sz w:val="24"/>
          <w:szCs w:val="24"/>
        </w:rPr>
        <w:t>.</w:t>
      </w:r>
    </w:p>
    <w:p w14:paraId="72A29D42" w14:textId="77777777" w:rsidR="00497724" w:rsidRPr="00080980" w:rsidRDefault="00497724" w:rsidP="00497724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Модерн Ортодокс всегда поддерживало Государство Израиля (и, вслед за р. Соловейчиком, считало его создание «Голосом Всевышнего») – но оно дистанцировалось от того, чтобы считать происходящее в Израиле мессианским процессом (и даже отстранялось от обсуждения этой темы). Возможно, одна из причин такого отношения – представление о том, что мессианское восприятие Израиля делает еврейскую жизнь слишком узко-национальной, что противоречит более универсалистской религиозной интуиции американских Модерн Ортодокс.</w:t>
      </w:r>
    </w:p>
    <w:p w14:paraId="6377E65C" w14:textId="583C2920" w:rsidR="00497724" w:rsidRPr="00080980" w:rsidRDefault="00497724" w:rsidP="00497724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Предлагаемая нами концепция акцентирует именно универсальные аспекты мессианского процесса. Поэтому она может помочь Модерн Ортодокс начать воспринимать мессианский процесс совершенно по-новому, и </w:t>
      </w:r>
      <w:r w:rsidR="00336984" w:rsidRPr="00080980">
        <w:rPr>
          <w:rFonts w:asciiTheme="majorBidi" w:hAnsiTheme="majorBidi" w:cstheme="majorBidi"/>
          <w:sz w:val="24"/>
          <w:szCs w:val="24"/>
        </w:rPr>
        <w:t>более</w:t>
      </w:r>
      <w:r w:rsidRPr="00080980">
        <w:rPr>
          <w:rFonts w:asciiTheme="majorBidi" w:hAnsiTheme="majorBidi" w:cstheme="majorBidi"/>
          <w:sz w:val="24"/>
          <w:szCs w:val="24"/>
        </w:rPr>
        <w:t xml:space="preserve"> активно в нем соучаствовать – даже физически находясь в Америке.</w:t>
      </w:r>
    </w:p>
    <w:p w14:paraId="09CD3B28" w14:textId="32118A4C" w:rsidR="00497724" w:rsidRPr="00080980" w:rsidRDefault="00497724" w:rsidP="00497724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В </w:t>
      </w:r>
      <w:r w:rsidR="00336984" w:rsidRPr="00080980">
        <w:rPr>
          <w:rFonts w:asciiTheme="majorBidi" w:hAnsiTheme="majorBidi" w:cstheme="majorBidi"/>
          <w:sz w:val="24"/>
          <w:szCs w:val="24"/>
        </w:rPr>
        <w:t xml:space="preserve">процессе </w:t>
      </w:r>
      <w:r w:rsidRPr="00080980">
        <w:rPr>
          <w:rFonts w:asciiTheme="majorBidi" w:hAnsiTheme="majorBidi" w:cstheme="majorBidi"/>
          <w:sz w:val="24"/>
          <w:szCs w:val="24"/>
        </w:rPr>
        <w:t>построени</w:t>
      </w:r>
      <w:r w:rsidR="00336984" w:rsidRPr="00080980">
        <w:rPr>
          <w:rFonts w:asciiTheme="majorBidi" w:hAnsiTheme="majorBidi" w:cstheme="majorBidi"/>
          <w:sz w:val="24"/>
          <w:szCs w:val="24"/>
        </w:rPr>
        <w:t>я</w:t>
      </w:r>
      <w:r w:rsidRPr="00080980">
        <w:rPr>
          <w:rFonts w:asciiTheme="majorBidi" w:hAnsiTheme="majorBidi" w:cstheme="majorBidi"/>
          <w:sz w:val="24"/>
          <w:szCs w:val="24"/>
        </w:rPr>
        <w:t xml:space="preserve"> Универсального Религиозного Сионизма обе стороны передают второй свои наработки, и учатся тому, что</w:t>
      </w:r>
      <w:r w:rsidR="00AF31BA" w:rsidRPr="00080980">
        <w:rPr>
          <w:rFonts w:asciiTheme="majorBidi" w:hAnsiTheme="majorBidi" w:cstheme="majorBidi"/>
          <w:sz w:val="24"/>
          <w:szCs w:val="24"/>
        </w:rPr>
        <w:t xml:space="preserve"> разработали они</w:t>
      </w:r>
      <w:r w:rsidRPr="00080980">
        <w:rPr>
          <w:rFonts w:asciiTheme="majorBidi" w:hAnsiTheme="majorBidi" w:cstheme="majorBidi"/>
          <w:sz w:val="24"/>
          <w:szCs w:val="24"/>
        </w:rPr>
        <w:t>.</w:t>
      </w:r>
      <w:r w:rsidR="00AF31BA" w:rsidRPr="00080980">
        <w:rPr>
          <w:rFonts w:asciiTheme="majorBidi" w:hAnsiTheme="majorBidi" w:cstheme="majorBidi"/>
          <w:sz w:val="24"/>
          <w:szCs w:val="24"/>
        </w:rPr>
        <w:t xml:space="preserve"> И вместе</w:t>
      </w:r>
      <w:r w:rsidRPr="00080980">
        <w:rPr>
          <w:rFonts w:asciiTheme="majorBidi" w:hAnsiTheme="majorBidi" w:cstheme="majorBidi"/>
          <w:sz w:val="24"/>
          <w:szCs w:val="24"/>
        </w:rPr>
        <w:t xml:space="preserve"> создают новый уровень понимания, которого ранее не было ни у одной из сторон.</w:t>
      </w:r>
    </w:p>
    <w:p w14:paraId="216317F1" w14:textId="4B44BE43" w:rsidR="00497724" w:rsidRPr="00080980" w:rsidRDefault="00497724" w:rsidP="00497724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Важно также отметить, что движение Модерн Ортодокс действовало в Америке, где интеграция иудаизма со светской Западной культурой происходила на уровне индивидуума или общины – но только в Израиле возможна интеграция на уровне общенациональном, а такой процесс имеет иной характер. Это огромный вызов как для религиозного сионизма, так и для </w:t>
      </w:r>
      <w:r w:rsidR="00336984" w:rsidRPr="00080980">
        <w:rPr>
          <w:rFonts w:asciiTheme="majorBidi" w:hAnsiTheme="majorBidi" w:cstheme="majorBidi"/>
          <w:sz w:val="24"/>
          <w:szCs w:val="24"/>
        </w:rPr>
        <w:t>движения Модерн Ортодокс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719A4B0B" w14:textId="77777777" w:rsidR="00497724" w:rsidRPr="00080980" w:rsidRDefault="00497724" w:rsidP="00497724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Все это создает платформу для их совместной интеллектуальной и педагогической работы – для того, чтобы предложить еврейскому народу новую модель духовного лидерства.</w:t>
      </w:r>
    </w:p>
    <w:p w14:paraId="473DE4AC" w14:textId="77777777" w:rsidR="00497724" w:rsidRPr="00080980" w:rsidRDefault="00497724" w:rsidP="00497724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2C7A881B" w14:textId="77777777" w:rsidR="00497724" w:rsidRPr="00080980" w:rsidRDefault="00497724" w:rsidP="00497724">
      <w:pPr>
        <w:spacing w:before="120"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***</w:t>
      </w:r>
    </w:p>
    <w:p w14:paraId="73C443AE" w14:textId="77777777" w:rsidR="00497724" w:rsidRPr="00080980" w:rsidRDefault="00497724" w:rsidP="00497724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4B655C2D" w14:textId="4063D2BC" w:rsidR="00497724" w:rsidRPr="00080980" w:rsidRDefault="00497724" w:rsidP="00497724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Отдельно нужно отметить, что классической концепцией американских модерн ортодокс является прежде всего «интеграция Торы со светскими знаниями» – а мы подчеркиваем аспект «интеграция со светскими ценностями».</w:t>
      </w:r>
    </w:p>
    <w:p w14:paraId="0A8E0ED5" w14:textId="27C5C20F" w:rsidR="00497724" w:rsidRPr="00080980" w:rsidRDefault="00497724" w:rsidP="00497724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Раввин Н.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80980">
        <w:rPr>
          <w:rFonts w:asciiTheme="majorBidi" w:hAnsiTheme="majorBidi" w:cstheme="majorBidi"/>
          <w:sz w:val="24"/>
          <w:szCs w:val="24"/>
        </w:rPr>
        <w:t>Ламм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 xml:space="preserve"> в книге 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Тора у-</w:t>
      </w:r>
      <w:proofErr w:type="spellStart"/>
      <w:r w:rsidRPr="00080980">
        <w:rPr>
          <w:rFonts w:asciiTheme="majorBidi" w:hAnsiTheme="majorBidi" w:cstheme="majorBidi"/>
          <w:i/>
          <w:iCs/>
          <w:sz w:val="24"/>
          <w:szCs w:val="24"/>
        </w:rPr>
        <w:t>Мада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0D589A" w:rsidRPr="00080980">
        <w:rPr>
          <w:rFonts w:asciiTheme="majorBidi" w:hAnsiTheme="majorBidi" w:cstheme="majorBidi"/>
          <w:sz w:val="24"/>
          <w:szCs w:val="24"/>
        </w:rPr>
        <w:t xml:space="preserve">(«Тора и знание») </w:t>
      </w:r>
      <w:r w:rsidRPr="00080980">
        <w:rPr>
          <w:rFonts w:asciiTheme="majorBidi" w:hAnsiTheme="majorBidi" w:cstheme="majorBidi"/>
          <w:sz w:val="24"/>
          <w:szCs w:val="24"/>
        </w:rPr>
        <w:t>выделяет позицию р.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Кука как особый подход к интеграции Торы со светскими знаниями. При этом р. Кук говорил как об интеграции как со знаниями, так и с ценностями. – и предлагаемая нами система является развитием именно </w:t>
      </w:r>
      <w:r w:rsidR="00AC79EF" w:rsidRPr="00080980">
        <w:rPr>
          <w:rFonts w:asciiTheme="majorBidi" w:hAnsiTheme="majorBidi" w:cstheme="majorBidi"/>
          <w:sz w:val="24"/>
          <w:szCs w:val="24"/>
        </w:rPr>
        <w:t>такого подхода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44EDE0D5" w14:textId="59DFE682" w:rsidR="00497724" w:rsidRPr="00080980" w:rsidRDefault="00497724" w:rsidP="00336984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Поэтому мы предлагаем не просто перенос системы Модерн Ортодокс на израильскую почву, но и некоторую трансформацию самой системы Тора у-</w:t>
      </w:r>
      <w:proofErr w:type="spellStart"/>
      <w:r w:rsidRPr="00080980">
        <w:rPr>
          <w:rFonts w:asciiTheme="majorBidi" w:hAnsiTheme="majorBidi" w:cstheme="majorBidi"/>
          <w:sz w:val="24"/>
          <w:szCs w:val="24"/>
        </w:rPr>
        <w:t>Мада</w:t>
      </w:r>
      <w:proofErr w:type="spellEnd"/>
      <w:r w:rsidR="000D589A" w:rsidRPr="00080980">
        <w:rPr>
          <w:rFonts w:asciiTheme="majorBidi" w:hAnsiTheme="majorBidi" w:cstheme="majorBidi"/>
          <w:sz w:val="24"/>
          <w:szCs w:val="24"/>
        </w:rPr>
        <w:t>.</w:t>
      </w:r>
      <w:r w:rsidR="00CF3FB4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Таким образом в нашем предложении оба направления, как </w:t>
      </w:r>
      <w:r w:rsidR="000D589A" w:rsidRPr="00080980">
        <w:rPr>
          <w:rFonts w:asciiTheme="majorBidi" w:hAnsiTheme="majorBidi" w:cstheme="majorBidi"/>
          <w:sz w:val="24"/>
          <w:szCs w:val="24"/>
        </w:rPr>
        <w:t>Р</w:t>
      </w:r>
      <w:r w:rsidRPr="00080980">
        <w:rPr>
          <w:rFonts w:asciiTheme="majorBidi" w:hAnsiTheme="majorBidi" w:cstheme="majorBidi"/>
          <w:sz w:val="24"/>
          <w:szCs w:val="24"/>
        </w:rPr>
        <w:t xml:space="preserve">елигиозный </w:t>
      </w:r>
      <w:r w:rsidR="000D589A" w:rsidRPr="00080980">
        <w:rPr>
          <w:rFonts w:asciiTheme="majorBidi" w:hAnsiTheme="majorBidi" w:cstheme="majorBidi"/>
          <w:sz w:val="24"/>
          <w:szCs w:val="24"/>
        </w:rPr>
        <w:t>С</w:t>
      </w:r>
      <w:r w:rsidRPr="00080980">
        <w:rPr>
          <w:rFonts w:asciiTheme="majorBidi" w:hAnsiTheme="majorBidi" w:cstheme="majorBidi"/>
          <w:sz w:val="24"/>
          <w:szCs w:val="24"/>
        </w:rPr>
        <w:t xml:space="preserve">ионизм так и </w:t>
      </w:r>
      <w:r w:rsidR="000D589A" w:rsidRPr="00080980">
        <w:rPr>
          <w:rFonts w:asciiTheme="majorBidi" w:hAnsiTheme="majorBidi" w:cstheme="majorBidi"/>
          <w:sz w:val="24"/>
          <w:szCs w:val="24"/>
        </w:rPr>
        <w:lastRenderedPageBreak/>
        <w:t>М</w:t>
      </w:r>
      <w:r w:rsidRPr="00080980">
        <w:rPr>
          <w:rFonts w:asciiTheme="majorBidi" w:hAnsiTheme="majorBidi" w:cstheme="majorBidi"/>
          <w:sz w:val="24"/>
          <w:szCs w:val="24"/>
        </w:rPr>
        <w:t xml:space="preserve">одерн </w:t>
      </w:r>
      <w:r w:rsidR="000D589A" w:rsidRPr="00080980">
        <w:rPr>
          <w:rFonts w:asciiTheme="majorBidi" w:hAnsiTheme="majorBidi" w:cstheme="majorBidi"/>
          <w:sz w:val="24"/>
          <w:szCs w:val="24"/>
        </w:rPr>
        <w:t>О</w:t>
      </w:r>
      <w:r w:rsidR="00FC5A65" w:rsidRPr="00080980">
        <w:rPr>
          <w:rFonts w:asciiTheme="majorBidi" w:hAnsiTheme="majorBidi" w:cstheme="majorBidi"/>
          <w:sz w:val="24"/>
          <w:szCs w:val="24"/>
        </w:rPr>
        <w:t>р</w:t>
      </w:r>
      <w:r w:rsidRPr="00080980">
        <w:rPr>
          <w:rFonts w:asciiTheme="majorBidi" w:hAnsiTheme="majorBidi" w:cstheme="majorBidi"/>
          <w:sz w:val="24"/>
          <w:szCs w:val="24"/>
        </w:rPr>
        <w:t>тодокс</w:t>
      </w:r>
      <w:r w:rsidR="000D589A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– не просто объединяются и учатся один на примере другого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но и каждый из них</w:t>
      </w:r>
      <w:r w:rsidR="000D589A" w:rsidRPr="00080980">
        <w:rPr>
          <w:rFonts w:asciiTheme="majorBidi" w:hAnsiTheme="majorBidi" w:cstheme="majorBidi"/>
          <w:sz w:val="24"/>
          <w:szCs w:val="24"/>
        </w:rPr>
        <w:t>, благодаря этому взаимодействию,</w:t>
      </w:r>
      <w:r w:rsidRPr="00080980">
        <w:rPr>
          <w:rFonts w:asciiTheme="majorBidi" w:hAnsiTheme="majorBidi" w:cstheme="majorBidi"/>
          <w:sz w:val="24"/>
          <w:szCs w:val="24"/>
        </w:rPr>
        <w:t xml:space="preserve"> корректирует свой подход.</w:t>
      </w:r>
    </w:p>
    <w:p w14:paraId="10AF40D2" w14:textId="23C73D9D" w:rsidR="002F69DE" w:rsidRPr="00080980" w:rsidRDefault="002F69DE" w:rsidP="00A10D9F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</w:p>
    <w:p w14:paraId="1D480194" w14:textId="2C3A91C5" w:rsidR="00BB05FA" w:rsidRPr="00080980" w:rsidRDefault="00497724" w:rsidP="0017095C">
      <w:pPr>
        <w:pStyle w:val="2"/>
      </w:pPr>
      <w:bookmarkStart w:id="116" w:name="_Toc129253928"/>
      <w:bookmarkStart w:id="117" w:name="_Toc167064702"/>
      <w:bookmarkStart w:id="118" w:name="_Toc170018707"/>
      <w:bookmarkStart w:id="119" w:name="_Hlk128492145"/>
      <w:r w:rsidRPr="00080980">
        <w:t>3</w:t>
      </w:r>
      <w:r w:rsidR="0060164C" w:rsidRPr="00080980">
        <w:t xml:space="preserve">. </w:t>
      </w:r>
      <w:r w:rsidR="007312BC" w:rsidRPr="00080980">
        <w:t>П</w:t>
      </w:r>
      <w:r w:rsidR="00A1457C" w:rsidRPr="00080980">
        <w:t>ринципы Универсального Религиозного Сионизма</w:t>
      </w:r>
      <w:bookmarkEnd w:id="116"/>
      <w:bookmarkEnd w:id="117"/>
      <w:bookmarkEnd w:id="118"/>
    </w:p>
    <w:p w14:paraId="082F3D6B" w14:textId="0C7866DF" w:rsidR="00A1457C" w:rsidRPr="00080980" w:rsidRDefault="00497724" w:rsidP="006D2544">
      <w:pPr>
        <w:pStyle w:val="3"/>
        <w:rPr>
          <w:color w:val="auto"/>
        </w:rPr>
      </w:pPr>
      <w:bookmarkStart w:id="120" w:name="_Toc167064703"/>
      <w:bookmarkStart w:id="121" w:name="_Toc170018708"/>
      <w:bookmarkEnd w:id="119"/>
      <w:r w:rsidRPr="00080980">
        <w:rPr>
          <w:color w:val="auto"/>
        </w:rPr>
        <w:t>3</w:t>
      </w:r>
      <w:r w:rsidR="00A1457C" w:rsidRPr="00080980">
        <w:rPr>
          <w:color w:val="auto"/>
        </w:rPr>
        <w:t xml:space="preserve">.1. </w:t>
      </w:r>
      <w:r w:rsidR="00A27FB6" w:rsidRPr="00080980">
        <w:rPr>
          <w:color w:val="auto"/>
        </w:rPr>
        <w:t xml:space="preserve">Универсальные ценности </w:t>
      </w:r>
      <w:r w:rsidR="00E520AF" w:rsidRPr="00080980">
        <w:rPr>
          <w:color w:val="auto"/>
        </w:rPr>
        <w:t xml:space="preserve">должны стать интегральной частью </w:t>
      </w:r>
      <w:r w:rsidR="00A1457C" w:rsidRPr="00080980">
        <w:rPr>
          <w:color w:val="auto"/>
        </w:rPr>
        <w:t>иудаизм</w:t>
      </w:r>
      <w:r w:rsidR="00E520AF" w:rsidRPr="00080980">
        <w:rPr>
          <w:color w:val="auto"/>
        </w:rPr>
        <w:t>а, а не дополнением к нему</w:t>
      </w:r>
      <w:bookmarkEnd w:id="120"/>
      <w:bookmarkEnd w:id="121"/>
    </w:p>
    <w:p w14:paraId="0A44657B" w14:textId="72B85C71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 жизни многих религиозных сионистов и представителей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модерн</w:t>
      </w:r>
      <w:r w:rsidR="00B34CE3" w:rsidRPr="00080980">
        <w:rPr>
          <w:rFonts w:asciiTheme="majorBidi" w:hAnsiTheme="majorBidi" w:cstheme="majorBidi"/>
          <w:sz w:val="24"/>
          <w:szCs w:val="24"/>
        </w:rPr>
        <w:t>истской</w:t>
      </w:r>
      <w:r w:rsidRPr="00080980">
        <w:rPr>
          <w:rFonts w:asciiTheme="majorBidi" w:hAnsiTheme="majorBidi" w:cstheme="majorBidi"/>
          <w:sz w:val="24"/>
          <w:szCs w:val="24"/>
        </w:rPr>
        <w:t xml:space="preserve"> ортодоксии</w:t>
      </w:r>
      <w:r w:rsidR="00C60E6D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уже присутствует позитивное восприятие многих универсальных ценностей </w:t>
      </w:r>
      <w:r w:rsidR="00E520AF" w:rsidRPr="00080980">
        <w:rPr>
          <w:rFonts w:asciiTheme="majorBidi" w:hAnsiTheme="majorBidi" w:cstheme="majorBidi"/>
          <w:sz w:val="24"/>
          <w:szCs w:val="24"/>
        </w:rPr>
        <w:t>(</w:t>
      </w:r>
      <w:r w:rsidRPr="00080980">
        <w:rPr>
          <w:rFonts w:asciiTheme="majorBidi" w:hAnsiTheme="majorBidi" w:cstheme="majorBidi"/>
          <w:sz w:val="24"/>
          <w:szCs w:val="24"/>
        </w:rPr>
        <w:t>науки, технологии, искусства,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жить в чистоте и красоте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C04997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защиты окружающей среды, демократии и т.</w:t>
      </w:r>
      <w:r w:rsidR="00400DB5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д.</w:t>
      </w:r>
      <w:r w:rsidR="00E520AF" w:rsidRPr="00080980">
        <w:rPr>
          <w:rFonts w:asciiTheme="majorBidi" w:hAnsiTheme="majorBidi" w:cstheme="majorBidi"/>
          <w:sz w:val="24"/>
          <w:szCs w:val="24"/>
        </w:rPr>
        <w:t>).</w:t>
      </w:r>
      <w:r w:rsidRPr="00080980">
        <w:rPr>
          <w:rFonts w:asciiTheme="majorBidi" w:hAnsiTheme="majorBidi" w:cstheme="majorBidi"/>
          <w:sz w:val="24"/>
          <w:szCs w:val="24"/>
        </w:rPr>
        <w:t xml:space="preserve"> Однако </w:t>
      </w:r>
      <w:r w:rsidR="00E520AF" w:rsidRPr="00080980">
        <w:rPr>
          <w:rFonts w:asciiTheme="majorBidi" w:hAnsiTheme="majorBidi" w:cstheme="majorBidi"/>
          <w:sz w:val="24"/>
          <w:szCs w:val="24"/>
        </w:rPr>
        <w:t xml:space="preserve">они пока еще не воспринимают эти ценности как часть Торы. Они видят в них только лишь прагматическое удобство, но не религиозную ценность. </w:t>
      </w:r>
      <w:r w:rsidRPr="00080980">
        <w:rPr>
          <w:rFonts w:asciiTheme="majorBidi" w:hAnsiTheme="majorBidi" w:cstheme="majorBidi"/>
          <w:sz w:val="24"/>
          <w:szCs w:val="24"/>
        </w:rPr>
        <w:t>А отношение к аспекту жизни как к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религиозной ценности</w:t>
      </w:r>
      <w:r w:rsidR="00C60E6D" w:rsidRPr="00080980">
        <w:rPr>
          <w:rFonts w:asciiTheme="majorBidi" w:hAnsiTheme="majorBidi" w:cstheme="majorBidi"/>
          <w:sz w:val="24"/>
          <w:szCs w:val="24"/>
        </w:rPr>
        <w:t>» –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означает гораздо больше, чем отношение к ней как к прагматическо</w:t>
      </w:r>
      <w:r w:rsidR="00E520AF" w:rsidRPr="00080980">
        <w:rPr>
          <w:rFonts w:asciiTheme="majorBidi" w:hAnsiTheme="majorBidi" w:cstheme="majorBidi"/>
          <w:sz w:val="24"/>
          <w:szCs w:val="24"/>
        </w:rPr>
        <w:t>му удобству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02E44A55" w14:textId="6A3504D3" w:rsidR="00E520AF" w:rsidRPr="00080980" w:rsidRDefault="00E520AF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Конечно, есть интеллектуалы</w:t>
      </w:r>
      <w:r w:rsidR="008F3B36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которые </w:t>
      </w:r>
      <w:r w:rsidR="006D2942" w:rsidRPr="00080980">
        <w:rPr>
          <w:rFonts w:asciiTheme="majorBidi" w:hAnsiTheme="majorBidi" w:cstheme="majorBidi"/>
          <w:sz w:val="24"/>
          <w:szCs w:val="24"/>
        </w:rPr>
        <w:t xml:space="preserve">осознают </w:t>
      </w:r>
      <w:r w:rsidR="00B356D9" w:rsidRPr="00080980">
        <w:rPr>
          <w:rFonts w:asciiTheme="majorBidi" w:hAnsiTheme="majorBidi" w:cstheme="majorBidi"/>
          <w:sz w:val="24"/>
          <w:szCs w:val="24"/>
        </w:rPr>
        <w:t xml:space="preserve">религиозное значение этих ценностей – но такой подход не выходит за узкий круг </w:t>
      </w:r>
      <w:r w:rsidR="000122A7" w:rsidRPr="00080980">
        <w:rPr>
          <w:rFonts w:asciiTheme="majorBidi" w:hAnsiTheme="majorBidi" w:cstheme="majorBidi"/>
          <w:sz w:val="24"/>
          <w:szCs w:val="24"/>
        </w:rPr>
        <w:t>специальных</w:t>
      </w:r>
      <w:r w:rsidR="00B356D9" w:rsidRPr="00080980">
        <w:rPr>
          <w:rFonts w:asciiTheme="majorBidi" w:hAnsiTheme="majorBidi" w:cstheme="majorBidi"/>
          <w:sz w:val="24"/>
          <w:szCs w:val="24"/>
        </w:rPr>
        <w:t xml:space="preserve"> публикаций, и не ощущается в социуме.</w:t>
      </w:r>
    </w:p>
    <w:p w14:paraId="1AED6DAE" w14:textId="68B28B1E" w:rsidR="007E61CD" w:rsidRPr="00080980" w:rsidRDefault="00B356D9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Например, рассмотрим такую очевидную для всего иудаизма универсальную ценность как наука и технология, позитивное отношение к которой утверждается</w:t>
      </w:r>
      <w:r w:rsidR="00CF3FB4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начиная с периода Мудрецов Талмуда и вплоть до наших дней. </w:t>
      </w:r>
      <w:r w:rsidR="00AC79EF" w:rsidRPr="00080980">
        <w:rPr>
          <w:rFonts w:asciiTheme="majorBidi" w:hAnsiTheme="majorBidi" w:cstheme="majorBidi"/>
          <w:sz w:val="24"/>
          <w:szCs w:val="24"/>
        </w:rPr>
        <w:t xml:space="preserve">И все же </w:t>
      </w:r>
      <w:r w:rsidRPr="00080980">
        <w:rPr>
          <w:rFonts w:asciiTheme="majorBidi" w:hAnsiTheme="majorBidi" w:cstheme="majorBidi"/>
          <w:sz w:val="24"/>
          <w:szCs w:val="24"/>
        </w:rPr>
        <w:t xml:space="preserve">при этом </w:t>
      </w:r>
      <w:r w:rsidR="008F3B36" w:rsidRPr="00080980">
        <w:rPr>
          <w:rFonts w:asciiTheme="majorBidi" w:hAnsiTheme="majorBidi" w:cstheme="majorBidi"/>
          <w:sz w:val="24"/>
          <w:szCs w:val="24"/>
        </w:rPr>
        <w:t xml:space="preserve">даже и в модернистском </w:t>
      </w:r>
      <w:r w:rsidRPr="00080980">
        <w:rPr>
          <w:rFonts w:asciiTheme="majorBidi" w:hAnsiTheme="majorBidi" w:cstheme="majorBidi"/>
          <w:sz w:val="24"/>
          <w:szCs w:val="24"/>
        </w:rPr>
        <w:t xml:space="preserve">социуме (начиная с ученика в модернистской иешиве, которая учит и светским, и религиозным предметам) </w:t>
      </w:r>
      <w:r w:rsidR="00B7181C" w:rsidRPr="00080980">
        <w:rPr>
          <w:rFonts w:asciiTheme="majorBidi" w:hAnsiTheme="majorBidi" w:cstheme="majorBidi"/>
          <w:sz w:val="24"/>
          <w:szCs w:val="24"/>
        </w:rPr>
        <w:t xml:space="preserve">– </w:t>
      </w:r>
      <w:r w:rsidRPr="00080980">
        <w:rPr>
          <w:rFonts w:asciiTheme="majorBidi" w:hAnsiTheme="majorBidi" w:cstheme="majorBidi"/>
          <w:sz w:val="24"/>
          <w:szCs w:val="24"/>
        </w:rPr>
        <w:t xml:space="preserve">господствует отношение к науке и технологии как к важной 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прагматической</w:t>
      </w:r>
      <w:r w:rsidRPr="00080980">
        <w:rPr>
          <w:rFonts w:asciiTheme="majorBidi" w:hAnsiTheme="majorBidi" w:cstheme="majorBidi"/>
          <w:sz w:val="24"/>
          <w:szCs w:val="24"/>
        </w:rPr>
        <w:t xml:space="preserve"> ценности, которая важна для интересной работы и успешного заработка, и даже для успеха еврейского народа как общины и государства. Однако в обществе нет </w:t>
      </w:r>
      <w:r w:rsidR="000122A7" w:rsidRPr="00080980">
        <w:rPr>
          <w:rFonts w:asciiTheme="majorBidi" w:hAnsiTheme="majorBidi" w:cstheme="majorBidi"/>
          <w:sz w:val="24"/>
          <w:szCs w:val="24"/>
        </w:rPr>
        <w:t xml:space="preserve">осознания </w:t>
      </w:r>
      <w:r w:rsidR="00AB4217" w:rsidRPr="00080980">
        <w:rPr>
          <w:rFonts w:asciiTheme="majorBidi" w:hAnsiTheme="majorBidi" w:cstheme="majorBidi"/>
          <w:sz w:val="24"/>
          <w:szCs w:val="24"/>
        </w:rPr>
        <w:t>того,</w:t>
      </w:r>
      <w:r w:rsidRPr="00080980">
        <w:rPr>
          <w:rFonts w:asciiTheme="majorBidi" w:hAnsiTheme="majorBidi" w:cstheme="majorBidi"/>
          <w:sz w:val="24"/>
          <w:szCs w:val="24"/>
        </w:rPr>
        <w:t xml:space="preserve"> что занятие наукой и технологией это 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Божественная заповедь</w:t>
      </w:r>
      <w:r w:rsidR="008F3B36" w:rsidRPr="00080980">
        <w:rPr>
          <w:rFonts w:asciiTheme="majorBidi" w:hAnsiTheme="majorBidi" w:cstheme="majorBidi"/>
          <w:sz w:val="24"/>
          <w:szCs w:val="24"/>
        </w:rPr>
        <w:t xml:space="preserve">. </w:t>
      </w:r>
      <w:r w:rsidR="00033A54" w:rsidRPr="00080980">
        <w:rPr>
          <w:rFonts w:asciiTheme="majorBidi" w:hAnsiTheme="majorBidi" w:cstheme="majorBidi"/>
          <w:sz w:val="24"/>
          <w:szCs w:val="24"/>
        </w:rPr>
        <w:t>В модернистских религиозных школах учат науке</w:t>
      </w:r>
      <w:r w:rsidR="007E61CD" w:rsidRPr="00080980">
        <w:rPr>
          <w:rFonts w:asciiTheme="majorBidi" w:hAnsiTheme="majorBidi" w:cstheme="majorBidi"/>
          <w:sz w:val="24"/>
          <w:szCs w:val="24"/>
        </w:rPr>
        <w:t>,</w:t>
      </w:r>
      <w:r w:rsidR="00033A54" w:rsidRPr="00080980">
        <w:rPr>
          <w:rFonts w:asciiTheme="majorBidi" w:hAnsiTheme="majorBidi" w:cstheme="majorBidi"/>
          <w:sz w:val="24"/>
          <w:szCs w:val="24"/>
        </w:rPr>
        <w:t xml:space="preserve"> но не учат религиозному отношению к науке</w:t>
      </w:r>
      <w:r w:rsidR="007E61CD" w:rsidRPr="00080980">
        <w:rPr>
          <w:rFonts w:asciiTheme="majorBidi" w:hAnsiTheme="majorBidi" w:cstheme="majorBidi"/>
          <w:sz w:val="24"/>
          <w:szCs w:val="24"/>
        </w:rPr>
        <w:t>.</w:t>
      </w:r>
    </w:p>
    <w:p w14:paraId="33F1B3D9" w14:textId="221B46B2" w:rsidR="00B356D9" w:rsidRPr="00080980" w:rsidRDefault="008F3B36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А когда речь идет о прагматической ценности, то </w:t>
      </w:r>
      <w:r w:rsidR="000122A7" w:rsidRPr="00080980">
        <w:rPr>
          <w:rFonts w:asciiTheme="majorBidi" w:hAnsiTheme="majorBidi" w:cstheme="majorBidi"/>
          <w:sz w:val="24"/>
          <w:szCs w:val="24"/>
        </w:rPr>
        <w:t>она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615D07" w:rsidRPr="00080980">
        <w:rPr>
          <w:rFonts w:asciiTheme="majorBidi" w:hAnsiTheme="majorBidi" w:cstheme="majorBidi"/>
          <w:sz w:val="24"/>
          <w:szCs w:val="24"/>
        </w:rPr>
        <w:t>конкурир</w:t>
      </w:r>
      <w:r w:rsidR="000122A7" w:rsidRPr="00080980">
        <w:rPr>
          <w:rFonts w:asciiTheme="majorBidi" w:hAnsiTheme="majorBidi" w:cstheme="majorBidi"/>
          <w:sz w:val="24"/>
          <w:szCs w:val="24"/>
        </w:rPr>
        <w:t>ует</w:t>
      </w:r>
      <w:r w:rsidR="00615D07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с другими </w:t>
      </w:r>
      <w:r w:rsidR="00615D07" w:rsidRPr="00080980">
        <w:rPr>
          <w:rFonts w:asciiTheme="majorBidi" w:hAnsiTheme="majorBidi" w:cstheme="majorBidi"/>
          <w:sz w:val="24"/>
          <w:szCs w:val="24"/>
        </w:rPr>
        <w:t xml:space="preserve">прагматическими </w:t>
      </w:r>
      <w:r w:rsidRPr="00080980">
        <w:rPr>
          <w:rFonts w:asciiTheme="majorBidi" w:hAnsiTheme="majorBidi" w:cstheme="majorBidi"/>
          <w:sz w:val="24"/>
          <w:szCs w:val="24"/>
        </w:rPr>
        <w:t xml:space="preserve">ценностями – например, </w:t>
      </w:r>
      <w:r w:rsidR="00392D15" w:rsidRPr="00080980">
        <w:rPr>
          <w:rFonts w:asciiTheme="majorBidi" w:hAnsiTheme="majorBidi" w:cstheme="majorBidi"/>
          <w:sz w:val="24"/>
          <w:szCs w:val="24"/>
        </w:rPr>
        <w:t>«на что лучше потратить время», или</w:t>
      </w:r>
      <w:r w:rsidR="00A10D9F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опасением </w:t>
      </w:r>
      <w:r w:rsidR="000122A7" w:rsidRPr="00080980">
        <w:rPr>
          <w:rFonts w:asciiTheme="majorBidi" w:hAnsiTheme="majorBidi" w:cstheme="majorBidi"/>
          <w:sz w:val="24"/>
          <w:szCs w:val="24"/>
        </w:rPr>
        <w:t>«</w:t>
      </w:r>
      <w:r w:rsidRPr="00080980">
        <w:rPr>
          <w:rFonts w:asciiTheme="majorBidi" w:hAnsiTheme="majorBidi" w:cstheme="majorBidi"/>
          <w:sz w:val="24"/>
          <w:szCs w:val="24"/>
        </w:rPr>
        <w:t>не уведут ли занятия наукой от соблюдения заповедей, не создадут ли они соблазн ухода в светское общество</w:t>
      </w:r>
      <w:r w:rsidR="000122A7" w:rsidRPr="00080980">
        <w:rPr>
          <w:rFonts w:asciiTheme="majorBidi" w:hAnsiTheme="majorBidi" w:cstheme="majorBidi"/>
          <w:sz w:val="24"/>
          <w:szCs w:val="24"/>
        </w:rPr>
        <w:t>»</w:t>
      </w:r>
      <w:r w:rsidRPr="00080980">
        <w:rPr>
          <w:rFonts w:asciiTheme="majorBidi" w:hAnsiTheme="majorBidi" w:cstheme="majorBidi"/>
          <w:sz w:val="24"/>
          <w:szCs w:val="24"/>
        </w:rPr>
        <w:t xml:space="preserve"> и т.</w:t>
      </w:r>
      <w:r w:rsidR="00400DB5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д. (И такие</w:t>
      </w:r>
      <w:r w:rsidR="00FB2A33" w:rsidRPr="00080980">
        <w:rPr>
          <w:rFonts w:asciiTheme="majorBidi" w:hAnsiTheme="majorBidi" w:cstheme="majorBidi"/>
          <w:sz w:val="24"/>
          <w:szCs w:val="24"/>
        </w:rPr>
        <w:t xml:space="preserve"> же</w:t>
      </w:r>
      <w:r w:rsidRPr="00080980">
        <w:rPr>
          <w:rFonts w:asciiTheme="majorBidi" w:hAnsiTheme="majorBidi" w:cstheme="majorBidi"/>
          <w:sz w:val="24"/>
          <w:szCs w:val="24"/>
        </w:rPr>
        <w:t xml:space="preserve"> опасения </w:t>
      </w:r>
      <w:r w:rsidR="00FB2A33" w:rsidRPr="00080980">
        <w:rPr>
          <w:rFonts w:asciiTheme="majorBidi" w:hAnsiTheme="majorBidi" w:cstheme="majorBidi"/>
          <w:sz w:val="24"/>
          <w:szCs w:val="24"/>
        </w:rPr>
        <w:t>появляются</w:t>
      </w:r>
      <w:r w:rsidRPr="00080980">
        <w:rPr>
          <w:rFonts w:asciiTheme="majorBidi" w:hAnsiTheme="majorBidi" w:cstheme="majorBidi"/>
          <w:sz w:val="24"/>
          <w:szCs w:val="24"/>
        </w:rPr>
        <w:t xml:space="preserve"> при занятиях искусством). В </w:t>
      </w:r>
      <w:r w:rsidR="00392D15" w:rsidRPr="00080980">
        <w:rPr>
          <w:rFonts w:asciiTheme="majorBidi" w:hAnsiTheme="majorBidi" w:cstheme="majorBidi"/>
          <w:sz w:val="24"/>
          <w:szCs w:val="24"/>
        </w:rPr>
        <w:t xml:space="preserve">итоге статус </w:t>
      </w:r>
      <w:r w:rsidRPr="00080980">
        <w:rPr>
          <w:rFonts w:asciiTheme="majorBidi" w:hAnsiTheme="majorBidi" w:cstheme="majorBidi"/>
          <w:sz w:val="24"/>
          <w:szCs w:val="24"/>
        </w:rPr>
        <w:t xml:space="preserve">науки </w:t>
      </w:r>
      <w:r w:rsidR="00FF66E9" w:rsidRPr="00080980">
        <w:rPr>
          <w:rFonts w:asciiTheme="majorBidi" w:hAnsiTheme="majorBidi" w:cstheme="majorBidi"/>
          <w:sz w:val="24"/>
          <w:szCs w:val="24"/>
        </w:rPr>
        <w:t xml:space="preserve">в религиозном мире </w:t>
      </w:r>
      <w:r w:rsidRPr="00080980">
        <w:rPr>
          <w:rFonts w:asciiTheme="majorBidi" w:hAnsiTheme="majorBidi" w:cstheme="majorBidi"/>
          <w:sz w:val="24"/>
          <w:szCs w:val="24"/>
        </w:rPr>
        <w:t>не очень высок, и ничтожно малое количество окончивших модернистские религиозные школы готовы заниматься наукой</w:t>
      </w:r>
      <w:r w:rsidR="00A10D9F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B7181C" w:rsidRPr="00080980">
        <w:rPr>
          <w:rFonts w:asciiTheme="majorBidi" w:hAnsiTheme="majorBidi" w:cstheme="majorBidi"/>
          <w:sz w:val="24"/>
          <w:szCs w:val="24"/>
        </w:rPr>
        <w:t xml:space="preserve">– </w:t>
      </w:r>
      <w:r w:rsidRPr="00080980">
        <w:rPr>
          <w:rFonts w:asciiTheme="majorBidi" w:hAnsiTheme="majorBidi" w:cstheme="majorBidi"/>
          <w:sz w:val="24"/>
          <w:szCs w:val="24"/>
        </w:rPr>
        <w:t>гораздо меньший процент</w:t>
      </w:r>
      <w:r w:rsidR="00FB00B7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чем учащихся в светских школах. В результате область науки имеет не просто светский, но даже и антирелигиозный характер – и это наносит огромный ущерб иудаизму.</w:t>
      </w:r>
    </w:p>
    <w:p w14:paraId="336A5DF8" w14:textId="5CC4AE1D" w:rsidR="008F3B36" w:rsidRPr="00080980" w:rsidRDefault="008F3B36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И </w:t>
      </w:r>
      <w:r w:rsidR="000122A7" w:rsidRPr="00080980">
        <w:rPr>
          <w:rFonts w:asciiTheme="majorBidi" w:hAnsiTheme="majorBidi" w:cstheme="majorBidi"/>
          <w:sz w:val="24"/>
          <w:szCs w:val="24"/>
        </w:rPr>
        <w:t>аналогична ситуация с другими</w:t>
      </w:r>
      <w:r w:rsidRPr="00080980">
        <w:rPr>
          <w:rFonts w:asciiTheme="majorBidi" w:hAnsiTheme="majorBidi" w:cstheme="majorBidi"/>
          <w:sz w:val="24"/>
          <w:szCs w:val="24"/>
        </w:rPr>
        <w:t xml:space="preserve"> универсальными ценностями.</w:t>
      </w:r>
    </w:p>
    <w:p w14:paraId="4C9E85BC" w14:textId="248FFDA7" w:rsidR="00BB05FA" w:rsidRPr="00080980" w:rsidRDefault="008F3B36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Очень важно отметить, что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на предыдущем этапе развития религиозного сионизма значительный прорыв был достигнут </w:t>
      </w:r>
      <w:r w:rsidR="00AC79EF" w:rsidRPr="00080980">
        <w:rPr>
          <w:rFonts w:asciiTheme="majorBidi" w:hAnsiTheme="majorBidi" w:cstheme="majorBidi"/>
          <w:sz w:val="24"/>
          <w:szCs w:val="24"/>
        </w:rPr>
        <w:t xml:space="preserve">лишь </w:t>
      </w:r>
      <w:r w:rsidR="00C04997" w:rsidRPr="00080980">
        <w:rPr>
          <w:rFonts w:asciiTheme="majorBidi" w:hAnsiTheme="majorBidi" w:cstheme="majorBidi"/>
          <w:sz w:val="24"/>
          <w:szCs w:val="24"/>
        </w:rPr>
        <w:t>тогда, когда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школа р. Кука </w:t>
      </w:r>
      <w:r w:rsidR="000122A7" w:rsidRPr="00080980">
        <w:rPr>
          <w:rFonts w:asciiTheme="majorBidi" w:hAnsiTheme="majorBidi" w:cstheme="majorBidi"/>
          <w:sz w:val="24"/>
          <w:szCs w:val="24"/>
        </w:rPr>
        <w:t xml:space="preserve">продвинула в обществе осознание религиозной важности </w:t>
      </w:r>
      <w:r w:rsidR="00A1457C" w:rsidRPr="00080980">
        <w:rPr>
          <w:rFonts w:asciiTheme="majorBidi" w:hAnsiTheme="majorBidi" w:cstheme="majorBidi"/>
          <w:sz w:val="24"/>
          <w:szCs w:val="24"/>
        </w:rPr>
        <w:t>национальны</w:t>
      </w:r>
      <w:r w:rsidR="000122A7" w:rsidRPr="00080980">
        <w:rPr>
          <w:rFonts w:asciiTheme="majorBidi" w:hAnsiTheme="majorBidi" w:cstheme="majorBidi"/>
          <w:sz w:val="24"/>
          <w:szCs w:val="24"/>
        </w:rPr>
        <w:t>х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ценност</w:t>
      </w:r>
      <w:r w:rsidR="000122A7" w:rsidRPr="00080980">
        <w:rPr>
          <w:rFonts w:asciiTheme="majorBidi" w:hAnsiTheme="majorBidi" w:cstheme="majorBidi"/>
          <w:sz w:val="24"/>
          <w:szCs w:val="24"/>
        </w:rPr>
        <w:t>ей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(освоени</w:t>
      </w:r>
      <w:r w:rsidR="000122A7" w:rsidRPr="00080980">
        <w:rPr>
          <w:rFonts w:asciiTheme="majorBidi" w:hAnsiTheme="majorBidi" w:cstheme="majorBidi"/>
          <w:sz w:val="24"/>
          <w:szCs w:val="24"/>
        </w:rPr>
        <w:t>я</w:t>
      </w:r>
      <w:r w:rsidRPr="00080980">
        <w:rPr>
          <w:rFonts w:asciiTheme="majorBidi" w:hAnsiTheme="majorBidi" w:cstheme="majorBidi"/>
          <w:sz w:val="24"/>
          <w:szCs w:val="24"/>
        </w:rPr>
        <w:t xml:space="preserve"> страны, служб</w:t>
      </w:r>
      <w:r w:rsidR="000122A7" w:rsidRPr="00080980">
        <w:rPr>
          <w:rFonts w:asciiTheme="majorBidi" w:hAnsiTheme="majorBidi" w:cstheme="majorBidi"/>
          <w:sz w:val="24"/>
          <w:szCs w:val="24"/>
        </w:rPr>
        <w:t>ы</w:t>
      </w:r>
      <w:r w:rsidRPr="00080980">
        <w:rPr>
          <w:rFonts w:asciiTheme="majorBidi" w:hAnsiTheme="majorBidi" w:cstheme="majorBidi"/>
          <w:sz w:val="24"/>
          <w:szCs w:val="24"/>
        </w:rPr>
        <w:t xml:space="preserve"> в армии и т.</w:t>
      </w:r>
      <w:r w:rsidR="00400DB5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д.)</w:t>
      </w:r>
      <w:r w:rsidR="000122A7" w:rsidRPr="00080980">
        <w:rPr>
          <w:rFonts w:asciiTheme="majorBidi" w:hAnsiTheme="majorBidi" w:cstheme="majorBidi"/>
          <w:sz w:val="24"/>
          <w:szCs w:val="24"/>
        </w:rPr>
        <w:t>, т.е.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0122A7" w:rsidRPr="00080980">
        <w:rPr>
          <w:rFonts w:asciiTheme="majorBidi" w:hAnsiTheme="majorBidi" w:cstheme="majorBidi"/>
          <w:sz w:val="24"/>
          <w:szCs w:val="24"/>
        </w:rPr>
        <w:t xml:space="preserve">перевела их </w:t>
      </w:r>
      <w:r w:rsidR="00A1457C" w:rsidRPr="00080980">
        <w:rPr>
          <w:rFonts w:asciiTheme="majorBidi" w:hAnsiTheme="majorBidi" w:cstheme="majorBidi"/>
          <w:sz w:val="24"/>
          <w:szCs w:val="24"/>
        </w:rPr>
        <w:t>из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статуса </w:t>
      </w:r>
      <w:r w:rsidR="00C65CF0" w:rsidRPr="00080980">
        <w:rPr>
          <w:rFonts w:asciiTheme="majorBidi" w:hAnsiTheme="majorBidi" w:cstheme="majorBidi"/>
          <w:sz w:val="24"/>
          <w:szCs w:val="24"/>
        </w:rPr>
        <w:t>«</w:t>
      </w:r>
      <w:r w:rsidR="00A1457C" w:rsidRPr="00080980">
        <w:rPr>
          <w:rFonts w:asciiTheme="majorBidi" w:hAnsiTheme="majorBidi" w:cstheme="majorBidi"/>
          <w:sz w:val="24"/>
          <w:szCs w:val="24"/>
        </w:rPr>
        <w:t>это часть моей жизни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="00A1457C" w:rsidRPr="00080980">
        <w:rPr>
          <w:rFonts w:asciiTheme="majorBidi" w:hAnsiTheme="majorBidi" w:cstheme="majorBidi"/>
          <w:sz w:val="24"/>
          <w:szCs w:val="24"/>
        </w:rPr>
        <w:t>как это было у раннего Мизрахи</w:t>
      </w:r>
      <w:r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A1457C" w:rsidRPr="00080980">
        <w:rPr>
          <w:rFonts w:asciiTheme="majorBidi" w:hAnsiTheme="majorBidi" w:cstheme="majorBidi"/>
          <w:sz w:val="24"/>
          <w:szCs w:val="24"/>
        </w:rPr>
        <w:t>в</w:t>
      </w:r>
      <w:r w:rsidRPr="00080980">
        <w:rPr>
          <w:rFonts w:asciiTheme="majorBidi" w:hAnsiTheme="majorBidi" w:cstheme="majorBidi"/>
          <w:sz w:val="24"/>
          <w:szCs w:val="24"/>
        </w:rPr>
        <w:t xml:space="preserve"> статус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="00A1457C" w:rsidRPr="00080980">
        <w:rPr>
          <w:rFonts w:asciiTheme="majorBidi" w:hAnsiTheme="majorBidi" w:cstheme="majorBidi"/>
          <w:sz w:val="24"/>
          <w:szCs w:val="24"/>
        </w:rPr>
        <w:t>это также часть моей Торы</w:t>
      </w:r>
      <w:r w:rsidR="00C60E6D" w:rsidRPr="00080980">
        <w:rPr>
          <w:rFonts w:asciiTheme="majorBidi" w:hAnsiTheme="majorBidi" w:cstheme="majorBidi"/>
          <w:sz w:val="24"/>
          <w:szCs w:val="24"/>
        </w:rPr>
        <w:t>»</w:t>
      </w:r>
      <w:r w:rsidRPr="00080980">
        <w:rPr>
          <w:rFonts w:asciiTheme="majorBidi" w:hAnsiTheme="majorBidi" w:cstheme="majorBidi"/>
          <w:sz w:val="24"/>
          <w:szCs w:val="24"/>
        </w:rPr>
        <w:t>.</w:t>
      </w:r>
      <w:r w:rsidR="00392D15" w:rsidRPr="00080980">
        <w:rPr>
          <w:rFonts w:asciiTheme="majorBidi" w:hAnsiTheme="majorBidi" w:cstheme="majorBidi"/>
          <w:sz w:val="24"/>
          <w:szCs w:val="24"/>
        </w:rPr>
        <w:t xml:space="preserve"> Когда освоение Страны, или служба в армии стали ощущаться как выполнение заповедей, то отношение к ним радикально изменилось. </w:t>
      </w:r>
      <w:r w:rsidRPr="00080980">
        <w:rPr>
          <w:rFonts w:asciiTheme="majorBidi" w:hAnsiTheme="majorBidi" w:cstheme="majorBidi"/>
          <w:sz w:val="24"/>
          <w:szCs w:val="24"/>
        </w:rPr>
        <w:t>И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аналогичный рывок необходим сегодня в отношении универсальных ценностей.</w:t>
      </w:r>
    </w:p>
    <w:p w14:paraId="7C5C8CF4" w14:textId="109B67BF" w:rsidR="00A1457C" w:rsidRPr="00080980" w:rsidRDefault="00392D15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 итоге</w:t>
      </w:r>
      <w:r w:rsidR="00807B67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т</w:t>
      </w:r>
      <w:r w:rsidR="00A1457C" w:rsidRPr="00080980">
        <w:rPr>
          <w:rFonts w:asciiTheme="majorBidi" w:hAnsiTheme="majorBidi" w:cstheme="majorBidi"/>
          <w:sz w:val="24"/>
          <w:szCs w:val="24"/>
        </w:rPr>
        <w:t>ак</w:t>
      </w:r>
      <w:r w:rsidR="00303AFA" w:rsidRPr="00080980">
        <w:rPr>
          <w:rFonts w:asciiTheme="majorBidi" w:hAnsiTheme="majorBidi" w:cstheme="majorBidi"/>
          <w:sz w:val="24"/>
          <w:szCs w:val="24"/>
        </w:rPr>
        <w:t xml:space="preserve">ое изменение отношений </w:t>
      </w:r>
      <w:r w:rsidR="00807B67" w:rsidRPr="00080980">
        <w:rPr>
          <w:rFonts w:asciiTheme="majorBidi" w:hAnsiTheme="majorBidi" w:cstheme="majorBidi"/>
          <w:sz w:val="24"/>
          <w:szCs w:val="24"/>
        </w:rPr>
        <w:t>к</w:t>
      </w:r>
      <w:r w:rsidR="00303AFA" w:rsidRPr="00080980">
        <w:rPr>
          <w:rFonts w:asciiTheme="majorBidi" w:hAnsiTheme="majorBidi" w:cstheme="majorBidi"/>
          <w:sz w:val="24"/>
          <w:szCs w:val="24"/>
        </w:rPr>
        <w:t xml:space="preserve"> универсальным ценностям</w:t>
      </w:r>
      <w:r w:rsidR="00A1457C" w:rsidRPr="00080980">
        <w:rPr>
          <w:rFonts w:asciiTheme="majorBidi" w:hAnsiTheme="majorBidi" w:cstheme="majorBidi"/>
          <w:sz w:val="24"/>
          <w:szCs w:val="24"/>
        </w:rPr>
        <w:t>:</w:t>
      </w:r>
    </w:p>
    <w:p w14:paraId="05986428" w14:textId="05E4BDB1" w:rsidR="00A1457C" w:rsidRPr="00080980" w:rsidRDefault="00A1457C">
      <w:pPr>
        <w:numPr>
          <w:ilvl w:val="0"/>
          <w:numId w:val="10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lastRenderedPageBreak/>
        <w:t>Запускает процесс очищения ценностей</w:t>
      </w:r>
      <w:r w:rsidR="00FB2A33" w:rsidRPr="00080980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B2A33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В процессе анализа ценностей из них выделяется Божественная искра и отделяется скорлупа, что дает возможность этим искрам интегрироваться в иудаизм</w:t>
      </w:r>
      <w:r w:rsidR="004867D2" w:rsidRPr="00080980">
        <w:rPr>
          <w:rFonts w:asciiTheme="majorBidi" w:hAnsiTheme="majorBidi" w:cstheme="majorBidi"/>
          <w:sz w:val="24"/>
          <w:szCs w:val="24"/>
        </w:rPr>
        <w:t xml:space="preserve"> и</w:t>
      </w:r>
      <w:r w:rsidRPr="00080980">
        <w:rPr>
          <w:rFonts w:asciiTheme="majorBidi" w:hAnsiTheme="majorBidi" w:cstheme="majorBidi"/>
          <w:sz w:val="24"/>
          <w:szCs w:val="24"/>
        </w:rPr>
        <w:t xml:space="preserve"> обогащать религиозный мир.</w:t>
      </w:r>
    </w:p>
    <w:p w14:paraId="4246FB38" w14:textId="5219EF56" w:rsidR="00A1457C" w:rsidRPr="00080980" w:rsidRDefault="00A1457C">
      <w:pPr>
        <w:numPr>
          <w:ilvl w:val="0"/>
          <w:numId w:val="10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Повышает значимость ценностей</w:t>
      </w:r>
      <w:r w:rsidR="00FB2A33" w:rsidRPr="00080980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D6CFA" w:rsidRPr="00080980">
        <w:rPr>
          <w:rFonts w:asciiTheme="majorBidi" w:hAnsiTheme="majorBidi" w:cstheme="majorBidi"/>
          <w:sz w:val="24"/>
          <w:szCs w:val="24"/>
        </w:rPr>
        <w:t>М</w:t>
      </w:r>
      <w:r w:rsidRPr="00080980">
        <w:rPr>
          <w:rFonts w:asciiTheme="majorBidi" w:hAnsiTheme="majorBidi" w:cstheme="majorBidi"/>
          <w:sz w:val="24"/>
          <w:szCs w:val="24"/>
        </w:rPr>
        <w:t>еняет</w:t>
      </w:r>
      <w:r w:rsidR="004D6CFA" w:rsidRPr="00080980">
        <w:rPr>
          <w:rFonts w:asciiTheme="majorBidi" w:hAnsiTheme="majorBidi" w:cstheme="majorBidi"/>
          <w:sz w:val="24"/>
          <w:szCs w:val="24"/>
        </w:rPr>
        <w:t>ся</w:t>
      </w:r>
      <w:r w:rsidRPr="00080980">
        <w:rPr>
          <w:rFonts w:asciiTheme="majorBidi" w:hAnsiTheme="majorBidi" w:cstheme="majorBidi"/>
          <w:sz w:val="24"/>
          <w:szCs w:val="24"/>
        </w:rPr>
        <w:t xml:space="preserve"> наше отношение к универсальным ценностям, </w:t>
      </w:r>
      <w:r w:rsidR="004D6CFA" w:rsidRPr="00080980">
        <w:rPr>
          <w:rFonts w:asciiTheme="majorBidi" w:hAnsiTheme="majorBidi" w:cstheme="majorBidi"/>
          <w:sz w:val="24"/>
          <w:szCs w:val="24"/>
        </w:rPr>
        <w:t>они</w:t>
      </w:r>
      <w:r w:rsidR="004867D2" w:rsidRPr="00080980">
        <w:rPr>
          <w:rFonts w:asciiTheme="majorBidi" w:hAnsiTheme="majorBidi" w:cstheme="majorBidi"/>
          <w:sz w:val="24"/>
          <w:szCs w:val="24"/>
        </w:rPr>
        <w:t xml:space="preserve"> становятся </w:t>
      </w:r>
      <w:r w:rsidRPr="00080980">
        <w:rPr>
          <w:rFonts w:asciiTheme="majorBidi" w:hAnsiTheme="majorBidi" w:cstheme="majorBidi"/>
          <w:sz w:val="24"/>
          <w:szCs w:val="24"/>
        </w:rPr>
        <w:t>религиозно значим</w:t>
      </w:r>
      <w:r w:rsidR="004867D2" w:rsidRPr="00080980">
        <w:rPr>
          <w:rFonts w:asciiTheme="majorBidi" w:hAnsiTheme="majorBidi" w:cstheme="majorBidi"/>
          <w:sz w:val="24"/>
          <w:szCs w:val="24"/>
        </w:rPr>
        <w:t>ыми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38205F06" w14:textId="65887577" w:rsidR="00A1457C" w:rsidRPr="00080980" w:rsidRDefault="00A1457C">
      <w:pPr>
        <w:numPr>
          <w:ilvl w:val="0"/>
          <w:numId w:val="10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Укрепление всей системы:</w:t>
      </w:r>
      <w:r w:rsidRPr="00080980">
        <w:rPr>
          <w:rFonts w:asciiTheme="majorBidi" w:hAnsiTheme="majorBidi" w:cstheme="majorBidi"/>
          <w:sz w:val="24"/>
          <w:szCs w:val="24"/>
        </w:rPr>
        <w:t xml:space="preserve"> Искры универсальных ценностей соединяются с другими элементами иудаизма в единую систему, в которой целое больше чем сумма частей. В результате (1) </w:t>
      </w:r>
      <w:r w:rsidR="00303AFA" w:rsidRPr="00080980">
        <w:rPr>
          <w:rFonts w:asciiTheme="majorBidi" w:hAnsiTheme="majorBidi" w:cstheme="majorBidi"/>
          <w:sz w:val="24"/>
          <w:szCs w:val="24"/>
        </w:rPr>
        <w:t xml:space="preserve">люди готовы вкладывать </w:t>
      </w:r>
      <w:r w:rsidRPr="00080980">
        <w:rPr>
          <w:rFonts w:asciiTheme="majorBidi" w:hAnsiTheme="majorBidi" w:cstheme="majorBidi"/>
          <w:sz w:val="24"/>
          <w:szCs w:val="24"/>
        </w:rPr>
        <w:t xml:space="preserve">гораздо больше энергии </w:t>
      </w:r>
      <w:r w:rsidR="00303AFA" w:rsidRPr="00080980">
        <w:rPr>
          <w:rFonts w:asciiTheme="majorBidi" w:hAnsiTheme="majorBidi" w:cstheme="majorBidi"/>
          <w:sz w:val="24"/>
          <w:szCs w:val="24"/>
        </w:rPr>
        <w:t xml:space="preserve">в </w:t>
      </w:r>
      <w:r w:rsidRPr="00080980">
        <w:rPr>
          <w:rFonts w:asciiTheme="majorBidi" w:hAnsiTheme="majorBidi" w:cstheme="majorBidi"/>
          <w:sz w:val="24"/>
          <w:szCs w:val="24"/>
        </w:rPr>
        <w:t>реализаци</w:t>
      </w:r>
      <w:r w:rsidR="00303AFA" w:rsidRPr="00080980">
        <w:rPr>
          <w:rFonts w:asciiTheme="majorBidi" w:hAnsiTheme="majorBidi" w:cstheme="majorBidi"/>
          <w:sz w:val="24"/>
          <w:szCs w:val="24"/>
        </w:rPr>
        <w:t>ю этих ценностей</w:t>
      </w:r>
      <w:r w:rsidRPr="00080980">
        <w:rPr>
          <w:rFonts w:asciiTheme="majorBidi" w:hAnsiTheme="majorBidi" w:cstheme="majorBidi"/>
          <w:sz w:val="24"/>
          <w:szCs w:val="24"/>
        </w:rPr>
        <w:t>, (2)</w:t>
      </w:r>
      <w:r w:rsidR="00245E7F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303AFA" w:rsidRPr="00080980">
        <w:rPr>
          <w:rFonts w:asciiTheme="majorBidi" w:hAnsiTheme="majorBidi" w:cstheme="majorBidi"/>
          <w:sz w:val="24"/>
          <w:szCs w:val="24"/>
        </w:rPr>
        <w:t xml:space="preserve">формируется </w:t>
      </w:r>
      <w:r w:rsidR="00245E7F" w:rsidRPr="00080980">
        <w:rPr>
          <w:rFonts w:asciiTheme="majorBidi" w:hAnsiTheme="majorBidi" w:cstheme="majorBidi"/>
          <w:sz w:val="24"/>
          <w:szCs w:val="24"/>
        </w:rPr>
        <w:t>рав</w:t>
      </w:r>
      <w:r w:rsidRPr="00080980">
        <w:rPr>
          <w:rFonts w:asciiTheme="majorBidi" w:hAnsiTheme="majorBidi" w:cstheme="majorBidi"/>
          <w:sz w:val="24"/>
          <w:szCs w:val="24"/>
        </w:rPr>
        <w:t>новеси</w:t>
      </w:r>
      <w:r w:rsidR="00303AFA" w:rsidRPr="00080980">
        <w:rPr>
          <w:rFonts w:asciiTheme="majorBidi" w:hAnsiTheme="majorBidi" w:cstheme="majorBidi"/>
          <w:sz w:val="24"/>
          <w:szCs w:val="24"/>
        </w:rPr>
        <w:t>е этих ценностей</w:t>
      </w:r>
      <w:r w:rsidRPr="00080980">
        <w:rPr>
          <w:rFonts w:asciiTheme="majorBidi" w:hAnsiTheme="majorBidi" w:cstheme="majorBidi"/>
          <w:sz w:val="24"/>
          <w:szCs w:val="24"/>
        </w:rPr>
        <w:t xml:space="preserve"> с другими ценностями и искрами.</w:t>
      </w:r>
    </w:p>
    <w:p w14:paraId="4CEA2E30" w14:textId="73022222" w:rsidR="00A1457C" w:rsidRPr="00080980" w:rsidRDefault="00A1457C">
      <w:pPr>
        <w:numPr>
          <w:ilvl w:val="0"/>
          <w:numId w:val="10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Поощряет исследование и развитие</w:t>
      </w:r>
      <w:r w:rsidR="00FB2A33" w:rsidRPr="00080980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Подобно религиозному энтузиазму по отношению к сионистским ценностям, который привел </w:t>
      </w:r>
      <w:r w:rsidR="00B530D0" w:rsidRPr="00080980">
        <w:rPr>
          <w:rFonts w:asciiTheme="majorBidi" w:hAnsiTheme="majorBidi" w:cstheme="majorBidi"/>
          <w:sz w:val="24"/>
          <w:szCs w:val="24"/>
        </w:rPr>
        <w:t>к</w:t>
      </w:r>
      <w:r w:rsidRPr="00080980">
        <w:rPr>
          <w:rFonts w:asciiTheme="majorBidi" w:hAnsiTheme="majorBidi" w:cstheme="majorBidi"/>
          <w:sz w:val="24"/>
          <w:szCs w:val="24"/>
        </w:rPr>
        <w:t xml:space="preserve"> их гораздо более глубокому изучению и пониманию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это</w:t>
      </w:r>
      <w:r w:rsidR="00303AFA" w:rsidRPr="00080980">
        <w:rPr>
          <w:rFonts w:asciiTheme="majorBidi" w:hAnsiTheme="majorBidi" w:cstheme="majorBidi"/>
          <w:sz w:val="24"/>
          <w:szCs w:val="24"/>
        </w:rPr>
        <w:t xml:space="preserve"> изменение отношения</w:t>
      </w:r>
      <w:r w:rsidRPr="00080980">
        <w:rPr>
          <w:rFonts w:asciiTheme="majorBidi" w:hAnsiTheme="majorBidi" w:cstheme="majorBidi"/>
          <w:sz w:val="24"/>
          <w:szCs w:val="24"/>
        </w:rPr>
        <w:t xml:space="preserve"> побуждает религиозных людей продвигать изучение и дальнейшее развитие (и модификацию!) универсальных ценностей</w:t>
      </w:r>
      <w:r w:rsidR="00C60E6D" w:rsidRPr="00080980">
        <w:rPr>
          <w:rFonts w:asciiTheme="majorBidi" w:hAnsiTheme="majorBidi" w:cstheme="majorBidi"/>
          <w:sz w:val="24"/>
          <w:szCs w:val="24"/>
        </w:rPr>
        <w:t>.</w:t>
      </w:r>
    </w:p>
    <w:p w14:paraId="0AEE315B" w14:textId="71488C27" w:rsidR="00B7181C" w:rsidRPr="00080980" w:rsidRDefault="00303AFA">
      <w:pPr>
        <w:numPr>
          <w:ilvl w:val="0"/>
          <w:numId w:val="10"/>
        </w:numPr>
        <w:spacing w:before="120" w:after="120"/>
        <w:contextualSpacing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Усиливает</w:t>
      </w:r>
      <w:r w:rsidR="00FF66E9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практическую деятельность по реализации в жизни этих ценностей</w:t>
      </w:r>
      <w:r w:rsidR="00FB2A33" w:rsidRPr="00080980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6134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96A94" w:rsidRPr="00080980">
        <w:rPr>
          <w:rFonts w:asciiTheme="majorBidi" w:hAnsiTheme="majorBidi" w:cstheme="majorBidi"/>
          <w:sz w:val="24"/>
          <w:szCs w:val="24"/>
        </w:rPr>
        <w:t xml:space="preserve">Люди оценивают иудаизм </w:t>
      </w:r>
      <w:r w:rsidR="004E56C9" w:rsidRPr="00080980">
        <w:rPr>
          <w:rFonts w:asciiTheme="majorBidi" w:hAnsiTheme="majorBidi" w:cstheme="majorBidi"/>
          <w:sz w:val="24"/>
          <w:szCs w:val="24"/>
        </w:rPr>
        <w:t xml:space="preserve">не «по теории», а </w:t>
      </w:r>
      <w:r w:rsidR="00496A94" w:rsidRPr="00080980">
        <w:rPr>
          <w:rFonts w:asciiTheme="majorBidi" w:hAnsiTheme="majorBidi" w:cstheme="majorBidi"/>
          <w:sz w:val="24"/>
          <w:szCs w:val="24"/>
        </w:rPr>
        <w:t xml:space="preserve">«по практике» </w:t>
      </w:r>
      <w:r w:rsidR="00B7181C" w:rsidRPr="00080980">
        <w:rPr>
          <w:rFonts w:asciiTheme="majorBidi" w:hAnsiTheme="majorBidi" w:cstheme="majorBidi"/>
          <w:sz w:val="24"/>
          <w:szCs w:val="24"/>
        </w:rPr>
        <w:t xml:space="preserve">– </w:t>
      </w:r>
      <w:r w:rsidR="00496A94" w:rsidRPr="00080980">
        <w:rPr>
          <w:rFonts w:asciiTheme="majorBidi" w:hAnsiTheme="majorBidi" w:cstheme="majorBidi"/>
          <w:sz w:val="24"/>
          <w:szCs w:val="24"/>
        </w:rPr>
        <w:t>т.</w:t>
      </w:r>
      <w:r w:rsidR="00400DB5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96A94" w:rsidRPr="00080980">
        <w:rPr>
          <w:rFonts w:asciiTheme="majorBidi" w:hAnsiTheme="majorBidi" w:cstheme="majorBidi"/>
          <w:sz w:val="24"/>
          <w:szCs w:val="24"/>
        </w:rPr>
        <w:t xml:space="preserve">е. </w:t>
      </w:r>
      <w:r w:rsidR="004E56C9" w:rsidRPr="00080980">
        <w:rPr>
          <w:rFonts w:asciiTheme="majorBidi" w:hAnsiTheme="majorBidi" w:cstheme="majorBidi"/>
          <w:sz w:val="24"/>
          <w:szCs w:val="24"/>
        </w:rPr>
        <w:t xml:space="preserve">не по написанному в тех или иных книгах, а </w:t>
      </w:r>
      <w:r w:rsidR="00496A94" w:rsidRPr="00080980">
        <w:rPr>
          <w:rFonts w:asciiTheme="majorBidi" w:hAnsiTheme="majorBidi" w:cstheme="majorBidi"/>
          <w:sz w:val="24"/>
          <w:szCs w:val="24"/>
        </w:rPr>
        <w:t xml:space="preserve">по тому как </w:t>
      </w:r>
      <w:r w:rsidR="004E56C9" w:rsidRPr="00080980">
        <w:rPr>
          <w:rFonts w:asciiTheme="majorBidi" w:hAnsiTheme="majorBidi" w:cstheme="majorBidi"/>
          <w:sz w:val="24"/>
          <w:szCs w:val="24"/>
        </w:rPr>
        <w:t xml:space="preserve">реально </w:t>
      </w:r>
      <w:r w:rsidR="00496A94" w:rsidRPr="00080980">
        <w:rPr>
          <w:rFonts w:asciiTheme="majorBidi" w:hAnsiTheme="majorBidi" w:cstheme="majorBidi"/>
          <w:sz w:val="24"/>
          <w:szCs w:val="24"/>
        </w:rPr>
        <w:t>ведут себя религиозные люди, какой деятельностью они занимаются, какие взгляды высказывают, как относятся к другим людям и их взглядам.</w:t>
      </w:r>
      <w:r w:rsidR="004E56C9" w:rsidRPr="00080980">
        <w:rPr>
          <w:rFonts w:asciiTheme="majorBidi" w:hAnsiTheme="majorBidi" w:cstheme="majorBidi"/>
          <w:sz w:val="24"/>
          <w:szCs w:val="24"/>
        </w:rPr>
        <w:t xml:space="preserve"> Поэтому важно чтобы позитивное религиозное отношение к науке, искусству, эстетике, критическому мышлению, защите окружающей среды и т.</w:t>
      </w:r>
      <w:r w:rsidR="00400DB5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E56C9" w:rsidRPr="00080980">
        <w:rPr>
          <w:rFonts w:asciiTheme="majorBidi" w:hAnsiTheme="majorBidi" w:cstheme="majorBidi"/>
          <w:sz w:val="24"/>
          <w:szCs w:val="24"/>
        </w:rPr>
        <w:t xml:space="preserve">д. – проявлялось в </w:t>
      </w:r>
      <w:r w:rsidRPr="00080980">
        <w:rPr>
          <w:rFonts w:asciiTheme="majorBidi" w:hAnsiTheme="majorBidi" w:cstheme="majorBidi"/>
          <w:sz w:val="24"/>
          <w:szCs w:val="24"/>
        </w:rPr>
        <w:t>ежедневном поведении</w:t>
      </w:r>
      <w:r w:rsidR="004E56C9" w:rsidRPr="00080980">
        <w:rPr>
          <w:rFonts w:asciiTheme="majorBidi" w:hAnsiTheme="majorBidi" w:cstheme="majorBidi"/>
          <w:sz w:val="24"/>
          <w:szCs w:val="24"/>
        </w:rPr>
        <w:t>, а не оставалось теоретическим.</w:t>
      </w:r>
    </w:p>
    <w:p w14:paraId="4EFACC71" w14:textId="463C8CF9" w:rsidR="00A1457C" w:rsidRPr="00080980" w:rsidRDefault="00A1457C">
      <w:pPr>
        <w:numPr>
          <w:ilvl w:val="0"/>
          <w:numId w:val="10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Пересмотр представлений общества о религии</w:t>
      </w:r>
      <w:r w:rsidR="00FB2A33" w:rsidRPr="00080980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Для многих людей </w:t>
      </w:r>
      <w:r w:rsidR="00303AFA" w:rsidRPr="00080980">
        <w:rPr>
          <w:rFonts w:asciiTheme="majorBidi" w:hAnsiTheme="majorBidi" w:cstheme="majorBidi"/>
          <w:sz w:val="24"/>
          <w:szCs w:val="24"/>
        </w:rPr>
        <w:t>их мнение о</w:t>
      </w:r>
      <w:r w:rsidRPr="00080980">
        <w:rPr>
          <w:rFonts w:asciiTheme="majorBidi" w:hAnsiTheme="majorBidi" w:cstheme="majorBidi"/>
          <w:sz w:val="24"/>
          <w:szCs w:val="24"/>
        </w:rPr>
        <w:t xml:space="preserve"> религии сильно зависит </w:t>
      </w:r>
      <w:bookmarkStart w:id="122" w:name="_Hlk163155636"/>
      <w:r w:rsidRPr="00080980">
        <w:rPr>
          <w:rFonts w:asciiTheme="majorBidi" w:hAnsiTheme="majorBidi" w:cstheme="majorBidi"/>
          <w:sz w:val="24"/>
          <w:szCs w:val="24"/>
        </w:rPr>
        <w:t>от ее отношения к универсальным ценностям</w:t>
      </w:r>
      <w:bookmarkEnd w:id="122"/>
      <w:r w:rsidRPr="00080980">
        <w:rPr>
          <w:rFonts w:asciiTheme="majorBidi" w:hAnsiTheme="majorBidi" w:cstheme="majorBidi"/>
          <w:sz w:val="24"/>
          <w:szCs w:val="24"/>
        </w:rPr>
        <w:t xml:space="preserve">. </w:t>
      </w:r>
      <w:r w:rsidR="00FF66E9" w:rsidRPr="00080980">
        <w:rPr>
          <w:rFonts w:asciiTheme="majorBidi" w:hAnsiTheme="majorBidi" w:cstheme="majorBidi"/>
          <w:sz w:val="24"/>
          <w:szCs w:val="24"/>
        </w:rPr>
        <w:t>При их интеграции и</w:t>
      </w:r>
      <w:r w:rsidRPr="00080980">
        <w:rPr>
          <w:rFonts w:asciiTheme="majorBidi" w:hAnsiTheme="majorBidi" w:cstheme="majorBidi"/>
          <w:sz w:val="24"/>
          <w:szCs w:val="24"/>
        </w:rPr>
        <w:t>зменяется общественное восприятие религии, которая теперь выглядит не как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отдельная сфера, оторванная от жизни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C04997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но как единое целое, переплетенное со всеми аспектами нашего существования. Это увеличивает позитивное отношение </w:t>
      </w:r>
      <w:r w:rsidR="00303AFA" w:rsidRPr="00080980">
        <w:rPr>
          <w:rFonts w:asciiTheme="majorBidi" w:hAnsiTheme="majorBidi" w:cstheme="majorBidi"/>
          <w:sz w:val="24"/>
          <w:szCs w:val="24"/>
        </w:rPr>
        <w:t>социума</w:t>
      </w:r>
      <w:r w:rsidRPr="00080980">
        <w:rPr>
          <w:rFonts w:asciiTheme="majorBidi" w:hAnsiTheme="majorBidi" w:cstheme="majorBidi"/>
          <w:sz w:val="24"/>
          <w:szCs w:val="24"/>
        </w:rPr>
        <w:t xml:space="preserve"> к религии.</w:t>
      </w:r>
    </w:p>
    <w:p w14:paraId="7DDA907C" w14:textId="1634B675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При этом мы не вносим в иудаизм посторонние ценности, но возрождаем универсальные ценности из собственно еврейских источников</w:t>
      </w:r>
      <w:r w:rsidR="00887761" w:rsidRPr="00080980">
        <w:rPr>
          <w:rFonts w:asciiTheme="majorBidi" w:hAnsiTheme="majorBidi" w:cstheme="majorBidi"/>
          <w:sz w:val="24"/>
          <w:szCs w:val="24"/>
        </w:rPr>
        <w:t>.</w:t>
      </w:r>
    </w:p>
    <w:p w14:paraId="3F5C5A54" w14:textId="7E03972C" w:rsidR="00A1457C" w:rsidRPr="00080980" w:rsidRDefault="00033A54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 результате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мы развиваем иудаизм на основе еврейской традиции, и развиваемся вместе с ним, продвигаем себя в диалоге с Богом.</w:t>
      </w:r>
    </w:p>
    <w:p w14:paraId="55022833" w14:textId="55535C92" w:rsidR="00A1457C" w:rsidRPr="00080980" w:rsidRDefault="005C3A6A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***</w:t>
      </w:r>
    </w:p>
    <w:p w14:paraId="40933147" w14:textId="5B3BC5F1" w:rsidR="00BB05FA" w:rsidRPr="00080980" w:rsidRDefault="005C3A6A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Хотя наша концепция интеграции искр из универсальных ценностей основывается в большой степени на учении </w:t>
      </w:r>
      <w:r w:rsidR="00C60E6D" w:rsidRPr="00080980">
        <w:rPr>
          <w:rFonts w:asciiTheme="majorBidi" w:eastAsia="Times New Roman" w:hAnsiTheme="majorBidi" w:cstheme="majorBidi"/>
          <w:sz w:val="24"/>
          <w:szCs w:val="24"/>
        </w:rPr>
        <w:t>р. Кук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а, мы считаем важным </w:t>
      </w:r>
      <w:r w:rsidRPr="00080980">
        <w:rPr>
          <w:rFonts w:asciiTheme="majorBidi" w:hAnsiTheme="majorBidi" w:cstheme="majorBidi"/>
          <w:sz w:val="24"/>
          <w:szCs w:val="24"/>
        </w:rPr>
        <w:t xml:space="preserve">привлекать концепции </w:t>
      </w:r>
      <w:r w:rsidR="00A1457C" w:rsidRPr="00080980">
        <w:rPr>
          <w:rFonts w:asciiTheme="majorBidi" w:hAnsiTheme="majorBidi" w:cstheme="majorBidi"/>
          <w:sz w:val="24"/>
          <w:szCs w:val="24"/>
        </w:rPr>
        <w:t>других важных духовных лидеров</w:t>
      </w:r>
      <w:r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="00A1457C" w:rsidRPr="00080980">
        <w:rPr>
          <w:rFonts w:asciiTheme="majorBidi" w:hAnsiTheme="majorBidi" w:cstheme="majorBidi"/>
          <w:sz w:val="24"/>
          <w:szCs w:val="24"/>
        </w:rPr>
        <w:t>и также не только</w:t>
      </w:r>
      <w:r w:rsidR="00245E7F" w:rsidRPr="00080980">
        <w:rPr>
          <w:rFonts w:asciiTheme="majorBidi" w:hAnsiTheme="majorBidi" w:cstheme="majorBidi"/>
          <w:sz w:val="24"/>
          <w:szCs w:val="24"/>
        </w:rPr>
        <w:t xml:space="preserve"> рав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винов, </w:t>
      </w:r>
      <w:r w:rsidR="00AC79EF" w:rsidRPr="00080980">
        <w:rPr>
          <w:rFonts w:asciiTheme="majorBidi" w:hAnsiTheme="majorBidi" w:cstheme="majorBidi"/>
          <w:sz w:val="24"/>
          <w:szCs w:val="24"/>
        </w:rPr>
        <w:t xml:space="preserve">но </w:t>
      </w:r>
      <w:r w:rsidR="00A1457C" w:rsidRPr="00080980">
        <w:rPr>
          <w:rFonts w:asciiTheme="majorBidi" w:hAnsiTheme="majorBidi" w:cstheme="majorBidi"/>
          <w:sz w:val="24"/>
          <w:szCs w:val="24"/>
        </w:rPr>
        <w:t>и</w:t>
      </w:r>
      <w:r w:rsidRPr="00080980">
        <w:rPr>
          <w:rFonts w:asciiTheme="majorBidi" w:hAnsiTheme="majorBidi" w:cstheme="majorBidi"/>
          <w:sz w:val="24"/>
          <w:szCs w:val="24"/>
        </w:rPr>
        <w:t xml:space="preserve"> не</w:t>
      </w:r>
      <w:r w:rsidR="00A1457C" w:rsidRPr="00080980">
        <w:rPr>
          <w:rFonts w:asciiTheme="majorBidi" w:hAnsiTheme="majorBidi" w:cstheme="majorBidi"/>
          <w:sz w:val="24"/>
          <w:szCs w:val="24"/>
        </w:rPr>
        <w:t>еврейских мыслителей.</w:t>
      </w:r>
    </w:p>
    <w:p w14:paraId="5A22BB3E" w14:textId="5CE4EE2D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Сам р. Кук подчеркивал, что его ученики не должны ограничиваться обучением только у него, и объяснял, что следование только одному духовному авторитету приводит к искажениям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4D6CFA" w:rsidRPr="00080980">
        <w:rPr>
          <w:rFonts w:asciiTheme="majorBidi" w:hAnsiTheme="majorBidi" w:cstheme="majorBidi"/>
          <w:sz w:val="24"/>
          <w:szCs w:val="24"/>
        </w:rPr>
        <w:t>поэтому</w:t>
      </w:r>
      <w:r w:rsidRPr="00080980">
        <w:rPr>
          <w:rFonts w:asciiTheme="majorBidi" w:hAnsiTheme="majorBidi" w:cstheme="majorBidi"/>
          <w:sz w:val="24"/>
          <w:szCs w:val="24"/>
        </w:rPr>
        <w:t xml:space="preserve"> каждый ученик должен строить свой личный синтез из учений различных духовных учителей.</w:t>
      </w:r>
    </w:p>
    <w:p w14:paraId="7D288C3F" w14:textId="77777777" w:rsidR="0082750F" w:rsidRPr="00080980" w:rsidRDefault="0082750F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5B3631D3" w14:textId="7E1912A2" w:rsidR="005C3A6A" w:rsidRPr="00080980" w:rsidRDefault="00497724" w:rsidP="006D2544">
      <w:pPr>
        <w:pStyle w:val="3"/>
        <w:rPr>
          <w:color w:val="auto"/>
        </w:rPr>
      </w:pPr>
      <w:bookmarkStart w:id="123" w:name="_Toc129253932"/>
      <w:bookmarkStart w:id="124" w:name="_Toc167064704"/>
      <w:bookmarkStart w:id="125" w:name="_Toc170018709"/>
      <w:bookmarkStart w:id="126" w:name="OLE_LINK5"/>
      <w:r w:rsidRPr="00080980">
        <w:rPr>
          <w:color w:val="auto"/>
        </w:rPr>
        <w:t>3</w:t>
      </w:r>
      <w:r w:rsidR="005C3A6A" w:rsidRPr="00080980">
        <w:rPr>
          <w:color w:val="auto"/>
        </w:rPr>
        <w:t xml:space="preserve">.2. </w:t>
      </w:r>
      <w:r w:rsidR="00620E60" w:rsidRPr="00080980">
        <w:rPr>
          <w:color w:val="auto"/>
        </w:rPr>
        <w:t xml:space="preserve">Новый </w:t>
      </w:r>
      <w:r w:rsidR="008A5315" w:rsidRPr="00080980">
        <w:rPr>
          <w:color w:val="auto"/>
        </w:rPr>
        <w:t xml:space="preserve">систематический </w:t>
      </w:r>
      <w:r w:rsidR="00620E60" w:rsidRPr="00080980">
        <w:rPr>
          <w:color w:val="auto"/>
        </w:rPr>
        <w:t xml:space="preserve">подход к интеграции </w:t>
      </w:r>
      <w:r w:rsidR="008A5315" w:rsidRPr="00080980">
        <w:rPr>
          <w:color w:val="auto"/>
        </w:rPr>
        <w:t xml:space="preserve">универсальных </w:t>
      </w:r>
      <w:r w:rsidR="00620E60" w:rsidRPr="00080980">
        <w:rPr>
          <w:color w:val="auto"/>
        </w:rPr>
        <w:t>ценностей</w:t>
      </w:r>
      <w:bookmarkEnd w:id="123"/>
      <w:bookmarkEnd w:id="124"/>
      <w:bookmarkEnd w:id="125"/>
    </w:p>
    <w:p w14:paraId="24DB52C2" w14:textId="77777777" w:rsidR="0082750F" w:rsidRPr="00080980" w:rsidRDefault="0082750F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74C845B6" w14:textId="7190FCFF" w:rsidR="00E520AF" w:rsidRPr="00080980" w:rsidRDefault="004367D8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 xml:space="preserve">Мы не являемся первыми кто занимается этой темой </w:t>
      </w:r>
      <w:r w:rsidR="00EF38BC" w:rsidRPr="00080980">
        <w:rPr>
          <w:rFonts w:asciiTheme="majorBidi" w:hAnsiTheme="majorBidi" w:cstheme="majorBidi"/>
          <w:sz w:val="24"/>
          <w:szCs w:val="24"/>
        </w:rPr>
        <w:t>–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620E60" w:rsidRPr="00080980">
        <w:rPr>
          <w:rFonts w:asciiTheme="majorBidi" w:hAnsiTheme="majorBidi" w:cstheme="majorBidi"/>
          <w:sz w:val="24"/>
          <w:szCs w:val="24"/>
        </w:rPr>
        <w:t>есть</w:t>
      </w:r>
      <w:r w:rsidR="00E520AF" w:rsidRPr="00080980">
        <w:rPr>
          <w:rFonts w:asciiTheme="majorBidi" w:hAnsiTheme="majorBidi" w:cstheme="majorBidi"/>
          <w:sz w:val="24"/>
          <w:szCs w:val="24"/>
        </w:rPr>
        <w:t xml:space="preserve"> немало </w:t>
      </w:r>
      <w:r w:rsidR="00925C7D" w:rsidRPr="00080980">
        <w:rPr>
          <w:rFonts w:asciiTheme="majorBidi" w:hAnsiTheme="majorBidi" w:cstheme="majorBidi"/>
          <w:sz w:val="24"/>
          <w:szCs w:val="24"/>
        </w:rPr>
        <w:t>работ</w:t>
      </w:r>
      <w:r w:rsidR="00E520AF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5A4AF8" w:rsidRPr="00080980">
        <w:rPr>
          <w:rFonts w:asciiTheme="majorBidi" w:hAnsiTheme="majorBidi" w:cstheme="majorBidi"/>
          <w:sz w:val="24"/>
          <w:szCs w:val="24"/>
        </w:rPr>
        <w:t>о</w:t>
      </w:r>
      <w:r w:rsidR="00E520AF" w:rsidRPr="00080980">
        <w:rPr>
          <w:rFonts w:asciiTheme="majorBidi" w:hAnsiTheme="majorBidi" w:cstheme="majorBidi"/>
          <w:sz w:val="24"/>
          <w:szCs w:val="24"/>
        </w:rPr>
        <w:t xml:space="preserve"> взаимосвязи между различными универсальными ценностями и иудаизмом</w:t>
      </w:r>
      <w:r w:rsidR="00925C7D" w:rsidRPr="00080980">
        <w:rPr>
          <w:rFonts w:asciiTheme="majorBidi" w:hAnsiTheme="majorBidi" w:cstheme="majorBidi"/>
          <w:sz w:val="24"/>
          <w:szCs w:val="24"/>
        </w:rPr>
        <w:t xml:space="preserve">. </w:t>
      </w:r>
      <w:r w:rsidR="005C3A6A" w:rsidRPr="00080980">
        <w:rPr>
          <w:rFonts w:asciiTheme="majorBidi" w:hAnsiTheme="majorBidi" w:cstheme="majorBidi"/>
          <w:sz w:val="24"/>
          <w:szCs w:val="24"/>
        </w:rPr>
        <w:t xml:space="preserve">Однако </w:t>
      </w:r>
      <w:r w:rsidR="00E520AF" w:rsidRPr="00080980">
        <w:rPr>
          <w:rFonts w:asciiTheme="majorBidi" w:hAnsiTheme="majorBidi" w:cstheme="majorBidi"/>
          <w:sz w:val="24"/>
          <w:szCs w:val="24"/>
        </w:rPr>
        <w:t xml:space="preserve">особенности </w:t>
      </w:r>
      <w:r w:rsidR="00620E60" w:rsidRPr="00080980">
        <w:rPr>
          <w:rFonts w:asciiTheme="majorBidi" w:hAnsiTheme="majorBidi" w:cstheme="majorBidi"/>
          <w:sz w:val="24"/>
          <w:szCs w:val="24"/>
        </w:rPr>
        <w:t>предлагаемого нами</w:t>
      </w:r>
      <w:r w:rsidR="00E520AF" w:rsidRPr="00080980">
        <w:rPr>
          <w:rFonts w:asciiTheme="majorBidi" w:hAnsiTheme="majorBidi" w:cstheme="majorBidi"/>
          <w:sz w:val="24"/>
          <w:szCs w:val="24"/>
        </w:rPr>
        <w:t xml:space="preserve"> подход</w:t>
      </w:r>
      <w:r w:rsidR="00925C7D" w:rsidRPr="00080980">
        <w:rPr>
          <w:rFonts w:asciiTheme="majorBidi" w:hAnsiTheme="majorBidi" w:cstheme="majorBidi"/>
          <w:sz w:val="24"/>
          <w:szCs w:val="24"/>
        </w:rPr>
        <w:t>а</w:t>
      </w:r>
      <w:r w:rsidR="00E520AF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AC79EF" w:rsidRPr="00080980">
        <w:rPr>
          <w:rFonts w:asciiTheme="majorBidi" w:hAnsiTheme="majorBidi" w:cstheme="majorBidi"/>
          <w:sz w:val="24"/>
          <w:szCs w:val="24"/>
        </w:rPr>
        <w:t xml:space="preserve">состоят </w:t>
      </w:r>
      <w:r w:rsidR="00E520AF" w:rsidRPr="00080980">
        <w:rPr>
          <w:rFonts w:asciiTheme="majorBidi" w:hAnsiTheme="majorBidi" w:cstheme="majorBidi"/>
          <w:sz w:val="24"/>
          <w:szCs w:val="24"/>
        </w:rPr>
        <w:t>в следующем:</w:t>
      </w:r>
    </w:p>
    <w:p w14:paraId="5C5A1CE9" w14:textId="2FAD255D" w:rsidR="00B7181C" w:rsidRPr="00080980" w:rsidRDefault="007E61CD">
      <w:pPr>
        <w:pStyle w:val="a8"/>
        <w:numPr>
          <w:ilvl w:val="0"/>
          <w:numId w:val="23"/>
        </w:num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Интеграция универсальных ценностей рассматривается как </w:t>
      </w:r>
      <w:r w:rsidR="00925C7D" w:rsidRPr="00080980">
        <w:rPr>
          <w:rFonts w:asciiTheme="majorBidi" w:hAnsiTheme="majorBidi" w:cstheme="majorBidi"/>
          <w:sz w:val="24"/>
          <w:szCs w:val="24"/>
        </w:rPr>
        <w:t xml:space="preserve">часть процесса развития религиозного сионизма. Универсальные ценности </w:t>
      </w:r>
      <w:r w:rsidR="004367D8" w:rsidRPr="00080980">
        <w:rPr>
          <w:rFonts w:asciiTheme="majorBidi" w:hAnsiTheme="majorBidi" w:cstheme="majorBidi"/>
          <w:sz w:val="24"/>
          <w:szCs w:val="24"/>
        </w:rPr>
        <w:t>не противостоят</w:t>
      </w:r>
      <w:r w:rsidR="00925C7D" w:rsidRPr="00080980">
        <w:rPr>
          <w:rFonts w:asciiTheme="majorBidi" w:hAnsiTheme="majorBidi" w:cstheme="majorBidi"/>
          <w:sz w:val="24"/>
          <w:szCs w:val="24"/>
        </w:rPr>
        <w:t xml:space="preserve"> национальным ценностям</w:t>
      </w:r>
      <w:r w:rsidR="004367D8" w:rsidRPr="00080980">
        <w:rPr>
          <w:rFonts w:asciiTheme="majorBidi" w:hAnsiTheme="majorBidi" w:cstheme="majorBidi"/>
          <w:sz w:val="24"/>
          <w:szCs w:val="24"/>
        </w:rPr>
        <w:t>, но дополняют их</w:t>
      </w:r>
      <w:r w:rsidR="00925C7D" w:rsidRPr="00080980">
        <w:rPr>
          <w:rFonts w:asciiTheme="majorBidi" w:hAnsiTheme="majorBidi" w:cstheme="majorBidi"/>
          <w:sz w:val="24"/>
          <w:szCs w:val="24"/>
        </w:rPr>
        <w:t>.</w:t>
      </w:r>
    </w:p>
    <w:p w14:paraId="046A23C5" w14:textId="0093681C" w:rsidR="00B7181C" w:rsidRPr="00080980" w:rsidRDefault="00F517DB">
      <w:pPr>
        <w:pStyle w:val="a8"/>
        <w:numPr>
          <w:ilvl w:val="0"/>
          <w:numId w:val="23"/>
        </w:num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Создана теологическая разработка, при которой эта интеграция представлена как необходимый этап мессианского процесса. Это дает </w:t>
      </w:r>
      <w:r w:rsidR="004367D8" w:rsidRPr="00080980">
        <w:rPr>
          <w:rFonts w:asciiTheme="majorBidi" w:hAnsiTheme="majorBidi" w:cstheme="majorBidi"/>
          <w:sz w:val="24"/>
          <w:szCs w:val="24"/>
        </w:rPr>
        <w:t>более глубокое</w:t>
      </w:r>
      <w:r w:rsidRPr="00080980">
        <w:rPr>
          <w:rFonts w:asciiTheme="majorBidi" w:hAnsiTheme="majorBidi" w:cstheme="majorBidi"/>
          <w:sz w:val="24"/>
          <w:szCs w:val="24"/>
        </w:rPr>
        <w:t xml:space="preserve"> понимание религиозной необходимости интегрировать универсальные ценности.</w:t>
      </w:r>
    </w:p>
    <w:p w14:paraId="6090C97E" w14:textId="1F25A0E5" w:rsidR="005C3A6A" w:rsidRPr="00080980" w:rsidRDefault="005C3A6A">
      <w:pPr>
        <w:pStyle w:val="a8"/>
        <w:numPr>
          <w:ilvl w:val="0"/>
          <w:numId w:val="23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Делается акцент на интеграции в религии именно ценностей</w:t>
      </w:r>
      <w:r w:rsidR="00C60E6D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– </w:t>
      </w:r>
      <w:r w:rsidRPr="00080980">
        <w:rPr>
          <w:rFonts w:asciiTheme="majorBidi" w:hAnsiTheme="majorBidi" w:cstheme="majorBidi"/>
          <w:sz w:val="24"/>
          <w:szCs w:val="24"/>
        </w:rPr>
        <w:t xml:space="preserve">а не только </w:t>
      </w:r>
      <w:r w:rsidR="00925C7D" w:rsidRPr="00080980">
        <w:rPr>
          <w:rFonts w:asciiTheme="majorBidi" w:hAnsiTheme="majorBidi" w:cstheme="majorBidi"/>
          <w:sz w:val="24"/>
          <w:szCs w:val="24"/>
        </w:rPr>
        <w:t xml:space="preserve">светского </w:t>
      </w:r>
      <w:r w:rsidRPr="00080980">
        <w:rPr>
          <w:rFonts w:asciiTheme="majorBidi" w:hAnsiTheme="majorBidi" w:cstheme="majorBidi"/>
          <w:sz w:val="24"/>
          <w:szCs w:val="24"/>
        </w:rPr>
        <w:t>знания</w:t>
      </w:r>
    </w:p>
    <w:p w14:paraId="6F5B6164" w14:textId="01CBAA42" w:rsidR="00345F87" w:rsidRPr="00080980" w:rsidRDefault="00345F87">
      <w:pPr>
        <w:pStyle w:val="a8"/>
        <w:numPr>
          <w:ilvl w:val="0"/>
          <w:numId w:val="23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Ценности рассматриваются не </w:t>
      </w:r>
      <w:r w:rsidR="00620E60" w:rsidRPr="00080980">
        <w:rPr>
          <w:rFonts w:asciiTheme="majorBidi" w:hAnsiTheme="majorBidi" w:cstheme="majorBidi"/>
          <w:sz w:val="24"/>
          <w:szCs w:val="24"/>
        </w:rPr>
        <w:t>разрозненно</w:t>
      </w:r>
      <w:r w:rsidRPr="00080980">
        <w:rPr>
          <w:rFonts w:asciiTheme="majorBidi" w:hAnsiTheme="majorBidi" w:cstheme="majorBidi"/>
          <w:sz w:val="24"/>
          <w:szCs w:val="24"/>
        </w:rPr>
        <w:t xml:space="preserve">, а системно. Анализируется весь набор ценностей Западной цивилизации, и предложены критерии, по которым они делятся на </w:t>
      </w:r>
      <w:r w:rsidR="007B33D1" w:rsidRPr="00080980">
        <w:rPr>
          <w:rFonts w:asciiTheme="majorBidi" w:hAnsiTheme="majorBidi" w:cstheme="majorBidi"/>
          <w:sz w:val="24"/>
          <w:szCs w:val="24"/>
        </w:rPr>
        <w:t>группы: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633D7" w:rsidRPr="00080980">
        <w:rPr>
          <w:rFonts w:asciiTheme="majorBidi" w:hAnsiTheme="majorBidi" w:cstheme="majorBidi"/>
          <w:sz w:val="24"/>
          <w:szCs w:val="24"/>
        </w:rPr>
        <w:t xml:space="preserve">(А) </w:t>
      </w:r>
      <w:r w:rsidRPr="00080980">
        <w:rPr>
          <w:rFonts w:asciiTheme="majorBidi" w:hAnsiTheme="majorBidi" w:cstheme="majorBidi"/>
          <w:sz w:val="24"/>
          <w:szCs w:val="24"/>
        </w:rPr>
        <w:t>«</w:t>
      </w:r>
      <w:r w:rsidR="00B34CE3" w:rsidRPr="00080980">
        <w:rPr>
          <w:rFonts w:asciiTheme="majorBidi" w:hAnsiTheme="majorBidi" w:cstheme="majorBidi"/>
          <w:sz w:val="24"/>
          <w:szCs w:val="24"/>
        </w:rPr>
        <w:t>Очевидные</w:t>
      </w:r>
      <w:r w:rsidRPr="00080980">
        <w:rPr>
          <w:rFonts w:asciiTheme="majorBidi" w:hAnsiTheme="majorBidi" w:cstheme="majorBidi"/>
          <w:sz w:val="24"/>
          <w:szCs w:val="24"/>
        </w:rPr>
        <w:t xml:space="preserve">», </w:t>
      </w:r>
      <w:r w:rsidR="004633D7" w:rsidRPr="00080980">
        <w:rPr>
          <w:rFonts w:asciiTheme="majorBidi" w:hAnsiTheme="majorBidi" w:cstheme="majorBidi"/>
          <w:sz w:val="24"/>
          <w:szCs w:val="24"/>
        </w:rPr>
        <w:t>(В)</w:t>
      </w:r>
      <w:r w:rsidRPr="00080980">
        <w:rPr>
          <w:rFonts w:asciiTheme="majorBidi" w:hAnsiTheme="majorBidi" w:cstheme="majorBidi"/>
          <w:sz w:val="24"/>
          <w:szCs w:val="24"/>
        </w:rPr>
        <w:t xml:space="preserve"> «Спорные», </w:t>
      </w:r>
      <w:r w:rsidR="004633D7" w:rsidRPr="00080980">
        <w:rPr>
          <w:rFonts w:asciiTheme="majorBidi" w:hAnsiTheme="majorBidi" w:cstheme="majorBidi"/>
          <w:sz w:val="24"/>
          <w:szCs w:val="24"/>
        </w:rPr>
        <w:t xml:space="preserve">(С) </w:t>
      </w:r>
      <w:r w:rsidRPr="00080980">
        <w:rPr>
          <w:rFonts w:asciiTheme="majorBidi" w:hAnsiTheme="majorBidi" w:cstheme="majorBidi"/>
          <w:sz w:val="24"/>
          <w:szCs w:val="24"/>
        </w:rPr>
        <w:t>«Проблематичные»</w:t>
      </w:r>
      <w:r w:rsidR="007B33D1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(про эту третью группу ценностей мы говорим в главе </w:t>
      </w:r>
      <w:r w:rsidRPr="00080980">
        <w:rPr>
          <w:rFonts w:asciiTheme="majorBidi" w:hAnsiTheme="majorBidi" w:cstheme="majorBidi"/>
          <w:sz w:val="24"/>
          <w:szCs w:val="24"/>
          <w:lang w:val="en-US"/>
        </w:rPr>
        <w:t>III</w:t>
      </w:r>
      <w:r w:rsidRPr="00080980">
        <w:rPr>
          <w:rFonts w:asciiTheme="majorBidi" w:hAnsiTheme="majorBidi" w:cstheme="majorBidi"/>
          <w:sz w:val="24"/>
          <w:szCs w:val="24"/>
        </w:rPr>
        <w:t>.1, но не анализируем их в данной работе, поскольку считаем что на данном этапе нет возможностей извлечь из них искру). Это создает совершенно иную общую картину мира.</w:t>
      </w:r>
    </w:p>
    <w:p w14:paraId="2D8ED4FF" w14:textId="486B8651" w:rsidR="005C3A6A" w:rsidRPr="00080980" w:rsidRDefault="005C3A6A">
      <w:pPr>
        <w:pStyle w:val="a8"/>
        <w:numPr>
          <w:ilvl w:val="0"/>
          <w:numId w:val="23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Разрабатывается методика интеграции ценностей, концепция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искра и скорлупа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C04997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а также предложены конкретные инструменты, которые можно использовать для выделения и интеграции искры.</w:t>
      </w:r>
    </w:p>
    <w:p w14:paraId="2C193DEA" w14:textId="128BB9A4" w:rsidR="00B7181C" w:rsidRPr="00080980" w:rsidRDefault="00925C7D">
      <w:pPr>
        <w:pStyle w:val="a8"/>
        <w:numPr>
          <w:ilvl w:val="0"/>
          <w:numId w:val="23"/>
        </w:num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Это позволяет </w:t>
      </w:r>
      <w:r w:rsidR="00345F87" w:rsidRPr="00080980">
        <w:rPr>
          <w:rFonts w:asciiTheme="majorBidi" w:hAnsiTheme="majorBidi" w:cstheme="majorBidi"/>
          <w:sz w:val="24"/>
          <w:szCs w:val="24"/>
        </w:rPr>
        <w:t xml:space="preserve">далее </w:t>
      </w:r>
      <w:r w:rsidRPr="00080980">
        <w:rPr>
          <w:rFonts w:asciiTheme="majorBidi" w:hAnsiTheme="majorBidi" w:cstheme="majorBidi"/>
          <w:sz w:val="24"/>
          <w:szCs w:val="24"/>
        </w:rPr>
        <w:t xml:space="preserve">разработать систематические учебные курсы, которые </w:t>
      </w:r>
      <w:r w:rsidR="00345F87" w:rsidRPr="00080980">
        <w:rPr>
          <w:rFonts w:asciiTheme="majorBidi" w:hAnsiTheme="majorBidi" w:cstheme="majorBidi"/>
          <w:sz w:val="24"/>
          <w:szCs w:val="24"/>
        </w:rPr>
        <w:t>продвинут</w:t>
      </w:r>
      <w:r w:rsidRPr="00080980">
        <w:rPr>
          <w:rFonts w:asciiTheme="majorBidi" w:hAnsiTheme="majorBidi" w:cstheme="majorBidi"/>
          <w:sz w:val="24"/>
          <w:szCs w:val="24"/>
        </w:rPr>
        <w:t xml:space="preserve"> интеграцию универсальных ценностей в школы, иешивы и синагоги</w:t>
      </w:r>
      <w:r w:rsidR="00AC79EF" w:rsidRPr="00080980">
        <w:rPr>
          <w:rFonts w:asciiTheme="majorBidi" w:hAnsiTheme="majorBidi" w:cstheme="majorBidi"/>
          <w:sz w:val="24"/>
          <w:szCs w:val="24"/>
        </w:rPr>
        <w:t>, а</w:t>
      </w:r>
      <w:r w:rsidR="00F702A6" w:rsidRPr="00080980">
        <w:rPr>
          <w:rFonts w:asciiTheme="majorBidi" w:hAnsiTheme="majorBidi" w:cstheme="majorBidi"/>
          <w:sz w:val="24"/>
          <w:szCs w:val="24"/>
        </w:rPr>
        <w:t xml:space="preserve"> в итоге </w:t>
      </w:r>
      <w:r w:rsidR="00AC79EF" w:rsidRPr="00080980">
        <w:rPr>
          <w:rFonts w:asciiTheme="majorBidi" w:hAnsiTheme="majorBidi" w:cstheme="majorBidi"/>
          <w:sz w:val="24"/>
          <w:szCs w:val="24"/>
        </w:rPr>
        <w:t xml:space="preserve">и </w:t>
      </w:r>
      <w:r w:rsidR="00B46E90" w:rsidRPr="00080980">
        <w:rPr>
          <w:rFonts w:asciiTheme="majorBidi" w:hAnsiTheme="majorBidi" w:cstheme="majorBidi"/>
          <w:sz w:val="24"/>
          <w:szCs w:val="24"/>
        </w:rPr>
        <w:t>в общественное сознание</w:t>
      </w:r>
      <w:r w:rsidR="00345F87" w:rsidRPr="00080980">
        <w:rPr>
          <w:rFonts w:asciiTheme="majorBidi" w:hAnsiTheme="majorBidi" w:cstheme="majorBidi"/>
          <w:sz w:val="24"/>
          <w:szCs w:val="24"/>
        </w:rPr>
        <w:t>. Далее э</w:t>
      </w:r>
      <w:r w:rsidR="00B46E90" w:rsidRPr="00080980">
        <w:rPr>
          <w:rFonts w:asciiTheme="majorBidi" w:hAnsiTheme="majorBidi" w:cstheme="majorBidi"/>
          <w:sz w:val="24"/>
          <w:szCs w:val="24"/>
        </w:rPr>
        <w:t xml:space="preserve">то инициирует практическую деятельность религиозного мира в отношении универсальных ценностей, </w:t>
      </w:r>
      <w:r w:rsidR="00345F87" w:rsidRPr="00080980">
        <w:rPr>
          <w:rFonts w:asciiTheme="majorBidi" w:hAnsiTheme="majorBidi" w:cstheme="majorBidi"/>
          <w:sz w:val="24"/>
          <w:szCs w:val="24"/>
        </w:rPr>
        <w:t xml:space="preserve">а </w:t>
      </w:r>
      <w:r w:rsidR="00AC79EF" w:rsidRPr="00080980">
        <w:rPr>
          <w:rFonts w:asciiTheme="majorBidi" w:hAnsiTheme="majorBidi" w:cstheme="majorBidi"/>
          <w:sz w:val="24"/>
          <w:szCs w:val="24"/>
        </w:rPr>
        <w:t xml:space="preserve">уже </w:t>
      </w:r>
      <w:r w:rsidR="00345F87" w:rsidRPr="00080980">
        <w:rPr>
          <w:rFonts w:asciiTheme="majorBidi" w:hAnsiTheme="majorBidi" w:cstheme="majorBidi"/>
          <w:sz w:val="24"/>
          <w:szCs w:val="24"/>
        </w:rPr>
        <w:t>эта деятельность изменит представления общества об иудаизме и укрепит связь с ним</w:t>
      </w:r>
      <w:r w:rsidR="00B46E90" w:rsidRPr="00080980">
        <w:rPr>
          <w:rFonts w:asciiTheme="majorBidi" w:hAnsiTheme="majorBidi" w:cstheme="majorBidi"/>
          <w:sz w:val="24"/>
          <w:szCs w:val="24"/>
        </w:rPr>
        <w:t>.</w:t>
      </w:r>
    </w:p>
    <w:p w14:paraId="70113367" w14:textId="403C9230" w:rsidR="005C3A6A" w:rsidRPr="00080980" w:rsidRDefault="005C3A6A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Таким образом, мы предлагаем для обсуждения общую основу и систему – и приглашаем к сотрудничеству всех, кому важен такой подход.</w:t>
      </w:r>
    </w:p>
    <w:bookmarkEnd w:id="126"/>
    <w:p w14:paraId="73BEF21D" w14:textId="77777777" w:rsidR="0017095C" w:rsidRPr="00080980" w:rsidRDefault="0017095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43D0872B" w14:textId="77777777" w:rsidR="008A5315" w:rsidRPr="00080980" w:rsidRDefault="008A5315" w:rsidP="006D2544">
      <w:pPr>
        <w:pStyle w:val="3"/>
        <w:rPr>
          <w:color w:val="auto"/>
        </w:rPr>
      </w:pPr>
      <w:bookmarkStart w:id="127" w:name="_Toc167064706"/>
      <w:bookmarkStart w:id="128" w:name="_Toc170018711"/>
      <w:r w:rsidRPr="00080980">
        <w:rPr>
          <w:color w:val="auto"/>
        </w:rPr>
        <w:t>3.3. Восстановление аутентичных универсальных ценностей Торы</w:t>
      </w:r>
    </w:p>
    <w:p w14:paraId="38856B9A" w14:textId="7EEDDF38" w:rsidR="008A5315" w:rsidRPr="00080980" w:rsidRDefault="008A5315" w:rsidP="008A5315">
      <w:pPr>
        <w:shd w:val="clear" w:color="auto" w:fill="FFFFFF"/>
        <w:spacing w:after="0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 </w:t>
      </w:r>
      <w:r w:rsidR="003C7A44" w:rsidRPr="00080980">
        <w:rPr>
          <w:rFonts w:asciiTheme="majorBidi" w:eastAsia="Times New Roman" w:hAnsiTheme="majorBidi" w:cstheme="majorBidi"/>
          <w:sz w:val="24"/>
          <w:szCs w:val="24"/>
        </w:rPr>
        <w:t>религиозном мире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нередко можно встретить мнение, что общечеловеческие ценности чужды Торе, поэтому идея возведения их в религиозный статус кажется многим кощунственной. В начале XX века, на начальном этапе развития религиозного сионизма, аналогичная проблема возникла с национальными ценностями, которые также воспринимались как противоречащие Торе. Тем не менее, школе рава Кука удалось извлечь из сионизма искры национальных ценностей и интегрировать их в иудаизм.</w:t>
      </w:r>
    </w:p>
    <w:p w14:paraId="1C09ECDC" w14:textId="3C5E99D2" w:rsidR="008A5315" w:rsidRPr="00080980" w:rsidRDefault="008A5315" w:rsidP="0032599F">
      <w:pPr>
        <w:shd w:val="clear" w:color="auto" w:fill="FFFFFF"/>
        <w:spacing w:after="0"/>
        <w:ind w:firstLine="284"/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Как мы уже говорили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универсальные ценности, которые мы рассматриваем для интеграции в иудаизм, не являются чуждыми ему. Напротив, это аутентичные ценности Торы, принятые западной цивилизацией</w:t>
      </w:r>
      <w:r w:rsidR="007C4CA1" w:rsidRPr="00080980">
        <w:rPr>
          <w:rFonts w:asciiTheme="majorBidi" w:eastAsia="Times New Roman" w:hAnsiTheme="majorBidi" w:cstheme="majorBidi"/>
          <w:sz w:val="24"/>
          <w:szCs w:val="24"/>
        </w:rPr>
        <w:t>, которая при этом далеко не всегда осознает их источник</w:t>
      </w:r>
      <w:r w:rsidR="00167556" w:rsidRPr="00080980">
        <w:rPr>
          <w:rFonts w:asciiTheme="majorBidi" w:eastAsia="Times New Roman" w:hAnsiTheme="majorBidi" w:cstheme="majorBidi"/>
          <w:sz w:val="24"/>
          <w:szCs w:val="24"/>
        </w:rPr>
        <w:t>. Кроме того, они не были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реализован</w:t>
      </w:r>
      <w:r w:rsidR="00167556" w:rsidRPr="00080980">
        <w:rPr>
          <w:rFonts w:asciiTheme="majorBidi" w:eastAsia="Times New Roman" w:hAnsiTheme="majorBidi" w:cstheme="majorBidi"/>
          <w:sz w:val="24"/>
          <w:szCs w:val="24"/>
        </w:rPr>
        <w:t>ы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 полной мере в традиционном иудаизме в силу исторических обстоятельств изгнания. То, что мы называем интеграцией, на самом деле является ре</w:t>
      </w:r>
      <w:r w:rsidR="0032599F" w:rsidRPr="00080980">
        <w:rPr>
          <w:rFonts w:asciiTheme="majorBidi" w:eastAsia="Times New Roman" w:hAnsiTheme="majorBidi" w:cstheme="majorBidi"/>
          <w:sz w:val="24"/>
          <w:szCs w:val="24"/>
        </w:rPr>
        <w:t>-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интеграцией, или, по словам р</w:t>
      </w:r>
      <w:r w:rsidR="009B7188" w:rsidRPr="00080980">
        <w:rPr>
          <w:rFonts w:asciiTheme="majorBidi" w:eastAsia="Times New Roman" w:hAnsiTheme="majorBidi" w:cstheme="majorBidi"/>
          <w:sz w:val="24"/>
          <w:szCs w:val="24"/>
        </w:rPr>
        <w:t>.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Нормана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Ламма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lastRenderedPageBreak/>
        <w:t>"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восстановлением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первозданной гармонии [системы ценностей]... независимого народа, живущего на своей собственной земле".</w:t>
      </w:r>
    </w:p>
    <w:p w14:paraId="40506F32" w14:textId="0ACBE2A6" w:rsidR="00A1457C" w:rsidRPr="00080980" w:rsidRDefault="00497724" w:rsidP="006D2544">
      <w:pPr>
        <w:pStyle w:val="3"/>
        <w:rPr>
          <w:color w:val="auto"/>
        </w:rPr>
      </w:pPr>
      <w:r w:rsidRPr="00080980">
        <w:rPr>
          <w:color w:val="auto"/>
        </w:rPr>
        <w:t>3</w:t>
      </w:r>
      <w:r w:rsidR="008D73AD" w:rsidRPr="00080980">
        <w:rPr>
          <w:color w:val="auto"/>
        </w:rPr>
        <w:t>.</w:t>
      </w:r>
      <w:r w:rsidR="0032599F" w:rsidRPr="00080980">
        <w:rPr>
          <w:color w:val="auto"/>
        </w:rPr>
        <w:t>4</w:t>
      </w:r>
      <w:r w:rsidR="00A1457C" w:rsidRPr="00080980">
        <w:rPr>
          <w:color w:val="auto"/>
        </w:rPr>
        <w:t xml:space="preserve">. </w:t>
      </w:r>
      <w:r w:rsidR="00C7231B" w:rsidRPr="00080980">
        <w:rPr>
          <w:color w:val="auto"/>
        </w:rPr>
        <w:t>И</w:t>
      </w:r>
      <w:r w:rsidR="00A1457C" w:rsidRPr="00080980">
        <w:rPr>
          <w:color w:val="auto"/>
        </w:rPr>
        <w:t>нтеграция универсальных ценностей начинается с Западной цивилизации</w:t>
      </w:r>
      <w:bookmarkEnd w:id="127"/>
      <w:bookmarkEnd w:id="128"/>
    </w:p>
    <w:p w14:paraId="43E03CFB" w14:textId="77777777" w:rsidR="0017095C" w:rsidRPr="00080980" w:rsidRDefault="0017095C" w:rsidP="00A10D9F">
      <w:pPr>
        <w:tabs>
          <w:tab w:val="left" w:pos="8205"/>
        </w:tabs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68C696C5" w14:textId="7F842716" w:rsidR="00A1457C" w:rsidRPr="00080980" w:rsidRDefault="00A1457C" w:rsidP="00A10D9F">
      <w:pPr>
        <w:tabs>
          <w:tab w:val="left" w:pos="8205"/>
        </w:tabs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Здесь важно </w:t>
      </w:r>
      <w:r w:rsidR="00075D7C" w:rsidRPr="00080980">
        <w:rPr>
          <w:rFonts w:asciiTheme="majorBidi" w:hAnsiTheme="majorBidi" w:cstheme="majorBidi"/>
          <w:sz w:val="24"/>
          <w:szCs w:val="24"/>
        </w:rPr>
        <w:t>уточнить</w:t>
      </w:r>
      <w:r w:rsidRPr="00080980">
        <w:rPr>
          <w:rFonts w:asciiTheme="majorBidi" w:hAnsiTheme="majorBidi" w:cstheme="majorBidi"/>
          <w:sz w:val="24"/>
          <w:szCs w:val="24"/>
        </w:rPr>
        <w:t>, что имеется в виду под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универсальными ценностями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C60E6D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искры из которых мы предлагаем ре-интегрировать в иудаизм:</w:t>
      </w:r>
    </w:p>
    <w:p w14:paraId="2592F9F4" w14:textId="32CB7B00" w:rsidR="00A1457C" w:rsidRPr="00080980" w:rsidRDefault="00A1457C">
      <w:pPr>
        <w:numPr>
          <w:ilvl w:val="0"/>
          <w:numId w:val="11"/>
        </w:numPr>
        <w:tabs>
          <w:tab w:val="left" w:pos="8205"/>
        </w:tabs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На данном этапе мы говорим об интеграции искр из ценностей Западной цивилизации, которая сегодня</w:t>
      </w:r>
      <w:r w:rsidR="003F2EF3" w:rsidRPr="00080980">
        <w:rPr>
          <w:rFonts w:asciiTheme="majorBidi" w:hAnsiTheme="majorBidi" w:cstheme="majorBidi"/>
          <w:sz w:val="24"/>
          <w:szCs w:val="24"/>
        </w:rPr>
        <w:t xml:space="preserve"> (даже несмотря на имеющиеся проблемы) </w:t>
      </w:r>
      <w:r w:rsidRPr="00080980">
        <w:rPr>
          <w:rFonts w:asciiTheme="majorBidi" w:hAnsiTheme="majorBidi" w:cstheme="majorBidi"/>
          <w:sz w:val="24"/>
          <w:szCs w:val="24"/>
        </w:rPr>
        <w:t>является ведущей в мире, как в материальной так и в духовной сфере. В понятие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Запад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C60E6D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мы включаем всю иудео-христианскую цивилизацию, сформировавшуюся от античности через Средневековье и Новое время. Это соответствует подходу р. Кука, который, говоря про интеграцию ценностей трех групп в еврейском народе имел в виду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либерально-универсальную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C04997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группу, ориентированную именно на Западные ценности.</w:t>
      </w:r>
    </w:p>
    <w:p w14:paraId="128BDF2F" w14:textId="47940DAF" w:rsidR="00A1457C" w:rsidRPr="00080980" w:rsidRDefault="00B530D0">
      <w:pPr>
        <w:numPr>
          <w:ilvl w:val="0"/>
          <w:numId w:val="11"/>
        </w:numPr>
        <w:tabs>
          <w:tab w:val="left" w:pos="8205"/>
        </w:tabs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Р</w:t>
      </w:r>
      <w:r w:rsidR="00A1457C" w:rsidRPr="00080980">
        <w:rPr>
          <w:rFonts w:asciiTheme="majorBidi" w:hAnsiTheme="majorBidi" w:cstheme="majorBidi"/>
          <w:sz w:val="24"/>
          <w:szCs w:val="24"/>
        </w:rPr>
        <w:t>азумеется</w:t>
      </w:r>
      <w:r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="00A1457C" w:rsidRPr="00080980">
        <w:rPr>
          <w:rFonts w:asciiTheme="majorBidi" w:hAnsiTheme="majorBidi" w:cstheme="majorBidi"/>
          <w:sz w:val="24"/>
          <w:szCs w:val="24"/>
        </w:rPr>
        <w:t>Западные ценности не исчерпывают всех ценностей человечества, и у Восточной цивилизации есть свои важные ценности и достижения. Однако на этом этапе мы можем сосредоточиться только на ценностях, составляющих наш собственный духовный ландшафт, с которыми мы достаточно хорошо знакомы. А еврейский народ как целое сегодня является часть</w:t>
      </w:r>
      <w:r w:rsidR="00383833" w:rsidRPr="00080980">
        <w:rPr>
          <w:rFonts w:asciiTheme="majorBidi" w:hAnsiTheme="majorBidi" w:cstheme="majorBidi"/>
          <w:sz w:val="24"/>
          <w:szCs w:val="24"/>
        </w:rPr>
        <w:t>ю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Западной, а не Восточной цивилизации.</w:t>
      </w:r>
    </w:p>
    <w:p w14:paraId="1C396C69" w14:textId="77777777" w:rsidR="00BB05FA" w:rsidRPr="00080980" w:rsidRDefault="00A1457C">
      <w:pPr>
        <w:numPr>
          <w:ilvl w:val="0"/>
          <w:numId w:val="11"/>
        </w:numPr>
        <w:tabs>
          <w:tab w:val="left" w:pos="8205"/>
        </w:tabs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Поэтому задачу извлечения искр из ценностей Восточной цивилизации – мы оставляем другим исследователям, или даже следующим поколениям.</w:t>
      </w:r>
    </w:p>
    <w:p w14:paraId="14502BE3" w14:textId="35AFC02A" w:rsidR="00A1457C" w:rsidRPr="00080980" w:rsidRDefault="00075D7C">
      <w:pPr>
        <w:numPr>
          <w:ilvl w:val="0"/>
          <w:numId w:val="11"/>
        </w:numPr>
        <w:tabs>
          <w:tab w:val="left" w:pos="8205"/>
        </w:tabs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При этом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в отношении Западной цивилизации мы НЕ предлагаем сейчас интегрировать искры из всех ценностей – но только из тех</w:t>
      </w:r>
      <w:r w:rsidR="00112EE8" w:rsidRPr="00080980">
        <w:rPr>
          <w:rFonts w:asciiTheme="majorBidi" w:hAnsiTheme="majorBidi" w:cstheme="majorBidi"/>
          <w:sz w:val="24"/>
          <w:szCs w:val="24"/>
        </w:rPr>
        <w:t>,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которые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="00A1457C" w:rsidRPr="00080980">
        <w:rPr>
          <w:rFonts w:asciiTheme="majorBidi" w:hAnsiTheme="majorBidi" w:cstheme="majorBidi"/>
          <w:sz w:val="24"/>
          <w:szCs w:val="24"/>
        </w:rPr>
        <w:t>созрели дл</w:t>
      </w:r>
      <w:r w:rsidR="00E77BD6" w:rsidRPr="00080980">
        <w:rPr>
          <w:rFonts w:asciiTheme="majorBidi" w:hAnsiTheme="majorBidi" w:cstheme="majorBidi"/>
          <w:sz w:val="24"/>
          <w:szCs w:val="24"/>
        </w:rPr>
        <w:t>я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интеграции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C04997" w:rsidRPr="00080980">
        <w:rPr>
          <w:rFonts w:asciiTheme="majorBidi" w:hAnsiTheme="majorBidi" w:cstheme="majorBidi"/>
          <w:sz w:val="24"/>
          <w:szCs w:val="24"/>
        </w:rPr>
        <w:t>.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Подробнее мы обсудим это ниже.</w:t>
      </w:r>
    </w:p>
    <w:p w14:paraId="3390FD53" w14:textId="77777777" w:rsidR="0017095C" w:rsidRPr="00080980" w:rsidRDefault="0017095C" w:rsidP="0017095C">
      <w:pPr>
        <w:tabs>
          <w:tab w:val="left" w:pos="8205"/>
        </w:tabs>
        <w:spacing w:before="120" w:after="120"/>
        <w:ind w:left="360" w:firstLine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6F03A200" w14:textId="77777777" w:rsidR="00C2019D" w:rsidRPr="00080980" w:rsidRDefault="00497724" w:rsidP="006D2544">
      <w:pPr>
        <w:pStyle w:val="3"/>
        <w:rPr>
          <w:color w:val="auto"/>
        </w:rPr>
      </w:pPr>
      <w:bookmarkStart w:id="129" w:name="_Hlk131540689"/>
      <w:bookmarkStart w:id="130" w:name="_Toc167064707"/>
      <w:bookmarkStart w:id="131" w:name="_Toc170018712"/>
      <w:r w:rsidRPr="00080980">
        <w:rPr>
          <w:color w:val="auto"/>
        </w:rPr>
        <w:t>3</w:t>
      </w:r>
      <w:r w:rsidR="00A1457C" w:rsidRPr="00080980">
        <w:rPr>
          <w:color w:val="auto"/>
        </w:rPr>
        <w:t>.</w:t>
      </w:r>
      <w:r w:rsidR="0032599F" w:rsidRPr="00080980">
        <w:rPr>
          <w:color w:val="auto"/>
        </w:rPr>
        <w:t>5</w:t>
      </w:r>
      <w:r w:rsidR="00A1457C" w:rsidRPr="00080980">
        <w:rPr>
          <w:color w:val="auto"/>
        </w:rPr>
        <w:t xml:space="preserve">. </w:t>
      </w:r>
      <w:bookmarkStart w:id="132" w:name="_Hlk203676581"/>
      <w:bookmarkEnd w:id="129"/>
      <w:r w:rsidR="00383833" w:rsidRPr="00080980">
        <w:rPr>
          <w:rFonts w:eastAsia="Times New Roman"/>
          <w:color w:val="auto"/>
        </w:rPr>
        <w:t xml:space="preserve">Связь с Богом </w:t>
      </w:r>
      <w:r w:rsidR="00C30EDE" w:rsidRPr="00080980">
        <w:rPr>
          <w:color w:val="auto"/>
        </w:rPr>
        <w:t>через достижения цивилизации</w:t>
      </w:r>
      <w:r w:rsidR="00075D7C" w:rsidRPr="00080980">
        <w:rPr>
          <w:color w:val="auto"/>
        </w:rPr>
        <w:t xml:space="preserve">, которая рассматривается </w:t>
      </w:r>
      <w:r w:rsidR="00C30EDE" w:rsidRPr="00080980">
        <w:rPr>
          <w:rFonts w:eastAsia="Times New Roman"/>
          <w:color w:val="auto"/>
        </w:rPr>
        <w:t>как часть</w:t>
      </w:r>
      <w:r w:rsidR="00383833" w:rsidRPr="00080980">
        <w:rPr>
          <w:rFonts w:eastAsia="Times New Roman"/>
          <w:color w:val="auto"/>
        </w:rPr>
        <w:t xml:space="preserve"> </w:t>
      </w:r>
      <w:r w:rsidR="00C25134" w:rsidRPr="00080980">
        <w:rPr>
          <w:color w:val="auto"/>
        </w:rPr>
        <w:t>Творени</w:t>
      </w:r>
      <w:r w:rsidR="00C30EDE" w:rsidRPr="00080980">
        <w:rPr>
          <w:color w:val="auto"/>
        </w:rPr>
        <w:t>я</w:t>
      </w:r>
      <w:bookmarkEnd w:id="130"/>
      <w:bookmarkEnd w:id="131"/>
      <w:bookmarkEnd w:id="132"/>
    </w:p>
    <w:p w14:paraId="40814DA6" w14:textId="51F99630" w:rsidR="0017095C" w:rsidRPr="00080980" w:rsidRDefault="0017095C" w:rsidP="0017095C">
      <w:pPr>
        <w:tabs>
          <w:tab w:val="left" w:pos="8205"/>
        </w:tabs>
        <w:spacing w:before="120" w:after="120"/>
        <w:ind w:left="360" w:firstLine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bookmarkStart w:id="133" w:name="_Hlk131540997"/>
    </w:p>
    <w:p w14:paraId="25CCE1A4" w14:textId="1F09C101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Часто можно встретить подход, согласно которому Откровение это практически единственный канал общения Бога с человечеством, и все наши религиозные понятия основаны на традиции от </w:t>
      </w:r>
      <w:r w:rsidR="006D1780" w:rsidRPr="00080980">
        <w:rPr>
          <w:rFonts w:asciiTheme="majorBidi" w:hAnsiTheme="majorBidi" w:cstheme="majorBidi"/>
          <w:sz w:val="24"/>
          <w:szCs w:val="24"/>
        </w:rPr>
        <w:t>получивших</w:t>
      </w:r>
      <w:r w:rsidRPr="00080980">
        <w:rPr>
          <w:rFonts w:asciiTheme="majorBidi" w:hAnsiTheme="majorBidi" w:cstheme="majorBidi"/>
          <w:sz w:val="24"/>
          <w:szCs w:val="24"/>
        </w:rPr>
        <w:t xml:space="preserve"> это откровение (Праотцы и пророки). Однако уже в классический период некоторые</w:t>
      </w:r>
      <w:r w:rsidR="00245E7F" w:rsidRPr="00080980">
        <w:rPr>
          <w:rFonts w:asciiTheme="majorBidi" w:hAnsiTheme="majorBidi" w:cstheme="majorBidi"/>
          <w:sz w:val="24"/>
          <w:szCs w:val="24"/>
        </w:rPr>
        <w:t xml:space="preserve"> рав</w:t>
      </w:r>
      <w:r w:rsidRPr="00080980">
        <w:rPr>
          <w:rFonts w:asciiTheme="majorBidi" w:hAnsiTheme="majorBidi" w:cstheme="majorBidi"/>
          <w:sz w:val="24"/>
          <w:szCs w:val="24"/>
        </w:rPr>
        <w:t>вины выступали за более</w:t>
      </w:r>
      <w:r w:rsidR="00FB00B7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широкий подход, согласно которому наша связь с Божественным должна осуществляться не только через Откровение, но и через Творение, включая человечество, природу</w:t>
      </w:r>
      <w:r w:rsidR="00FB00B7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и Вселенную в целом, которые следует изучать, и через это мы тоже познаем Бога.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352096" w:rsidRPr="00080980">
        <w:rPr>
          <w:rFonts w:asciiTheme="majorBidi" w:hAnsiTheme="majorBidi" w:cstheme="majorBidi"/>
          <w:sz w:val="24"/>
          <w:szCs w:val="24"/>
        </w:rPr>
        <w:t xml:space="preserve">И </w:t>
      </w:r>
      <w:r w:rsidRPr="00080980">
        <w:rPr>
          <w:rFonts w:asciiTheme="majorBidi" w:hAnsiTheme="majorBidi" w:cstheme="majorBidi"/>
          <w:sz w:val="24"/>
          <w:szCs w:val="24"/>
        </w:rPr>
        <w:t>такой подход преобладает сегодня среди модерн</w:t>
      </w:r>
      <w:r w:rsidR="007409DC" w:rsidRPr="00080980">
        <w:rPr>
          <w:rFonts w:asciiTheme="majorBidi" w:hAnsiTheme="majorBidi" w:cstheme="majorBidi"/>
          <w:sz w:val="24"/>
          <w:szCs w:val="24"/>
        </w:rPr>
        <w:t>-</w:t>
      </w:r>
      <w:r w:rsidR="00E829EA" w:rsidRPr="00080980">
        <w:rPr>
          <w:rFonts w:asciiTheme="majorBidi" w:hAnsiTheme="majorBidi" w:cstheme="majorBidi"/>
          <w:sz w:val="24"/>
          <w:szCs w:val="24"/>
        </w:rPr>
        <w:t>о</w:t>
      </w:r>
      <w:r w:rsidRPr="00080980">
        <w:rPr>
          <w:rFonts w:asciiTheme="majorBidi" w:hAnsiTheme="majorBidi" w:cstheme="majorBidi"/>
          <w:sz w:val="24"/>
          <w:szCs w:val="24"/>
        </w:rPr>
        <w:t>ртодоксальных</w:t>
      </w:r>
      <w:r w:rsidR="00245E7F" w:rsidRPr="00080980">
        <w:rPr>
          <w:rFonts w:asciiTheme="majorBidi" w:hAnsiTheme="majorBidi" w:cstheme="majorBidi"/>
          <w:sz w:val="24"/>
          <w:szCs w:val="24"/>
        </w:rPr>
        <w:t xml:space="preserve"> рав</w:t>
      </w:r>
      <w:r w:rsidRPr="00080980">
        <w:rPr>
          <w:rFonts w:asciiTheme="majorBidi" w:hAnsiTheme="majorBidi" w:cstheme="majorBidi"/>
          <w:sz w:val="24"/>
          <w:szCs w:val="24"/>
        </w:rPr>
        <w:t>винов.</w:t>
      </w:r>
    </w:p>
    <w:p w14:paraId="305E069E" w14:textId="2BFFCA82" w:rsidR="00C2019D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134" w:name="_Hlk131540487"/>
      <w:bookmarkEnd w:id="133"/>
      <w:r w:rsidRPr="00080980">
        <w:rPr>
          <w:rFonts w:asciiTheme="majorBidi" w:hAnsiTheme="majorBidi" w:cstheme="majorBidi"/>
          <w:sz w:val="24"/>
          <w:szCs w:val="24"/>
        </w:rPr>
        <w:t>Мы хотим расширить этот тезис</w:t>
      </w:r>
      <w:r w:rsidR="00352096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и полагаем что Творение (через которое Бог открывается человеку) включает в себя не только природу и человека (с его внутренним миром)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но также и цивилизацию.</w:t>
      </w:r>
      <w:bookmarkEnd w:id="134"/>
      <w:r w:rsidRPr="00080980">
        <w:rPr>
          <w:rFonts w:asciiTheme="majorBidi" w:hAnsiTheme="majorBidi" w:cstheme="majorBidi"/>
          <w:sz w:val="24"/>
          <w:szCs w:val="24"/>
        </w:rPr>
        <w:t xml:space="preserve"> Поскольку творческое начало дано человеку от Бога, то </w:t>
      </w:r>
      <w:r w:rsidR="00352096" w:rsidRPr="00080980">
        <w:rPr>
          <w:rFonts w:asciiTheme="majorBidi" w:hAnsiTheme="majorBidi" w:cstheme="majorBidi"/>
          <w:sz w:val="24"/>
          <w:szCs w:val="24"/>
        </w:rPr>
        <w:t xml:space="preserve">неотъемлемой частью Божественного Творения является </w:t>
      </w:r>
      <w:r w:rsidRPr="00080980">
        <w:rPr>
          <w:rFonts w:asciiTheme="majorBidi" w:hAnsiTheme="majorBidi" w:cstheme="majorBidi"/>
          <w:sz w:val="24"/>
          <w:szCs w:val="24"/>
        </w:rPr>
        <w:t xml:space="preserve">вся цивилизация, которую создает человек, включая науку, искусство, социальную жизнь и все проявления культуры. </w:t>
      </w:r>
      <w:r w:rsidR="0042549B" w:rsidRPr="00080980">
        <w:rPr>
          <w:rFonts w:asciiTheme="majorBidi" w:hAnsiTheme="majorBidi" w:cstheme="majorBidi"/>
          <w:sz w:val="24"/>
          <w:szCs w:val="24"/>
        </w:rPr>
        <w:t>Разумеется, частью этого диалога</w:t>
      </w:r>
      <w:r w:rsidR="003C280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2549B" w:rsidRPr="00080980">
        <w:rPr>
          <w:rFonts w:asciiTheme="majorBidi" w:hAnsiTheme="majorBidi" w:cstheme="majorBidi"/>
          <w:sz w:val="24"/>
          <w:szCs w:val="24"/>
        </w:rPr>
        <w:t xml:space="preserve">является также ход истории, древней и современной. Изучая и понимая историю, множество людей </w:t>
      </w:r>
      <w:proofErr w:type="spellStart"/>
      <w:r w:rsidR="0042549B" w:rsidRPr="00080980">
        <w:rPr>
          <w:rFonts w:asciiTheme="majorBidi" w:hAnsiTheme="majorBidi" w:cstheme="majorBidi"/>
          <w:sz w:val="24"/>
          <w:szCs w:val="24"/>
        </w:rPr>
        <w:t>переосознают</w:t>
      </w:r>
      <w:proofErr w:type="spellEnd"/>
      <w:r w:rsidR="0042549B" w:rsidRPr="00080980">
        <w:rPr>
          <w:rFonts w:asciiTheme="majorBidi" w:hAnsiTheme="majorBidi" w:cstheme="majorBidi"/>
          <w:sz w:val="24"/>
          <w:szCs w:val="24"/>
        </w:rPr>
        <w:t xml:space="preserve"> свои религиозные представления, и это </w:t>
      </w:r>
      <w:r w:rsidR="00352096" w:rsidRPr="00080980">
        <w:rPr>
          <w:rFonts w:asciiTheme="majorBidi" w:hAnsiTheme="majorBidi" w:cstheme="majorBidi"/>
          <w:sz w:val="24"/>
          <w:szCs w:val="24"/>
        </w:rPr>
        <w:t xml:space="preserve">тоже </w:t>
      </w:r>
      <w:r w:rsidR="0042549B" w:rsidRPr="00080980">
        <w:rPr>
          <w:rFonts w:asciiTheme="majorBidi" w:hAnsiTheme="majorBidi" w:cstheme="majorBidi"/>
          <w:sz w:val="24"/>
          <w:szCs w:val="24"/>
        </w:rPr>
        <w:t>часть процесса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="0042549B" w:rsidRPr="00080980">
        <w:rPr>
          <w:rFonts w:asciiTheme="majorBidi" w:hAnsiTheme="majorBidi" w:cstheme="majorBidi"/>
          <w:sz w:val="24"/>
          <w:szCs w:val="24"/>
        </w:rPr>
        <w:t xml:space="preserve">приближения к Богу через </w:t>
      </w:r>
      <w:r w:rsidR="0042549B" w:rsidRPr="00080980">
        <w:rPr>
          <w:rFonts w:asciiTheme="majorBidi" w:hAnsiTheme="majorBidi" w:cstheme="majorBidi"/>
          <w:sz w:val="24"/>
          <w:szCs w:val="24"/>
        </w:rPr>
        <w:lastRenderedPageBreak/>
        <w:t>понимание Его путей</w:t>
      </w:r>
      <w:r w:rsidR="00BB05FA" w:rsidRPr="00080980">
        <w:rPr>
          <w:rFonts w:asciiTheme="majorBidi" w:hAnsiTheme="majorBidi" w:cstheme="majorBidi"/>
          <w:sz w:val="24"/>
          <w:szCs w:val="24"/>
        </w:rPr>
        <w:t>» (</w:t>
      </w:r>
      <w:r w:rsidR="0042549B" w:rsidRPr="00080980">
        <w:rPr>
          <w:rFonts w:asciiTheme="majorBidi" w:hAnsiTheme="majorBidi" w:cstheme="majorBidi"/>
          <w:sz w:val="24"/>
          <w:szCs w:val="24"/>
        </w:rPr>
        <w:t xml:space="preserve">яркий современный пример – радикальное изменение </w:t>
      </w:r>
      <w:r w:rsidR="00E26B84" w:rsidRPr="00080980">
        <w:rPr>
          <w:rFonts w:asciiTheme="majorBidi" w:hAnsiTheme="majorBidi" w:cstheme="majorBidi"/>
          <w:sz w:val="24"/>
          <w:szCs w:val="24"/>
        </w:rPr>
        <w:t xml:space="preserve">отношения христианства к иудаизму </w:t>
      </w:r>
      <w:r w:rsidR="0042549B" w:rsidRPr="00080980">
        <w:rPr>
          <w:rFonts w:asciiTheme="majorBidi" w:hAnsiTheme="majorBidi" w:cstheme="majorBidi"/>
          <w:sz w:val="24"/>
          <w:szCs w:val="24"/>
        </w:rPr>
        <w:t xml:space="preserve">после возвращения </w:t>
      </w:r>
      <w:r w:rsidR="0088626D" w:rsidRPr="00080980">
        <w:rPr>
          <w:rFonts w:asciiTheme="majorBidi" w:hAnsiTheme="majorBidi" w:cstheme="majorBidi"/>
          <w:sz w:val="24"/>
          <w:szCs w:val="24"/>
        </w:rPr>
        <w:t xml:space="preserve">Израиля в свою </w:t>
      </w:r>
      <w:r w:rsidR="0042549B" w:rsidRPr="00080980">
        <w:rPr>
          <w:rFonts w:asciiTheme="majorBidi" w:hAnsiTheme="majorBidi" w:cstheme="majorBidi"/>
          <w:sz w:val="24"/>
          <w:szCs w:val="24"/>
        </w:rPr>
        <w:t>Страну).</w:t>
      </w:r>
    </w:p>
    <w:p w14:paraId="53A3CAA3" w14:textId="31915B08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Конечно, цивилизация не дается Свыше в готовом виде, она возникает в результате совместных усилий человечества и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Бога в истории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C04997" w:rsidRPr="00080980">
        <w:rPr>
          <w:rFonts w:asciiTheme="majorBidi" w:hAnsiTheme="majorBidi" w:cstheme="majorBidi"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Но также и религиозная традиция вовсе не дается с Неба готовой, она тоже является совместным творчеством Бога и человека.</w:t>
      </w:r>
    </w:p>
    <w:p w14:paraId="3F24B3AC" w14:textId="4AB985FE" w:rsidR="00C2019D" w:rsidRPr="00080980" w:rsidRDefault="00352096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А если Бог открывается нам не только в Откровении, но также и в Творении, в цивилизации, в ходе истории – то совершенно ошибочно </w:t>
      </w:r>
      <w:r w:rsidR="00A1457C" w:rsidRPr="00080980">
        <w:rPr>
          <w:rFonts w:asciiTheme="majorBidi" w:hAnsiTheme="majorBidi" w:cstheme="majorBidi"/>
          <w:sz w:val="24"/>
          <w:szCs w:val="24"/>
        </w:rPr>
        <w:t>утверждение, что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="00A1457C" w:rsidRPr="00080980">
        <w:rPr>
          <w:rFonts w:asciiTheme="majorBidi" w:hAnsiTheme="majorBidi" w:cstheme="majorBidi"/>
          <w:sz w:val="24"/>
          <w:szCs w:val="24"/>
        </w:rPr>
        <w:t>весь Божественный Свет</w:t>
      </w:r>
      <w:r w:rsidRPr="00080980">
        <w:rPr>
          <w:rFonts w:asciiTheme="majorBidi" w:hAnsiTheme="majorBidi" w:cstheme="majorBidi"/>
          <w:sz w:val="24"/>
          <w:szCs w:val="24"/>
        </w:rPr>
        <w:t>, данный нам,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находится внутри религиозной традиции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. </w:t>
      </w:r>
      <w:r w:rsidRPr="00080980">
        <w:rPr>
          <w:rFonts w:asciiTheme="majorBidi" w:hAnsiTheme="majorBidi" w:cstheme="majorBidi"/>
          <w:sz w:val="24"/>
          <w:szCs w:val="24"/>
        </w:rPr>
        <w:t xml:space="preserve">Религия 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обязательно </w:t>
      </w:r>
      <w:r w:rsidR="000E22A9" w:rsidRPr="00080980">
        <w:rPr>
          <w:rFonts w:asciiTheme="majorBidi" w:hAnsiTheme="majorBidi" w:cstheme="majorBidi"/>
          <w:sz w:val="24"/>
          <w:szCs w:val="24"/>
        </w:rPr>
        <w:t xml:space="preserve">должна </w:t>
      </w:r>
      <w:r w:rsidR="00A1457C" w:rsidRPr="00080980">
        <w:rPr>
          <w:rFonts w:asciiTheme="majorBidi" w:hAnsiTheme="majorBidi" w:cstheme="majorBidi"/>
          <w:sz w:val="24"/>
          <w:szCs w:val="24"/>
        </w:rPr>
        <w:t>в</w:t>
      </w:r>
      <w:r w:rsidRPr="00080980">
        <w:rPr>
          <w:rFonts w:asciiTheme="majorBidi" w:hAnsiTheme="majorBidi" w:cstheme="majorBidi"/>
          <w:sz w:val="24"/>
          <w:szCs w:val="24"/>
        </w:rPr>
        <w:t>об</w:t>
      </w:r>
      <w:r w:rsidR="00A1457C" w:rsidRPr="00080980">
        <w:rPr>
          <w:rFonts w:asciiTheme="majorBidi" w:hAnsiTheme="majorBidi" w:cstheme="majorBidi"/>
          <w:sz w:val="24"/>
          <w:szCs w:val="24"/>
        </w:rPr>
        <w:t>рать в себя искры святости из окружающего мира, включая все достижения цивилизации.</w:t>
      </w:r>
    </w:p>
    <w:p w14:paraId="00408A53" w14:textId="2230A488" w:rsidR="0042549B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Такой всеохватывающий подход открывает путь к более глубокому и содержательному диалогу с Богом.</w:t>
      </w:r>
    </w:p>
    <w:p w14:paraId="060F01F1" w14:textId="77777777" w:rsidR="0088626D" w:rsidRPr="00080980" w:rsidRDefault="0088626D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51E18196" w14:textId="1FDDF7F9" w:rsidR="00A1457C" w:rsidRPr="00080980" w:rsidRDefault="00497724" w:rsidP="006D2544">
      <w:pPr>
        <w:pStyle w:val="3"/>
        <w:rPr>
          <w:color w:val="auto"/>
        </w:rPr>
      </w:pPr>
      <w:bookmarkStart w:id="135" w:name="_Toc167064708"/>
      <w:bookmarkStart w:id="136" w:name="_Toc170018713"/>
      <w:r w:rsidRPr="00080980">
        <w:rPr>
          <w:color w:val="auto"/>
        </w:rPr>
        <w:t>3</w:t>
      </w:r>
      <w:r w:rsidR="00A1457C" w:rsidRPr="00080980">
        <w:rPr>
          <w:color w:val="auto"/>
        </w:rPr>
        <w:t>.</w:t>
      </w:r>
      <w:r w:rsidR="0032599F" w:rsidRPr="00080980">
        <w:rPr>
          <w:color w:val="auto"/>
        </w:rPr>
        <w:t>6</w:t>
      </w:r>
      <w:r w:rsidR="00A1457C" w:rsidRPr="00080980">
        <w:rPr>
          <w:color w:val="auto"/>
        </w:rPr>
        <w:t xml:space="preserve">. Иудаизм развивается </w:t>
      </w:r>
      <w:r w:rsidR="00C30EDE" w:rsidRPr="00080980">
        <w:rPr>
          <w:color w:val="auto"/>
        </w:rPr>
        <w:t>благодаря</w:t>
      </w:r>
      <w:r w:rsidR="00A1457C" w:rsidRPr="00080980">
        <w:rPr>
          <w:color w:val="auto"/>
        </w:rPr>
        <w:t xml:space="preserve"> нашим собственным усилиям</w:t>
      </w:r>
      <w:bookmarkEnd w:id="135"/>
      <w:bookmarkEnd w:id="136"/>
    </w:p>
    <w:p w14:paraId="43FBFEEA" w14:textId="77777777" w:rsidR="0088626D" w:rsidRPr="00080980" w:rsidRDefault="0088626D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533549D5" w14:textId="1F93C9FF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Многие склонны ошибочно рассматривать традицию как нечто статичное, </w:t>
      </w:r>
      <w:r w:rsidR="00352096" w:rsidRPr="00080980">
        <w:rPr>
          <w:rFonts w:asciiTheme="majorBidi" w:hAnsiTheme="majorBidi" w:cstheme="majorBidi"/>
          <w:sz w:val="24"/>
          <w:szCs w:val="24"/>
        </w:rPr>
        <w:t>и они полагают</w:t>
      </w:r>
      <w:r w:rsidR="00AC79EF" w:rsidRPr="00080980">
        <w:rPr>
          <w:rFonts w:asciiTheme="majorBidi" w:hAnsiTheme="majorBidi" w:cstheme="majorBidi"/>
          <w:sz w:val="24"/>
          <w:szCs w:val="24"/>
        </w:rPr>
        <w:t>,</w:t>
      </w:r>
      <w:r w:rsidR="00352096" w:rsidRPr="00080980">
        <w:rPr>
          <w:rFonts w:asciiTheme="majorBidi" w:hAnsiTheme="majorBidi" w:cstheme="majorBidi"/>
          <w:sz w:val="24"/>
          <w:szCs w:val="24"/>
        </w:rPr>
        <w:t xml:space="preserve"> что если даже ее</w:t>
      </w:r>
      <w:r w:rsidRPr="00080980">
        <w:rPr>
          <w:rFonts w:asciiTheme="majorBidi" w:hAnsiTheme="majorBidi" w:cstheme="majorBidi"/>
          <w:sz w:val="24"/>
          <w:szCs w:val="24"/>
        </w:rPr>
        <w:t xml:space="preserve"> внешн</w:t>
      </w:r>
      <w:r w:rsidR="00352096" w:rsidRPr="00080980">
        <w:rPr>
          <w:rFonts w:asciiTheme="majorBidi" w:hAnsiTheme="majorBidi" w:cstheme="majorBidi"/>
          <w:sz w:val="24"/>
          <w:szCs w:val="24"/>
        </w:rPr>
        <w:t>яя</w:t>
      </w:r>
      <w:r w:rsidRPr="00080980">
        <w:rPr>
          <w:rFonts w:asciiTheme="majorBidi" w:hAnsiTheme="majorBidi" w:cstheme="majorBidi"/>
          <w:sz w:val="24"/>
          <w:szCs w:val="24"/>
        </w:rPr>
        <w:t xml:space="preserve"> форм</w:t>
      </w:r>
      <w:r w:rsidR="00352096" w:rsidRPr="00080980">
        <w:rPr>
          <w:rFonts w:asciiTheme="majorBidi" w:hAnsiTheme="majorBidi" w:cstheme="majorBidi"/>
          <w:sz w:val="24"/>
          <w:szCs w:val="24"/>
        </w:rPr>
        <w:t>а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352096" w:rsidRPr="00080980">
        <w:rPr>
          <w:rFonts w:asciiTheme="majorBidi" w:hAnsiTheme="majorBidi" w:cstheme="majorBidi"/>
          <w:sz w:val="24"/>
          <w:szCs w:val="24"/>
        </w:rPr>
        <w:t>меняется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вс</w:t>
      </w:r>
      <w:r w:rsidR="00813DC3" w:rsidRPr="00080980">
        <w:rPr>
          <w:rFonts w:asciiTheme="majorBidi" w:hAnsiTheme="majorBidi" w:cstheme="majorBidi"/>
          <w:sz w:val="24"/>
          <w:szCs w:val="24"/>
        </w:rPr>
        <w:t>е</w:t>
      </w:r>
      <w:r w:rsidR="000E22A9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содержание остается неизменн</w:t>
      </w:r>
      <w:r w:rsidR="000E22A9" w:rsidRPr="00080980">
        <w:rPr>
          <w:rFonts w:asciiTheme="majorBidi" w:hAnsiTheme="majorBidi" w:cstheme="majorBidi"/>
          <w:sz w:val="24"/>
          <w:szCs w:val="24"/>
        </w:rPr>
        <w:t>ым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3E5E5143" w14:textId="4152CEFB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На самом деле традиция объединяет неизменное ядро с динамичной системой законов, взглядов и мнений. Ортодоксальный иудаизм это не статичная, а постоянно развивающаяся система. Исходно </w:t>
      </w:r>
      <w:r w:rsidR="000E22A9" w:rsidRPr="00080980">
        <w:rPr>
          <w:rFonts w:asciiTheme="majorBidi" w:hAnsiTheme="majorBidi" w:cstheme="majorBidi"/>
          <w:sz w:val="24"/>
          <w:szCs w:val="24"/>
        </w:rPr>
        <w:t xml:space="preserve">Учение </w:t>
      </w:r>
      <w:r w:rsidR="00C65CF0" w:rsidRPr="00080980">
        <w:rPr>
          <w:rFonts w:asciiTheme="majorBidi" w:hAnsiTheme="majorBidi" w:cstheme="majorBidi"/>
          <w:sz w:val="24"/>
          <w:szCs w:val="24"/>
        </w:rPr>
        <w:t>«</w:t>
      </w:r>
      <w:r w:rsidR="000E22A9" w:rsidRPr="00080980">
        <w:rPr>
          <w:rFonts w:asciiTheme="majorBidi" w:hAnsiTheme="majorBidi" w:cstheme="majorBidi"/>
          <w:sz w:val="24"/>
          <w:szCs w:val="24"/>
        </w:rPr>
        <w:t xml:space="preserve">спускается </w:t>
      </w:r>
      <w:r w:rsidRPr="00080980">
        <w:rPr>
          <w:rFonts w:asciiTheme="majorBidi" w:hAnsiTheme="majorBidi" w:cstheme="majorBidi"/>
          <w:sz w:val="24"/>
          <w:szCs w:val="24"/>
        </w:rPr>
        <w:t>с Небес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C04997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но в своем дальнейшем развитии </w:t>
      </w:r>
      <w:r w:rsidR="000E22A9" w:rsidRPr="00080980">
        <w:rPr>
          <w:rFonts w:asciiTheme="majorBidi" w:hAnsiTheme="majorBidi" w:cstheme="majorBidi"/>
          <w:sz w:val="24"/>
          <w:szCs w:val="24"/>
        </w:rPr>
        <w:t xml:space="preserve">оно </w:t>
      </w:r>
      <w:r w:rsidRPr="00080980">
        <w:rPr>
          <w:rFonts w:asciiTheme="majorBidi" w:hAnsiTheme="majorBidi" w:cstheme="majorBidi"/>
          <w:sz w:val="24"/>
          <w:szCs w:val="24"/>
        </w:rPr>
        <w:t>является совместным продуктом Бога и человека.</w:t>
      </w:r>
    </w:p>
    <w:p w14:paraId="43604BDC" w14:textId="10ED3C2F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Важно продвигать в религиозном мире понимание того</w:t>
      </w:r>
      <w:r w:rsidR="006D1780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что иудаизм постоянно развивался и менялся в прошлом, и </w:t>
      </w:r>
      <w:r w:rsidR="00D047CE" w:rsidRPr="00080980">
        <w:rPr>
          <w:rFonts w:asciiTheme="majorBidi" w:hAnsiTheme="majorBidi" w:cstheme="majorBidi"/>
          <w:sz w:val="24"/>
          <w:szCs w:val="24"/>
        </w:rPr>
        <w:t xml:space="preserve">он </w:t>
      </w:r>
      <w:r w:rsidRPr="00080980">
        <w:rPr>
          <w:rFonts w:asciiTheme="majorBidi" w:hAnsiTheme="majorBidi" w:cstheme="majorBidi"/>
          <w:sz w:val="24"/>
          <w:szCs w:val="24"/>
        </w:rPr>
        <w:t xml:space="preserve">продолжает изменяться сегодня. Причем мы сами являемся субъектами (а не </w:t>
      </w:r>
      <w:r w:rsidR="007C4CA1" w:rsidRPr="00080980">
        <w:rPr>
          <w:rFonts w:asciiTheme="majorBidi" w:hAnsiTheme="majorBidi" w:cstheme="majorBidi"/>
          <w:sz w:val="24"/>
          <w:szCs w:val="24"/>
        </w:rPr>
        <w:t xml:space="preserve">только </w:t>
      </w:r>
      <w:r w:rsidRPr="00080980">
        <w:rPr>
          <w:rFonts w:asciiTheme="majorBidi" w:hAnsiTheme="majorBidi" w:cstheme="majorBidi"/>
          <w:sz w:val="24"/>
          <w:szCs w:val="24"/>
        </w:rPr>
        <w:t>объектами) этого развития – т.</w:t>
      </w:r>
      <w:r w:rsidR="00400DB5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е. каждый из нас это не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винтик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C04997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а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моторчик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C04997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и каждый сдвигает иудаизм в направлении сво</w:t>
      </w:r>
      <w:r w:rsidR="00D047CE" w:rsidRPr="00080980">
        <w:rPr>
          <w:rFonts w:asciiTheme="majorBidi" w:hAnsiTheme="majorBidi" w:cstheme="majorBidi"/>
          <w:sz w:val="24"/>
          <w:szCs w:val="24"/>
        </w:rPr>
        <w:t>его собственного достигнутого понимания</w:t>
      </w:r>
      <w:r w:rsidRPr="00080980">
        <w:rPr>
          <w:rFonts w:asciiTheme="majorBidi" w:hAnsiTheme="majorBidi" w:cstheme="majorBidi"/>
          <w:sz w:val="24"/>
          <w:szCs w:val="24"/>
        </w:rPr>
        <w:t xml:space="preserve">. Даже если человек сам не выдвигает новых идей – </w:t>
      </w:r>
      <w:r w:rsidR="00D047CE" w:rsidRPr="00080980">
        <w:rPr>
          <w:rFonts w:asciiTheme="majorBidi" w:hAnsiTheme="majorBidi" w:cstheme="majorBidi"/>
          <w:sz w:val="24"/>
          <w:szCs w:val="24"/>
        </w:rPr>
        <w:t>он продвигает новые идеи других, поддерживая их</w:t>
      </w:r>
      <w:r w:rsidRPr="00080980">
        <w:rPr>
          <w:rFonts w:asciiTheme="majorBidi" w:hAnsiTheme="majorBidi" w:cstheme="majorBidi"/>
          <w:sz w:val="24"/>
          <w:szCs w:val="24"/>
        </w:rPr>
        <w:t>. Каждый из нас, делая выбор сегодня, участвует в формировании иудаизма завтрашнего дня.</w:t>
      </w:r>
    </w:p>
    <w:p w14:paraId="52A93F39" w14:textId="1B7DD393" w:rsidR="00E829EA" w:rsidRPr="00080980" w:rsidRDefault="00A1457C" w:rsidP="00DE48EA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И поэтому</w:t>
      </w:r>
      <w:r w:rsidR="00AC79EF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если раньше главной задачей религиозного человека было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учиться и соблюдать</w:t>
      </w:r>
      <w:r w:rsidR="00C60E6D" w:rsidRPr="00080980">
        <w:rPr>
          <w:rFonts w:asciiTheme="majorBidi" w:hAnsiTheme="majorBidi" w:cstheme="majorBidi"/>
          <w:sz w:val="24"/>
          <w:szCs w:val="24"/>
        </w:rPr>
        <w:t>»</w:t>
      </w:r>
      <w:r w:rsidR="00C04997" w:rsidRPr="00080980">
        <w:rPr>
          <w:rFonts w:asciiTheme="majorBidi" w:hAnsiTheme="majorBidi" w:cstheme="majorBidi"/>
          <w:sz w:val="24"/>
          <w:szCs w:val="24"/>
        </w:rPr>
        <w:t>,</w:t>
      </w:r>
      <w:r w:rsidR="00C60E6D" w:rsidRPr="00080980">
        <w:rPr>
          <w:rFonts w:asciiTheme="majorBidi" w:hAnsiTheme="majorBidi" w:cstheme="majorBidi"/>
          <w:sz w:val="24"/>
          <w:szCs w:val="24"/>
        </w:rPr>
        <w:t xml:space="preserve"> –</w:t>
      </w:r>
      <w:r w:rsidRPr="00080980">
        <w:rPr>
          <w:rFonts w:asciiTheme="majorBidi" w:hAnsiTheme="majorBidi" w:cstheme="majorBidi"/>
          <w:sz w:val="24"/>
          <w:szCs w:val="24"/>
        </w:rPr>
        <w:t xml:space="preserve"> то сегодня задача религиозного человека это скорее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bookmarkStart w:id="137" w:name="_Hlk131541512"/>
      <w:r w:rsidRPr="00080980">
        <w:rPr>
          <w:rFonts w:asciiTheme="majorBidi" w:hAnsiTheme="majorBidi" w:cstheme="majorBidi"/>
          <w:sz w:val="24"/>
          <w:szCs w:val="24"/>
        </w:rPr>
        <w:t>учиться, соблюдать и развивать</w:t>
      </w:r>
      <w:bookmarkEnd w:id="137"/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C04997" w:rsidRPr="00080980">
        <w:rPr>
          <w:rFonts w:asciiTheme="majorBidi" w:hAnsiTheme="majorBidi" w:cstheme="majorBidi"/>
          <w:sz w:val="24"/>
          <w:szCs w:val="24"/>
        </w:rPr>
        <w:t>.</w:t>
      </w:r>
    </w:p>
    <w:p w14:paraId="5191FF9D" w14:textId="6E07B8B7" w:rsidR="00A1457C" w:rsidRPr="00080980" w:rsidRDefault="00C30EDE" w:rsidP="007312BC">
      <w:pPr>
        <w:pStyle w:val="2"/>
      </w:pPr>
      <w:bookmarkStart w:id="138" w:name="_Toc167064712"/>
      <w:bookmarkStart w:id="139" w:name="_Toc170018717"/>
      <w:r w:rsidRPr="00080980">
        <w:t>4</w:t>
      </w:r>
      <w:r w:rsidR="00A1457C" w:rsidRPr="00080980">
        <w:t>. Ортодоксальность Универсального Религиозного Сионизма</w:t>
      </w:r>
      <w:bookmarkEnd w:id="138"/>
      <w:bookmarkEnd w:id="139"/>
    </w:p>
    <w:p w14:paraId="012A4365" w14:textId="77777777" w:rsidR="00945901" w:rsidRPr="00080980" w:rsidRDefault="00945901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140" w:name="_Hlk131528708"/>
    </w:p>
    <w:p w14:paraId="69080E5D" w14:textId="3BC4FBB2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Хотя мы отметили это изначально, но во избежание недоразумений, </w:t>
      </w:r>
      <w:r w:rsidR="00D047CE" w:rsidRPr="00080980">
        <w:rPr>
          <w:rFonts w:asciiTheme="majorBidi" w:hAnsiTheme="majorBidi" w:cstheme="majorBidi"/>
          <w:sz w:val="24"/>
          <w:szCs w:val="24"/>
        </w:rPr>
        <w:t>важно</w:t>
      </w:r>
      <w:r w:rsidRPr="00080980">
        <w:rPr>
          <w:rFonts w:asciiTheme="majorBidi" w:hAnsiTheme="majorBidi" w:cstheme="majorBidi"/>
          <w:sz w:val="24"/>
          <w:szCs w:val="24"/>
        </w:rPr>
        <w:t xml:space="preserve"> повторить</w:t>
      </w:r>
      <w:r w:rsidR="00F80E81" w:rsidRPr="00080980">
        <w:rPr>
          <w:rFonts w:asciiTheme="majorBidi" w:hAnsiTheme="majorBidi" w:cstheme="majorBidi"/>
          <w:sz w:val="24"/>
          <w:szCs w:val="24"/>
        </w:rPr>
        <w:t>, что</w:t>
      </w:r>
      <w:r w:rsidRPr="00080980">
        <w:rPr>
          <w:rFonts w:asciiTheme="majorBidi" w:hAnsiTheme="majorBidi" w:cstheme="majorBidi"/>
          <w:sz w:val="24"/>
          <w:szCs w:val="24"/>
        </w:rPr>
        <w:t xml:space="preserve"> Универсальный Религиозный Сионизм это ортодоксальная концепция. Развитие происходит за счет расширения идеалов, при этом рамки галахи задают границы, которые нельзя перейти.</w:t>
      </w:r>
    </w:p>
    <w:p w14:paraId="751BE7F0" w14:textId="4A564D8B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Здесь важно отметить</w:t>
      </w:r>
      <w:r w:rsidR="00AC79EF" w:rsidRPr="00080980">
        <w:rPr>
          <w:rFonts w:asciiTheme="majorBidi" w:hAnsiTheme="majorBidi" w:cstheme="majorBidi"/>
          <w:sz w:val="24"/>
          <w:szCs w:val="24"/>
        </w:rPr>
        <w:t xml:space="preserve"> следующее</w:t>
      </w:r>
      <w:r w:rsidRPr="00080980">
        <w:rPr>
          <w:rFonts w:asciiTheme="majorBidi" w:hAnsiTheme="majorBidi" w:cstheme="majorBidi"/>
          <w:sz w:val="24"/>
          <w:szCs w:val="24"/>
        </w:rPr>
        <w:t>:</w:t>
      </w:r>
    </w:p>
    <w:p w14:paraId="4A9DE071" w14:textId="0699708B" w:rsidR="00A1457C" w:rsidRPr="00080980" w:rsidRDefault="00A1457C">
      <w:pPr>
        <w:numPr>
          <w:ilvl w:val="0"/>
          <w:numId w:val="12"/>
        </w:numPr>
        <w:spacing w:before="120" w:after="120"/>
        <w:contextualSpacing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Развитие идеалов не должно противоречить заповедям и галахе.</w:t>
      </w:r>
    </w:p>
    <w:p w14:paraId="6C859092" w14:textId="77777777" w:rsidR="00C2019D" w:rsidRPr="00080980" w:rsidRDefault="00A1457C">
      <w:pPr>
        <w:numPr>
          <w:ilvl w:val="0"/>
          <w:numId w:val="12"/>
        </w:numPr>
        <w:spacing w:before="120" w:after="120"/>
        <w:contextualSpacing/>
        <w:rPr>
          <w:rFonts w:asciiTheme="majorBidi" w:hAnsiTheme="majorBidi" w:cstheme="majorBidi"/>
          <w:sz w:val="24"/>
          <w:szCs w:val="24"/>
        </w:rPr>
      </w:pPr>
      <w:bookmarkStart w:id="141" w:name="_Hlk136773519"/>
      <w:r w:rsidRPr="00080980">
        <w:rPr>
          <w:rFonts w:asciiTheme="majorBidi" w:hAnsiTheme="majorBidi" w:cstheme="majorBidi"/>
          <w:sz w:val="24"/>
          <w:szCs w:val="24"/>
        </w:rPr>
        <w:lastRenderedPageBreak/>
        <w:t xml:space="preserve">Это не означает, что вся сегодняшняя галаха остается неизменной. </w:t>
      </w:r>
      <w:r w:rsidR="003C7A44" w:rsidRPr="00080980">
        <w:rPr>
          <w:rFonts w:asciiTheme="majorBidi" w:hAnsiTheme="majorBidi" w:cstheme="majorBidi"/>
          <w:sz w:val="24"/>
          <w:szCs w:val="24"/>
        </w:rPr>
        <w:t>Г</w:t>
      </w:r>
      <w:r w:rsidRPr="00080980">
        <w:rPr>
          <w:rFonts w:asciiTheme="majorBidi" w:hAnsiTheme="majorBidi" w:cstheme="majorBidi"/>
          <w:sz w:val="24"/>
          <w:szCs w:val="24"/>
        </w:rPr>
        <w:t>алаха тоже развивается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 xml:space="preserve">но это отдельная тема, которая </w:t>
      </w:r>
      <w:r w:rsidR="001C121F" w:rsidRPr="00080980">
        <w:rPr>
          <w:rFonts w:asciiTheme="majorBidi" w:hAnsiTheme="majorBidi" w:cstheme="majorBidi"/>
          <w:sz w:val="24"/>
          <w:szCs w:val="24"/>
        </w:rPr>
        <w:t>выходит за рамки нашего обсуждения.</w:t>
      </w:r>
    </w:p>
    <w:p w14:paraId="2567401B" w14:textId="7E0DA526" w:rsidR="00A1457C" w:rsidRPr="00080980" w:rsidRDefault="00A1457C">
      <w:pPr>
        <w:numPr>
          <w:ilvl w:val="0"/>
          <w:numId w:val="12"/>
        </w:numPr>
        <w:spacing w:before="120" w:after="120"/>
        <w:contextualSpacing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Интеграция универсальных ценностей не должна претендовать на центральное место в религиозной системе. </w:t>
      </w:r>
      <w:r w:rsidR="0007416F" w:rsidRPr="00080980">
        <w:rPr>
          <w:rFonts w:asciiTheme="majorBidi" w:hAnsiTheme="majorBidi" w:cstheme="majorBidi"/>
          <w:sz w:val="24"/>
          <w:szCs w:val="24"/>
        </w:rPr>
        <w:t xml:space="preserve">Это привело бы к </w:t>
      </w:r>
      <w:r w:rsidRPr="00080980">
        <w:rPr>
          <w:rFonts w:asciiTheme="majorBidi" w:hAnsiTheme="majorBidi" w:cstheme="majorBidi"/>
          <w:sz w:val="24"/>
          <w:szCs w:val="24"/>
        </w:rPr>
        <w:t>дисбаланс</w:t>
      </w:r>
      <w:r w:rsidR="0007416F" w:rsidRPr="00080980">
        <w:rPr>
          <w:rFonts w:asciiTheme="majorBidi" w:hAnsiTheme="majorBidi" w:cstheme="majorBidi"/>
          <w:sz w:val="24"/>
          <w:szCs w:val="24"/>
        </w:rPr>
        <w:t xml:space="preserve">у, который может стать </w:t>
      </w:r>
      <w:r w:rsidRPr="00080980">
        <w:rPr>
          <w:rFonts w:asciiTheme="majorBidi" w:hAnsiTheme="majorBidi" w:cstheme="majorBidi"/>
          <w:sz w:val="24"/>
          <w:szCs w:val="24"/>
        </w:rPr>
        <w:t>разрушительным. Основы религии остаются такими же, как в религиозном сионизме (и классическом ортодоксальном иудаизме), а искры универсальных ценностей – только добавка к ним.</w:t>
      </w:r>
    </w:p>
    <w:p w14:paraId="2E8D9E6A" w14:textId="567FAFD1" w:rsidR="00D754AF" w:rsidRPr="00080980" w:rsidRDefault="00A1457C">
      <w:pPr>
        <w:numPr>
          <w:ilvl w:val="0"/>
          <w:numId w:val="12"/>
        </w:numPr>
        <w:spacing w:before="120" w:after="120"/>
        <w:contextualSpacing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Мы согласны с тем, что среди современных универсальных ценностей есть такие, которые сегодня</w:t>
      </w:r>
      <w:r w:rsidR="00D047CE" w:rsidRPr="00080980">
        <w:rPr>
          <w:rFonts w:asciiTheme="majorBidi" w:hAnsiTheme="majorBidi" w:cstheme="majorBidi"/>
          <w:sz w:val="24"/>
          <w:szCs w:val="24"/>
        </w:rPr>
        <w:t xml:space="preserve">, если брать их </w:t>
      </w:r>
      <w:r w:rsidR="00AB4217" w:rsidRPr="00080980">
        <w:rPr>
          <w:rFonts w:asciiTheme="majorBidi" w:hAnsiTheme="majorBidi" w:cstheme="majorBidi"/>
          <w:sz w:val="24"/>
          <w:szCs w:val="24"/>
        </w:rPr>
        <w:t>в том виде,</w:t>
      </w:r>
      <w:r w:rsidR="00D047CE" w:rsidRPr="00080980">
        <w:rPr>
          <w:rFonts w:asciiTheme="majorBidi" w:hAnsiTheme="majorBidi" w:cstheme="majorBidi"/>
          <w:sz w:val="24"/>
          <w:szCs w:val="24"/>
        </w:rPr>
        <w:t xml:space="preserve"> в котором они существуют в нерелигиозном мире,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D047CE" w:rsidRPr="00080980">
        <w:rPr>
          <w:rFonts w:asciiTheme="majorBidi" w:hAnsiTheme="majorBidi" w:cstheme="majorBidi"/>
          <w:sz w:val="24"/>
          <w:szCs w:val="24"/>
        </w:rPr>
        <w:t xml:space="preserve">будут </w:t>
      </w:r>
      <w:r w:rsidRPr="00080980">
        <w:rPr>
          <w:rFonts w:asciiTheme="majorBidi" w:hAnsiTheme="majorBidi" w:cstheme="majorBidi"/>
          <w:sz w:val="24"/>
          <w:szCs w:val="24"/>
        </w:rPr>
        <w:t>разрушительны для иудаизма</w:t>
      </w:r>
      <w:r w:rsidR="00D047CE" w:rsidRPr="00080980">
        <w:rPr>
          <w:rFonts w:asciiTheme="majorBidi" w:hAnsiTheme="majorBidi" w:cstheme="majorBidi"/>
          <w:sz w:val="24"/>
          <w:szCs w:val="24"/>
        </w:rPr>
        <w:t>. И поэтому</w:t>
      </w:r>
      <w:r w:rsidRPr="00080980">
        <w:rPr>
          <w:rFonts w:asciiTheme="majorBidi" w:hAnsiTheme="majorBidi" w:cstheme="majorBidi"/>
          <w:sz w:val="24"/>
          <w:szCs w:val="24"/>
        </w:rPr>
        <w:t xml:space="preserve"> мы НЕ предлагаем интегрировать сейчас эти ценности. Мы сосредоточены на интеграции </w:t>
      </w:r>
      <w:r w:rsidR="00C60E6D" w:rsidRPr="00080980">
        <w:rPr>
          <w:rFonts w:asciiTheme="majorBidi" w:hAnsiTheme="majorBidi" w:cstheme="majorBidi"/>
          <w:sz w:val="24"/>
          <w:szCs w:val="24"/>
        </w:rPr>
        <w:t>только тех ценностей,</w:t>
      </w:r>
      <w:r w:rsidR="009F4D6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у которых есть существенная поддержка в ортодоксально-модернистском мире.</w:t>
      </w:r>
    </w:p>
    <w:p w14:paraId="717C5C49" w14:textId="77777777" w:rsidR="008224BB" w:rsidRPr="00080980" w:rsidRDefault="008224BB" w:rsidP="008224BB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142" w:name="_Toc129253930"/>
      <w:bookmarkStart w:id="143" w:name="_Toc167064713"/>
      <w:bookmarkStart w:id="144" w:name="_Hlk128523186"/>
      <w:bookmarkEnd w:id="140"/>
      <w:bookmarkEnd w:id="141"/>
    </w:p>
    <w:p w14:paraId="64F12249" w14:textId="77777777" w:rsidR="00C2019D" w:rsidRPr="00080980" w:rsidRDefault="00C30EDE" w:rsidP="008224BB">
      <w:pPr>
        <w:pStyle w:val="2"/>
      </w:pPr>
      <w:bookmarkStart w:id="145" w:name="_Toc170018718"/>
      <w:r w:rsidRPr="00080980">
        <w:t>5</w:t>
      </w:r>
      <w:r w:rsidR="0060164C" w:rsidRPr="00080980">
        <w:t xml:space="preserve">. </w:t>
      </w:r>
      <w:r w:rsidR="009F4D60" w:rsidRPr="00080980">
        <w:t>Различн</w:t>
      </w:r>
      <w:r w:rsidR="00A95783" w:rsidRPr="00080980">
        <w:t>ые задачи</w:t>
      </w:r>
      <w:r w:rsidR="00A1457C" w:rsidRPr="00080980">
        <w:t xml:space="preserve"> </w:t>
      </w:r>
      <w:r w:rsidR="009F4D60" w:rsidRPr="00080980">
        <w:t>р</w:t>
      </w:r>
      <w:r w:rsidR="00A1457C" w:rsidRPr="00080980">
        <w:t xml:space="preserve">елигиозного </w:t>
      </w:r>
      <w:r w:rsidR="009F4D60" w:rsidRPr="00080980">
        <w:t>с</w:t>
      </w:r>
      <w:r w:rsidR="00A1457C" w:rsidRPr="00080980">
        <w:t xml:space="preserve">ионизма </w:t>
      </w:r>
      <w:r w:rsidR="009F4D60" w:rsidRPr="00080980">
        <w:t>на разных этапах</w:t>
      </w:r>
      <w:r w:rsidR="00A1457C" w:rsidRPr="00080980">
        <w:t xml:space="preserve"> развити</w:t>
      </w:r>
      <w:r w:rsidR="009F4D60" w:rsidRPr="00080980">
        <w:t>я</w:t>
      </w:r>
      <w:bookmarkEnd w:id="142"/>
      <w:bookmarkEnd w:id="143"/>
      <w:bookmarkEnd w:id="145"/>
    </w:p>
    <w:bookmarkEnd w:id="144"/>
    <w:p w14:paraId="1A7EB411" w14:textId="5B083549" w:rsidR="008224BB" w:rsidRPr="00080980" w:rsidRDefault="008224BB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6666E07D" w14:textId="51423541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На разных этапах истории Израиля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задачи религиозного сионизма </w:t>
      </w:r>
      <w:r w:rsidR="00004F73" w:rsidRPr="00080980">
        <w:rPr>
          <w:rFonts w:asciiTheme="majorBidi" w:hAnsiTheme="majorBidi" w:cstheme="majorBidi"/>
          <w:sz w:val="24"/>
          <w:szCs w:val="24"/>
        </w:rPr>
        <w:t xml:space="preserve">были </w:t>
      </w:r>
      <w:r w:rsidRPr="00080980">
        <w:rPr>
          <w:rFonts w:asciiTheme="majorBidi" w:hAnsiTheme="majorBidi" w:cstheme="majorBidi"/>
          <w:sz w:val="24"/>
          <w:szCs w:val="24"/>
        </w:rPr>
        <w:t>различны.</w:t>
      </w:r>
    </w:p>
    <w:p w14:paraId="433DCBC3" w14:textId="0F6D1262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При этом на каждом этапе религиозный сионизм действовал на двух уровнях: поддержка текущего этапа развития государства</w:t>
      </w:r>
      <w:r w:rsidR="009F4D60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и подготовка следующего.</w:t>
      </w:r>
    </w:p>
    <w:p w14:paraId="34BEDB7F" w14:textId="77777777" w:rsidR="00A1457C" w:rsidRPr="00080980" w:rsidRDefault="00A1457C" w:rsidP="00A10D9F">
      <w:pPr>
        <w:spacing w:before="120" w:after="120"/>
        <w:ind w:left="-284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Смена этапов выглядит следующим образом:</w:t>
      </w:r>
    </w:p>
    <w:p w14:paraId="18F760F2" w14:textId="3A2E4F63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● 1</w:t>
      </w:r>
      <w:r w:rsidR="00004F73" w:rsidRPr="00080980">
        <w:rPr>
          <w:rFonts w:asciiTheme="majorBidi" w:hAnsiTheme="majorBidi" w:cstheme="majorBidi"/>
          <w:sz w:val="24"/>
          <w:szCs w:val="24"/>
        </w:rPr>
        <w:t>-й</w:t>
      </w:r>
      <w:r w:rsidRPr="00080980">
        <w:rPr>
          <w:rFonts w:asciiTheme="majorBidi" w:hAnsiTheme="majorBidi" w:cstheme="majorBidi"/>
          <w:sz w:val="24"/>
          <w:szCs w:val="24"/>
        </w:rPr>
        <w:t xml:space="preserve"> этап (1890-е – 1970-е): Саул, </w:t>
      </w:r>
      <w:r w:rsidR="00C65CF0" w:rsidRPr="00080980">
        <w:rPr>
          <w:rFonts w:asciiTheme="majorBidi" w:hAnsiTheme="majorBidi" w:cstheme="majorBidi"/>
          <w:sz w:val="24"/>
          <w:szCs w:val="24"/>
        </w:rPr>
        <w:t>«</w:t>
      </w:r>
      <w:r w:rsidRPr="00080980">
        <w:rPr>
          <w:rFonts w:asciiTheme="majorBidi" w:hAnsiTheme="majorBidi" w:cstheme="majorBidi"/>
          <w:sz w:val="24"/>
          <w:szCs w:val="24"/>
        </w:rPr>
        <w:t>Государство общей судьбы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D65279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оно же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Государство-убежище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D65279" w:rsidRPr="00080980">
        <w:rPr>
          <w:rFonts w:asciiTheme="majorBidi" w:hAnsiTheme="majorBidi" w:cstheme="majorBidi"/>
          <w:sz w:val="24"/>
          <w:szCs w:val="24"/>
        </w:rPr>
        <w:t>.</w:t>
      </w:r>
    </w:p>
    <w:p w14:paraId="654ED42A" w14:textId="53A44E25" w:rsidR="00A1457C" w:rsidRPr="00080980" w:rsidRDefault="00A1457C" w:rsidP="00A10D9F">
      <w:pPr>
        <w:spacing w:before="120" w:after="120"/>
        <w:ind w:left="567"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Задача религиозного сионизма: включиться в общее сионистское движение</w:t>
      </w:r>
      <w:r w:rsidR="00943CEB" w:rsidRPr="00080980">
        <w:rPr>
          <w:rFonts w:asciiTheme="majorBidi" w:hAnsiTheme="majorBidi" w:cstheme="majorBidi"/>
          <w:sz w:val="24"/>
          <w:szCs w:val="24"/>
        </w:rPr>
        <w:t xml:space="preserve"> и стать интегральной частью государства</w:t>
      </w:r>
      <w:r w:rsidRPr="00080980">
        <w:rPr>
          <w:rFonts w:asciiTheme="majorBidi" w:hAnsiTheme="majorBidi" w:cstheme="majorBidi"/>
          <w:sz w:val="24"/>
          <w:szCs w:val="24"/>
        </w:rPr>
        <w:t>.</w:t>
      </w:r>
      <w:r w:rsidR="00004F73" w:rsidRPr="00080980">
        <w:rPr>
          <w:rFonts w:asciiTheme="majorBidi" w:hAnsiTheme="majorBidi" w:cstheme="majorBidi"/>
          <w:sz w:val="24"/>
          <w:szCs w:val="24"/>
        </w:rPr>
        <w:t xml:space="preserve"> Цели этого этапа были дости</w:t>
      </w:r>
      <w:r w:rsidR="00220D1E" w:rsidRPr="00080980">
        <w:rPr>
          <w:rFonts w:asciiTheme="majorBidi" w:hAnsiTheme="majorBidi" w:cstheme="majorBidi"/>
          <w:sz w:val="24"/>
          <w:szCs w:val="24"/>
        </w:rPr>
        <w:t>г</w:t>
      </w:r>
      <w:r w:rsidR="00004F73" w:rsidRPr="00080980">
        <w:rPr>
          <w:rFonts w:asciiTheme="majorBidi" w:hAnsiTheme="majorBidi" w:cstheme="majorBidi"/>
          <w:sz w:val="24"/>
          <w:szCs w:val="24"/>
        </w:rPr>
        <w:t>нуты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1C2E4E90" w14:textId="6156BCED" w:rsidR="00A1457C" w:rsidRPr="00080980" w:rsidRDefault="00A1457C" w:rsidP="00A10D9F">
      <w:pPr>
        <w:spacing w:before="120" w:after="120"/>
        <w:ind w:left="567" w:firstLine="284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Параллельно этому школа р. Кука разрабатывала интеграцию </w:t>
      </w:r>
      <w:r w:rsidR="00004F73" w:rsidRPr="00080980">
        <w:rPr>
          <w:rFonts w:asciiTheme="majorBidi" w:hAnsiTheme="majorBidi" w:cstheme="majorBidi"/>
          <w:sz w:val="24"/>
          <w:szCs w:val="24"/>
        </w:rPr>
        <w:t xml:space="preserve">сионистских ценностей </w:t>
      </w:r>
      <w:r w:rsidRPr="00080980">
        <w:rPr>
          <w:rFonts w:asciiTheme="majorBidi" w:hAnsiTheme="majorBidi" w:cstheme="majorBidi"/>
          <w:sz w:val="24"/>
          <w:szCs w:val="24"/>
        </w:rPr>
        <w:t>в иудаизм в качестве подготовки к</w:t>
      </w:r>
      <w:r w:rsidR="000F1BD0" w:rsidRPr="00080980">
        <w:rPr>
          <w:rFonts w:asciiTheme="majorBidi" w:hAnsiTheme="majorBidi" w:cstheme="majorBidi"/>
          <w:sz w:val="24"/>
          <w:szCs w:val="24"/>
        </w:rPr>
        <w:t xml:space="preserve"> дальнейшему,</w:t>
      </w:r>
      <w:r w:rsidRPr="00080980">
        <w:rPr>
          <w:rFonts w:asciiTheme="majorBidi" w:hAnsiTheme="majorBidi" w:cstheme="majorBidi"/>
          <w:sz w:val="24"/>
          <w:szCs w:val="24"/>
        </w:rPr>
        <w:t xml:space="preserve"> 2-му этапу.</w:t>
      </w:r>
    </w:p>
    <w:p w14:paraId="61EBA157" w14:textId="77777777" w:rsidR="003152E6" w:rsidRPr="00080980" w:rsidRDefault="003152E6" w:rsidP="00A10D9F">
      <w:pPr>
        <w:spacing w:before="120" w:after="120"/>
        <w:ind w:left="567"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14:paraId="3788B517" w14:textId="04160879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● 2</w:t>
      </w:r>
      <w:r w:rsidR="00004F73" w:rsidRPr="00080980">
        <w:rPr>
          <w:rFonts w:asciiTheme="majorBidi" w:hAnsiTheme="majorBidi" w:cstheme="majorBidi"/>
          <w:sz w:val="24"/>
          <w:szCs w:val="24"/>
        </w:rPr>
        <w:t>-й</w:t>
      </w:r>
      <w:r w:rsidRPr="00080980">
        <w:rPr>
          <w:rFonts w:asciiTheme="majorBidi" w:hAnsiTheme="majorBidi" w:cstheme="majorBidi"/>
          <w:sz w:val="24"/>
          <w:szCs w:val="24"/>
        </w:rPr>
        <w:t xml:space="preserve"> этап (с 1970-х до сегодня</w:t>
      </w:r>
      <w:r w:rsidR="005343F5" w:rsidRPr="00080980">
        <w:rPr>
          <w:rFonts w:asciiTheme="majorBidi" w:hAnsiTheme="majorBidi" w:cstheme="majorBidi"/>
          <w:sz w:val="24"/>
          <w:szCs w:val="24"/>
        </w:rPr>
        <w:t>шнего дня</w:t>
      </w:r>
      <w:r w:rsidRPr="00080980">
        <w:rPr>
          <w:rFonts w:asciiTheme="majorBidi" w:hAnsiTheme="majorBidi" w:cstheme="majorBidi"/>
          <w:sz w:val="24"/>
          <w:szCs w:val="24"/>
        </w:rPr>
        <w:t xml:space="preserve">), Давид. </w:t>
      </w:r>
      <w:r w:rsidR="00C65CF0" w:rsidRPr="00080980">
        <w:rPr>
          <w:rFonts w:asciiTheme="majorBidi" w:hAnsiTheme="majorBidi" w:cstheme="majorBidi"/>
          <w:sz w:val="24"/>
          <w:szCs w:val="24"/>
        </w:rPr>
        <w:t>«</w:t>
      </w:r>
      <w:r w:rsidRPr="00080980">
        <w:rPr>
          <w:rFonts w:asciiTheme="majorBidi" w:hAnsiTheme="majorBidi" w:cstheme="majorBidi"/>
          <w:sz w:val="24"/>
          <w:szCs w:val="24"/>
        </w:rPr>
        <w:t xml:space="preserve">Государство </w:t>
      </w:r>
      <w:r w:rsidR="000F1BD0" w:rsidRPr="00080980">
        <w:rPr>
          <w:rFonts w:asciiTheme="majorBidi" w:hAnsiTheme="majorBidi" w:cstheme="majorBidi"/>
          <w:sz w:val="24"/>
          <w:szCs w:val="24"/>
        </w:rPr>
        <w:t xml:space="preserve">национально-религиозной </w:t>
      </w:r>
      <w:r w:rsidRPr="00080980">
        <w:rPr>
          <w:rFonts w:asciiTheme="majorBidi" w:hAnsiTheme="majorBidi" w:cstheme="majorBidi"/>
          <w:sz w:val="24"/>
          <w:szCs w:val="24"/>
        </w:rPr>
        <w:t>миссии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3688E" w:rsidRPr="00080980">
        <w:rPr>
          <w:rFonts w:asciiTheme="majorBidi" w:hAnsiTheme="majorBidi" w:cstheme="majorBidi"/>
          <w:sz w:val="24"/>
          <w:szCs w:val="24"/>
        </w:rPr>
        <w:t>.</w:t>
      </w:r>
    </w:p>
    <w:p w14:paraId="129817D6" w14:textId="7321372B" w:rsidR="00A1457C" w:rsidRPr="00080980" w:rsidRDefault="00A1457C" w:rsidP="00A10D9F">
      <w:pPr>
        <w:spacing w:before="120" w:after="120"/>
        <w:ind w:left="567"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Переход от Саула к Давиду еще </w:t>
      </w:r>
      <w:r w:rsidR="000F1BD0" w:rsidRPr="00080980">
        <w:rPr>
          <w:rFonts w:asciiTheme="majorBidi" w:hAnsiTheme="majorBidi" w:cstheme="majorBidi"/>
          <w:sz w:val="24"/>
          <w:szCs w:val="24"/>
        </w:rPr>
        <w:t xml:space="preserve">далеко </w:t>
      </w:r>
      <w:r w:rsidRPr="00080980">
        <w:rPr>
          <w:rFonts w:asciiTheme="majorBidi" w:hAnsiTheme="majorBidi" w:cstheme="majorBidi"/>
          <w:sz w:val="24"/>
          <w:szCs w:val="24"/>
        </w:rPr>
        <w:t>не завершен.</w:t>
      </w:r>
    </w:p>
    <w:p w14:paraId="2162F7F3" w14:textId="21071F9B" w:rsidR="00BB05FA" w:rsidRPr="00080980" w:rsidRDefault="00A1457C" w:rsidP="00A10D9F">
      <w:pPr>
        <w:spacing w:before="120" w:after="120"/>
        <w:ind w:left="567"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Этот переход от знаменует собой период, когда Давид становится независимой фигурой, более не подчиняющейся Саулу. </w:t>
      </w:r>
      <w:r w:rsidR="00004F73" w:rsidRPr="00080980">
        <w:rPr>
          <w:rFonts w:asciiTheme="majorBidi" w:hAnsiTheme="majorBidi" w:cstheme="majorBidi"/>
          <w:sz w:val="24"/>
          <w:szCs w:val="24"/>
        </w:rPr>
        <w:t xml:space="preserve">При этом </w:t>
      </w:r>
      <w:r w:rsidRPr="00080980">
        <w:rPr>
          <w:rFonts w:asciiTheme="majorBidi" w:hAnsiTheme="majorBidi" w:cstheme="majorBidi"/>
          <w:sz w:val="24"/>
          <w:szCs w:val="24"/>
        </w:rPr>
        <w:t>Саул, воспринимая Давида как соперника за лидерство, пытается подавить его. Постепенно царство Саула идеологически слабеет, а духовная сила и авторитет Давида растут.</w:t>
      </w:r>
    </w:p>
    <w:p w14:paraId="6A5F6222" w14:textId="7401DA2C" w:rsidR="00C2019D" w:rsidRPr="00080980" w:rsidRDefault="00A1457C" w:rsidP="00004F73">
      <w:pPr>
        <w:spacing w:before="120" w:after="120"/>
        <w:ind w:left="567" w:firstLine="284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На этом этапе задача религиозного сионизма: перенаправить Израиль от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Государства убежища</w:t>
      </w:r>
      <w:r w:rsidR="00BB05FA" w:rsidRPr="00080980">
        <w:rPr>
          <w:rFonts w:asciiTheme="majorBidi" w:hAnsiTheme="majorBidi" w:cstheme="majorBidi"/>
          <w:sz w:val="24"/>
          <w:szCs w:val="24"/>
        </w:rPr>
        <w:t xml:space="preserve">» </w:t>
      </w:r>
      <w:r w:rsidRPr="00080980">
        <w:rPr>
          <w:rFonts w:asciiTheme="majorBidi" w:hAnsiTheme="majorBidi" w:cstheme="majorBidi"/>
          <w:sz w:val="24"/>
          <w:szCs w:val="24"/>
        </w:rPr>
        <w:t>к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Государству возрождения Танаха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3688E" w:rsidRPr="00080980">
        <w:rPr>
          <w:rFonts w:asciiTheme="majorBidi" w:hAnsiTheme="majorBidi" w:cstheme="majorBidi"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Перенаправить все аспекты государства на ощущение </w:t>
      </w:r>
      <w:r w:rsidR="000F1BD0" w:rsidRPr="00080980">
        <w:rPr>
          <w:rFonts w:asciiTheme="majorBidi" w:hAnsiTheme="majorBidi" w:cstheme="majorBidi"/>
          <w:sz w:val="24"/>
          <w:szCs w:val="24"/>
        </w:rPr>
        <w:t>национально-</w:t>
      </w:r>
      <w:r w:rsidR="00351DF1" w:rsidRPr="00080980">
        <w:rPr>
          <w:rFonts w:asciiTheme="majorBidi" w:hAnsiTheme="majorBidi" w:cstheme="majorBidi"/>
          <w:sz w:val="24"/>
          <w:szCs w:val="24"/>
        </w:rPr>
        <w:t>религиозной</w:t>
      </w:r>
      <w:r w:rsidR="00F405B1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миссии, а не только </w:t>
      </w:r>
      <w:r w:rsidR="00004F73" w:rsidRPr="00080980">
        <w:rPr>
          <w:rFonts w:asciiTheme="majorBidi" w:hAnsiTheme="majorBidi" w:cstheme="majorBidi"/>
          <w:sz w:val="24"/>
          <w:szCs w:val="24"/>
        </w:rPr>
        <w:t xml:space="preserve">общей </w:t>
      </w:r>
      <w:r w:rsidRPr="00080980">
        <w:rPr>
          <w:rFonts w:asciiTheme="majorBidi" w:hAnsiTheme="majorBidi" w:cstheme="majorBidi"/>
          <w:sz w:val="24"/>
          <w:szCs w:val="24"/>
        </w:rPr>
        <w:t>судьбы. Ведущей силой этого процесса является поселенческое движение и освоение Иудеи и Самарии, духовного центра Страны.</w:t>
      </w:r>
    </w:p>
    <w:p w14:paraId="47BC3A9E" w14:textId="6FAD6743" w:rsidR="00FA53F7" w:rsidRPr="00080980" w:rsidRDefault="00FA53F7" w:rsidP="00A10D9F">
      <w:pPr>
        <w:spacing w:before="120" w:after="120"/>
        <w:ind w:left="567"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14:paraId="1086AD29" w14:textId="6CCEDAEC" w:rsidR="00DD3E91" w:rsidRPr="00080980" w:rsidRDefault="00D754AF" w:rsidP="00FA53F7">
      <w:pPr>
        <w:spacing w:before="120" w:after="120"/>
        <w:ind w:left="567" w:firstLine="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***</w:t>
      </w:r>
    </w:p>
    <w:p w14:paraId="70DE6367" w14:textId="77777777" w:rsidR="00FA53F7" w:rsidRPr="00080980" w:rsidRDefault="00FA53F7" w:rsidP="00A10D9F">
      <w:pPr>
        <w:spacing w:before="120" w:after="120"/>
        <w:ind w:left="567" w:firstLine="284"/>
        <w:rPr>
          <w:rFonts w:asciiTheme="majorBidi" w:hAnsiTheme="majorBidi" w:cstheme="majorBidi"/>
          <w:sz w:val="24"/>
          <w:szCs w:val="24"/>
        </w:rPr>
      </w:pPr>
    </w:p>
    <w:p w14:paraId="078715A0" w14:textId="0BC5F409" w:rsidR="00B7181C" w:rsidRPr="00080980" w:rsidRDefault="00A1457C" w:rsidP="00A10D9F">
      <w:pPr>
        <w:spacing w:before="120" w:after="120"/>
        <w:ind w:left="567" w:firstLine="284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>На</w:t>
      </w:r>
      <w:r w:rsidR="00080980">
        <w:rPr>
          <w:rFonts w:asciiTheme="majorBidi" w:hAnsiTheme="majorBidi" w:cstheme="majorBidi"/>
          <w:sz w:val="24"/>
          <w:szCs w:val="24"/>
        </w:rPr>
        <w:t xml:space="preserve"> </w:t>
      </w:r>
      <w:r w:rsidR="00A44B1A" w:rsidRPr="00080980">
        <w:rPr>
          <w:rFonts w:asciiTheme="majorBidi" w:hAnsiTheme="majorBidi" w:cstheme="majorBidi"/>
          <w:sz w:val="24"/>
          <w:szCs w:val="24"/>
        </w:rPr>
        <w:t>этих этапах</w:t>
      </w:r>
      <w:r w:rsidRPr="00080980">
        <w:rPr>
          <w:rFonts w:asciiTheme="majorBidi" w:hAnsiTheme="majorBidi" w:cstheme="majorBidi"/>
          <w:sz w:val="24"/>
          <w:szCs w:val="24"/>
        </w:rPr>
        <w:t xml:space="preserve"> религиозный сионизм смог </w:t>
      </w:r>
      <w:r w:rsidR="0007416F" w:rsidRPr="00080980">
        <w:rPr>
          <w:rFonts w:asciiTheme="majorBidi" w:hAnsiTheme="majorBidi" w:cstheme="majorBidi"/>
          <w:sz w:val="24"/>
          <w:szCs w:val="24"/>
        </w:rPr>
        <w:t xml:space="preserve">наладить взаимопонимание и конструктивное сотрудничество с </w:t>
      </w:r>
      <w:r w:rsidR="00BD0683" w:rsidRPr="00080980">
        <w:rPr>
          <w:rFonts w:asciiTheme="majorBidi" w:hAnsiTheme="majorBidi" w:cstheme="majorBidi"/>
          <w:sz w:val="24"/>
          <w:szCs w:val="24"/>
        </w:rPr>
        <w:t>половиной еврейского</w:t>
      </w:r>
      <w:r w:rsidRPr="00080980">
        <w:rPr>
          <w:rFonts w:asciiTheme="majorBidi" w:hAnsiTheme="majorBidi" w:cstheme="majorBidi"/>
          <w:sz w:val="24"/>
          <w:szCs w:val="24"/>
        </w:rPr>
        <w:t xml:space="preserve"> народа,</w:t>
      </w:r>
      <w:r w:rsidR="0007416F" w:rsidRPr="00080980">
        <w:rPr>
          <w:rFonts w:asciiTheme="majorBidi" w:hAnsiTheme="majorBidi" w:cstheme="majorBidi"/>
          <w:sz w:val="24"/>
          <w:szCs w:val="24"/>
        </w:rPr>
        <w:t xml:space="preserve"> с теми</w:t>
      </w:r>
      <w:r w:rsidR="005343F5" w:rsidRPr="00080980">
        <w:rPr>
          <w:rFonts w:asciiTheme="majorBidi" w:hAnsiTheme="majorBidi" w:cstheme="majorBidi"/>
          <w:sz w:val="24"/>
          <w:szCs w:val="24"/>
        </w:rPr>
        <w:t>,</w:t>
      </w:r>
      <w:r w:rsidR="0007416F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кто дорожит национальными </w:t>
      </w:r>
      <w:r w:rsidR="00BD0683" w:rsidRPr="00080980">
        <w:rPr>
          <w:rFonts w:asciiTheme="majorBidi" w:hAnsiTheme="majorBidi" w:cstheme="majorBidi"/>
          <w:sz w:val="24"/>
          <w:szCs w:val="24"/>
        </w:rPr>
        <w:t>ценностями. Но</w:t>
      </w:r>
      <w:r w:rsidR="0007416F" w:rsidRPr="00080980">
        <w:rPr>
          <w:rFonts w:asciiTheme="majorBidi" w:hAnsiTheme="majorBidi" w:cstheme="majorBidi"/>
          <w:sz w:val="24"/>
          <w:szCs w:val="24"/>
        </w:rPr>
        <w:t xml:space="preserve"> он</w:t>
      </w:r>
      <w:r w:rsidRPr="00080980">
        <w:rPr>
          <w:rFonts w:asciiTheme="majorBidi" w:hAnsiTheme="majorBidi" w:cstheme="majorBidi"/>
          <w:sz w:val="24"/>
          <w:szCs w:val="24"/>
        </w:rPr>
        <w:t xml:space="preserve"> не </w:t>
      </w:r>
      <w:r w:rsidR="0007416F" w:rsidRPr="00080980">
        <w:rPr>
          <w:rFonts w:asciiTheme="majorBidi" w:hAnsiTheme="majorBidi" w:cstheme="majorBidi"/>
          <w:sz w:val="24"/>
          <w:szCs w:val="24"/>
        </w:rPr>
        <w:t xml:space="preserve">в состоянии влиять на вторую половину </w:t>
      </w:r>
      <w:r w:rsidRPr="00080980">
        <w:rPr>
          <w:rFonts w:asciiTheme="majorBidi" w:hAnsiTheme="majorBidi" w:cstheme="majorBidi"/>
          <w:sz w:val="24"/>
          <w:szCs w:val="24"/>
        </w:rPr>
        <w:t>народа, разделяющую универсальные ценности.</w:t>
      </w:r>
    </w:p>
    <w:p w14:paraId="184088CA" w14:textId="4C26ACD2" w:rsidR="00A1457C" w:rsidRPr="00080980" w:rsidRDefault="0007416F" w:rsidP="00A10D9F">
      <w:pPr>
        <w:spacing w:before="120" w:after="120"/>
        <w:ind w:left="567" w:firstLine="284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Поэтому 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важно начать интегрировать универсальные ценности в иудаизм (параллельно с </w:t>
      </w:r>
      <w:r w:rsidR="0018423D" w:rsidRPr="00080980">
        <w:rPr>
          <w:rFonts w:asciiTheme="majorBidi" w:hAnsiTheme="majorBidi" w:cstheme="majorBidi"/>
          <w:sz w:val="24"/>
          <w:szCs w:val="24"/>
        </w:rPr>
        <w:t xml:space="preserve">продолжением </w:t>
      </w:r>
      <w:r w:rsidR="00A1457C" w:rsidRPr="00080980">
        <w:rPr>
          <w:rFonts w:asciiTheme="majorBidi" w:hAnsiTheme="majorBidi" w:cstheme="majorBidi"/>
          <w:sz w:val="24"/>
          <w:szCs w:val="24"/>
        </w:rPr>
        <w:t>поддержк</w:t>
      </w:r>
      <w:r w:rsidR="0018423D" w:rsidRPr="00080980">
        <w:rPr>
          <w:rFonts w:asciiTheme="majorBidi" w:hAnsiTheme="majorBidi" w:cstheme="majorBidi"/>
          <w:sz w:val="24"/>
          <w:szCs w:val="24"/>
        </w:rPr>
        <w:t>и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национальных ценностей и поселен</w:t>
      </w:r>
      <w:r w:rsidR="0018423D" w:rsidRPr="00080980">
        <w:rPr>
          <w:rFonts w:asciiTheme="majorBidi" w:hAnsiTheme="majorBidi" w:cstheme="majorBidi"/>
          <w:sz w:val="24"/>
          <w:szCs w:val="24"/>
        </w:rPr>
        <w:t>ческого движения в Иудее и Самарии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). Это послужит </w:t>
      </w:r>
      <w:r w:rsidRPr="00080980">
        <w:rPr>
          <w:rFonts w:asciiTheme="majorBidi" w:hAnsiTheme="majorBidi" w:cstheme="majorBidi"/>
          <w:sz w:val="24"/>
          <w:szCs w:val="24"/>
        </w:rPr>
        <w:t xml:space="preserve">налаживанию взаимопонимания со всем народом, и будет </w:t>
      </w:r>
      <w:r w:rsidR="00A1457C" w:rsidRPr="00080980">
        <w:rPr>
          <w:rFonts w:asciiTheme="majorBidi" w:hAnsiTheme="majorBidi" w:cstheme="majorBidi"/>
          <w:sz w:val="24"/>
          <w:szCs w:val="24"/>
        </w:rPr>
        <w:t>подготовкой к третьему этапу.</w:t>
      </w:r>
    </w:p>
    <w:p w14:paraId="41D969CD" w14:textId="77777777" w:rsidR="003152E6" w:rsidRPr="00080980" w:rsidRDefault="003152E6" w:rsidP="00A10D9F">
      <w:pPr>
        <w:spacing w:before="120" w:after="120"/>
        <w:ind w:left="567"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14:paraId="7ECC6AE5" w14:textId="061BC8D8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● 3-й этап, Соломон. </w:t>
      </w:r>
      <w:r w:rsidR="00C65CF0" w:rsidRPr="00080980">
        <w:rPr>
          <w:rFonts w:asciiTheme="majorBidi" w:hAnsiTheme="majorBidi" w:cstheme="majorBidi"/>
          <w:sz w:val="24"/>
          <w:szCs w:val="24"/>
        </w:rPr>
        <w:t>«</w:t>
      </w:r>
      <w:r w:rsidRPr="00080980">
        <w:rPr>
          <w:rFonts w:asciiTheme="majorBidi" w:hAnsiTheme="majorBidi" w:cstheme="majorBidi"/>
          <w:sz w:val="24"/>
          <w:szCs w:val="24"/>
        </w:rPr>
        <w:t>Государство универсально</w:t>
      </w:r>
      <w:r w:rsidR="00F405B1" w:rsidRPr="00080980">
        <w:rPr>
          <w:rFonts w:asciiTheme="majorBidi" w:hAnsiTheme="majorBidi" w:cstheme="majorBidi"/>
          <w:sz w:val="24"/>
          <w:szCs w:val="24"/>
        </w:rPr>
        <w:t>-</w:t>
      </w:r>
      <w:r w:rsidR="00351DF1" w:rsidRPr="00080980">
        <w:rPr>
          <w:rFonts w:asciiTheme="majorBidi" w:hAnsiTheme="majorBidi" w:cstheme="majorBidi"/>
          <w:sz w:val="24"/>
          <w:szCs w:val="24"/>
        </w:rPr>
        <w:t>религиозной</w:t>
      </w:r>
      <w:r w:rsidRPr="00080980">
        <w:rPr>
          <w:rFonts w:asciiTheme="majorBidi" w:hAnsiTheme="majorBidi" w:cstheme="majorBidi"/>
          <w:sz w:val="24"/>
          <w:szCs w:val="24"/>
        </w:rPr>
        <w:t xml:space="preserve"> миссии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3688E" w:rsidRPr="00080980">
        <w:rPr>
          <w:rFonts w:asciiTheme="majorBidi" w:hAnsiTheme="majorBidi" w:cstheme="majorBidi"/>
          <w:sz w:val="24"/>
          <w:szCs w:val="24"/>
        </w:rPr>
        <w:t>.</w:t>
      </w:r>
    </w:p>
    <w:p w14:paraId="2249351F" w14:textId="701345D9" w:rsidR="00BB05FA" w:rsidRPr="00080980" w:rsidRDefault="00A1457C" w:rsidP="00A10D9F">
      <w:pPr>
        <w:spacing w:before="120" w:after="120"/>
        <w:ind w:left="567"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Первоначальная задача на этом этапе – привлечение к иудаизму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универсалистских евреев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3688E" w:rsidRPr="00080980">
        <w:rPr>
          <w:rFonts w:asciiTheme="majorBidi" w:hAnsiTheme="majorBidi" w:cstheme="majorBidi"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Это может произойти только тогда, когда иудаизм </w:t>
      </w:r>
      <w:r w:rsidR="0018423D" w:rsidRPr="00080980">
        <w:rPr>
          <w:rFonts w:asciiTheme="majorBidi" w:hAnsiTheme="majorBidi" w:cstheme="majorBidi"/>
          <w:sz w:val="24"/>
          <w:szCs w:val="24"/>
        </w:rPr>
        <w:t xml:space="preserve">восстановит религиозное понимание </w:t>
      </w:r>
      <w:r w:rsidRPr="00080980">
        <w:rPr>
          <w:rFonts w:asciiTheme="majorBidi" w:hAnsiTheme="majorBidi" w:cstheme="majorBidi"/>
          <w:sz w:val="24"/>
          <w:szCs w:val="24"/>
        </w:rPr>
        <w:t>универсальны</w:t>
      </w:r>
      <w:r w:rsidR="0018423D" w:rsidRPr="00080980">
        <w:rPr>
          <w:rFonts w:asciiTheme="majorBidi" w:hAnsiTheme="majorBidi" w:cstheme="majorBidi"/>
          <w:sz w:val="24"/>
          <w:szCs w:val="24"/>
        </w:rPr>
        <w:t>х</w:t>
      </w:r>
      <w:r w:rsidRPr="00080980">
        <w:rPr>
          <w:rFonts w:asciiTheme="majorBidi" w:hAnsiTheme="majorBidi" w:cstheme="majorBidi"/>
          <w:sz w:val="24"/>
          <w:szCs w:val="24"/>
        </w:rPr>
        <w:t xml:space="preserve"> ценност</w:t>
      </w:r>
      <w:r w:rsidR="0018423D" w:rsidRPr="00080980">
        <w:rPr>
          <w:rFonts w:asciiTheme="majorBidi" w:hAnsiTheme="majorBidi" w:cstheme="majorBidi"/>
          <w:sz w:val="24"/>
          <w:szCs w:val="24"/>
        </w:rPr>
        <w:t>ей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7BFEBC7B" w14:textId="753C384F" w:rsidR="00D754AF" w:rsidRPr="00080980" w:rsidRDefault="00A1457C" w:rsidP="00A10D9F">
      <w:pPr>
        <w:spacing w:before="120" w:after="120"/>
        <w:ind w:left="567" w:firstLine="284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Дальнейшим развитием этого этапа должно стать превращение Израиля в духовный центр человечества (а не только еврейского народа).</w:t>
      </w:r>
    </w:p>
    <w:p w14:paraId="51FD949D" w14:textId="77777777" w:rsidR="00BD0683" w:rsidRPr="00080980" w:rsidRDefault="00BD0683" w:rsidP="00A10D9F">
      <w:pPr>
        <w:spacing w:before="120" w:after="120"/>
        <w:ind w:left="567" w:firstLine="284"/>
        <w:rPr>
          <w:rFonts w:asciiTheme="majorBidi" w:hAnsiTheme="majorBidi" w:cstheme="majorBidi"/>
          <w:b/>
          <w:bCs/>
          <w:sz w:val="24"/>
          <w:szCs w:val="24"/>
        </w:rPr>
      </w:pPr>
    </w:p>
    <w:p w14:paraId="01D8B8C2" w14:textId="053A63BD" w:rsidR="00A1457C" w:rsidRPr="00080980" w:rsidRDefault="00C30EDE" w:rsidP="00BD0683">
      <w:pPr>
        <w:pStyle w:val="2"/>
      </w:pPr>
      <w:bookmarkStart w:id="146" w:name="_Toc129253931"/>
      <w:bookmarkStart w:id="147" w:name="_Toc167064714"/>
      <w:bookmarkStart w:id="148" w:name="_Toc170018719"/>
      <w:bookmarkStart w:id="149" w:name="_Hlk195125352"/>
      <w:r w:rsidRPr="00080980">
        <w:t>6</w:t>
      </w:r>
      <w:r w:rsidR="005364FC" w:rsidRPr="00080980">
        <w:t xml:space="preserve">. </w:t>
      </w:r>
      <w:r w:rsidR="00A1457C" w:rsidRPr="00080980">
        <w:t xml:space="preserve">Проблема </w:t>
      </w:r>
      <w:r w:rsidR="00E829EA" w:rsidRPr="00080980">
        <w:t xml:space="preserve">интеграции </w:t>
      </w:r>
      <w:r w:rsidR="00A1457C" w:rsidRPr="00080980">
        <w:t>универсальных ценностей, которые представляются противоречащими Торе</w:t>
      </w:r>
      <w:bookmarkEnd w:id="146"/>
      <w:bookmarkEnd w:id="147"/>
      <w:bookmarkEnd w:id="148"/>
    </w:p>
    <w:p w14:paraId="0B1DFFEA" w14:textId="4D16A575" w:rsidR="00BB05FA" w:rsidRPr="00080980" w:rsidRDefault="0018423D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Зачастую возникает впечатление, что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многие универсальные ценности противоречат Торе</w:t>
      </w:r>
      <w:r w:rsidRPr="00080980">
        <w:rPr>
          <w:rFonts w:asciiTheme="majorBidi" w:hAnsiTheme="majorBidi" w:cstheme="majorBidi"/>
          <w:sz w:val="24"/>
          <w:szCs w:val="24"/>
        </w:rPr>
        <w:t>. И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поэтому идея интеграции искр из этих ценностей вызывает сопротивление со стороны некоторой части религиозного сообщества.</w:t>
      </w:r>
    </w:p>
    <w:p w14:paraId="6A14CEDC" w14:textId="62ACB702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Однако в начале </w:t>
      </w:r>
      <w:r w:rsidR="0072355C" w:rsidRPr="00080980">
        <w:rPr>
          <w:rFonts w:asciiTheme="majorBidi" w:hAnsiTheme="majorBidi" w:cstheme="majorBidi"/>
          <w:sz w:val="24"/>
          <w:szCs w:val="24"/>
          <w:lang w:val="en-US"/>
        </w:rPr>
        <w:t>XX</w:t>
      </w:r>
      <w:r w:rsidRPr="00080980">
        <w:rPr>
          <w:rFonts w:asciiTheme="majorBidi" w:hAnsiTheme="majorBidi" w:cstheme="majorBidi"/>
          <w:sz w:val="24"/>
          <w:szCs w:val="24"/>
        </w:rPr>
        <w:t xml:space="preserve"> века такая же проблема была с национальными ценностями, многие из которых казались противоречащими Торе. Тем не менее школа р. Кука смогла извлечь искры из этих ценностей и интегрировать их.</w:t>
      </w:r>
    </w:p>
    <w:p w14:paraId="3516BE10" w14:textId="3CBE6BF8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Мы отнюдь не предлагаем интегрировать в иудаизм ценности напрямую, в их нерелигиозном виде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18423D" w:rsidRPr="00080980">
        <w:rPr>
          <w:rFonts w:asciiTheme="majorBidi" w:hAnsiTheme="majorBidi" w:cstheme="majorBidi"/>
          <w:sz w:val="24"/>
          <w:szCs w:val="24"/>
        </w:rPr>
        <w:t>ни национальные, ни универсальные</w:t>
      </w:r>
      <w:r w:rsidRPr="00080980">
        <w:rPr>
          <w:rFonts w:asciiTheme="majorBidi" w:hAnsiTheme="majorBidi" w:cstheme="majorBidi"/>
          <w:sz w:val="24"/>
          <w:szCs w:val="24"/>
        </w:rPr>
        <w:t>. Наша работа состоит в том, чтобы отделить искру от скорлупы, связать искру с ее источником в еврейской традиции и далее возродить из традиционных источников аутентичное понимание этой искры в иудаизме.</w:t>
      </w:r>
    </w:p>
    <w:p w14:paraId="25C13625" w14:textId="77530AD2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Поэтому весь процесс правильнее и точнее называть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ре-интеграцией искр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3688E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а не просто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интеграцией ценностей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3688E" w:rsidRPr="00080980">
        <w:rPr>
          <w:rFonts w:asciiTheme="majorBidi" w:hAnsiTheme="majorBidi" w:cstheme="majorBidi"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Хотя для простоты мы используем этот последний термин тоже.</w:t>
      </w:r>
    </w:p>
    <w:p w14:paraId="2D075455" w14:textId="77777777" w:rsidR="00C2019D" w:rsidRPr="00080980" w:rsidRDefault="00383FAE" w:rsidP="003259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Мы </w:t>
      </w:r>
      <w:r w:rsidR="0018423D" w:rsidRPr="00080980">
        <w:rPr>
          <w:rFonts w:asciiTheme="majorBidi" w:hAnsiTheme="majorBidi" w:cstheme="majorBidi"/>
          <w:sz w:val="24"/>
          <w:szCs w:val="24"/>
        </w:rPr>
        <w:t>приводим ниже (п. 8)</w:t>
      </w:r>
      <w:r w:rsidRPr="00080980">
        <w:rPr>
          <w:rFonts w:asciiTheme="majorBidi" w:hAnsiTheme="majorBidi" w:cstheme="majorBidi"/>
          <w:sz w:val="24"/>
          <w:szCs w:val="24"/>
        </w:rPr>
        <w:t xml:space="preserve"> краткое описание процесса извлечения и ре-интеграции искр</w:t>
      </w:r>
      <w:r w:rsidR="00422232" w:rsidRPr="00080980">
        <w:rPr>
          <w:rFonts w:asciiTheme="majorBidi" w:hAnsiTheme="majorBidi" w:cstheme="majorBidi"/>
          <w:sz w:val="24"/>
          <w:szCs w:val="24"/>
        </w:rPr>
        <w:t>.</w:t>
      </w:r>
    </w:p>
    <w:bookmarkEnd w:id="149"/>
    <w:p w14:paraId="6723CBF6" w14:textId="6844A8A9" w:rsidR="00CA0651" w:rsidRPr="00080980" w:rsidRDefault="00CA0651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6EB11DCC" w14:textId="76EBEE77" w:rsidR="00BB05FA" w:rsidRPr="00080980" w:rsidRDefault="00C30EDE" w:rsidP="00CA0651">
      <w:pPr>
        <w:pStyle w:val="2"/>
      </w:pPr>
      <w:bookmarkStart w:id="150" w:name="_Toc167064715"/>
      <w:bookmarkStart w:id="151" w:name="_Toc170018720"/>
      <w:r w:rsidRPr="00080980">
        <w:rPr>
          <w:szCs w:val="24"/>
        </w:rPr>
        <w:t>7</w:t>
      </w:r>
      <w:r w:rsidR="00706B42" w:rsidRPr="00080980">
        <w:rPr>
          <w:szCs w:val="24"/>
        </w:rPr>
        <w:t>.</w:t>
      </w:r>
      <w:r w:rsidR="004A4A3E" w:rsidRPr="00080980">
        <w:rPr>
          <w:szCs w:val="24"/>
        </w:rPr>
        <w:t xml:space="preserve"> </w:t>
      </w:r>
      <w:r w:rsidR="00332714" w:rsidRPr="00080980">
        <w:rPr>
          <w:szCs w:val="24"/>
        </w:rPr>
        <w:t xml:space="preserve">Равновесие </w:t>
      </w:r>
      <w:r w:rsidR="00863AC6" w:rsidRPr="00080980">
        <w:t>между</w:t>
      </w:r>
      <w:r w:rsidR="00A1457C" w:rsidRPr="00080980">
        <w:t xml:space="preserve"> </w:t>
      </w:r>
      <w:r w:rsidR="001724D1" w:rsidRPr="00080980">
        <w:t xml:space="preserve">противоречащими друг другу </w:t>
      </w:r>
      <w:r w:rsidR="00104A9C" w:rsidRPr="00080980">
        <w:t>ценностями</w:t>
      </w:r>
      <w:bookmarkEnd w:id="150"/>
      <w:bookmarkEnd w:id="151"/>
    </w:p>
    <w:p w14:paraId="5FA8C347" w14:textId="77777777" w:rsidR="00CA0651" w:rsidRPr="00080980" w:rsidRDefault="00CA0651" w:rsidP="00CA0651">
      <w:pPr>
        <w:spacing w:before="120" w:after="120"/>
        <w:ind w:left="720" w:firstLine="0"/>
        <w:contextualSpacing/>
        <w:rPr>
          <w:rFonts w:asciiTheme="majorBidi" w:hAnsiTheme="majorBidi" w:cstheme="majorBidi"/>
          <w:sz w:val="24"/>
          <w:szCs w:val="24"/>
        </w:rPr>
      </w:pPr>
    </w:p>
    <w:p w14:paraId="2BC5F94E" w14:textId="77777777" w:rsidR="00C2019D" w:rsidRPr="00080980" w:rsidRDefault="00A1457C">
      <w:pPr>
        <w:numPr>
          <w:ilvl w:val="0"/>
          <w:numId w:val="13"/>
        </w:numPr>
        <w:spacing w:before="120" w:after="120"/>
        <w:ind w:firstLine="207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В</w:t>
      </w:r>
      <w:r w:rsidR="00332714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системе ценностей иудаизма</w:t>
      </w:r>
      <w:r w:rsidR="004A4A3E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32714" w:rsidRPr="00080980">
        <w:rPr>
          <w:rFonts w:asciiTheme="majorBidi" w:hAnsiTheme="majorBidi" w:cstheme="majorBidi"/>
          <w:b/>
          <w:bCs/>
          <w:sz w:val="24"/>
          <w:szCs w:val="24"/>
        </w:rPr>
        <w:t>есть существенные внутренние противоречия (и так бывает в любой живой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системе ценностей</w:t>
      </w:r>
      <w:r w:rsidR="00332714" w:rsidRPr="00080980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14:paraId="2D3D11DF" w14:textId="00006F99" w:rsidR="00332714" w:rsidRPr="00080980" w:rsidRDefault="00332714" w:rsidP="00332714">
      <w:pPr>
        <w:spacing w:before="120" w:after="120"/>
        <w:ind w:left="567" w:firstLine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3DBE9881" w14:textId="583CF1C0" w:rsidR="00BB05FA" w:rsidRPr="00080980" w:rsidRDefault="00A1457C" w:rsidP="00332714">
      <w:pPr>
        <w:spacing w:before="120" w:after="120"/>
        <w:ind w:left="567" w:firstLine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Есть важное различие между системой галахи с одной стороны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и системой ценностей-идеалов с другой.</w:t>
      </w:r>
    </w:p>
    <w:p w14:paraId="56D46A30" w14:textId="157C71BD" w:rsidR="00BB05FA" w:rsidRPr="00080980" w:rsidRDefault="00A1457C" w:rsidP="00A10D9F">
      <w:pPr>
        <w:spacing w:before="120" w:after="120"/>
        <w:ind w:left="360" w:firstLine="207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>Галаха, как и всякая правовая система, стремится разрешать противоречия, поскольку закон не может эффективно функционировать</w:t>
      </w:r>
      <w:r w:rsidR="00DA3DF5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если одна его статья противоречит другой. Если возникает такое противоречие, оно требует вмешательства авторитетов для принятия решения, которые становятся общей нормой.</w:t>
      </w:r>
    </w:p>
    <w:p w14:paraId="340E608A" w14:textId="208576FB" w:rsidR="00A1457C" w:rsidRPr="00080980" w:rsidRDefault="00A1457C" w:rsidP="00A10D9F">
      <w:pPr>
        <w:spacing w:before="120" w:after="120"/>
        <w:ind w:left="360" w:firstLine="207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Однако для ценностей-идеалов ситуация иная: для них противоречия жизненно необходимы, поскольку они отражают реальные конфликты, существующие в жизни. (</w:t>
      </w:r>
      <w:r w:rsidR="00E13C6A" w:rsidRPr="00080980">
        <w:rPr>
          <w:rFonts w:asciiTheme="majorBidi" w:hAnsiTheme="majorBidi" w:cstheme="majorBidi"/>
          <w:sz w:val="24"/>
          <w:szCs w:val="24"/>
        </w:rPr>
        <w:t>Например,</w:t>
      </w:r>
      <w:r w:rsidRPr="00080980">
        <w:rPr>
          <w:rFonts w:asciiTheme="majorBidi" w:hAnsiTheme="majorBidi" w:cstheme="majorBidi"/>
          <w:sz w:val="24"/>
          <w:szCs w:val="24"/>
        </w:rPr>
        <w:t xml:space="preserve"> противоречие между 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Хесед</w:t>
      </w:r>
      <w:r w:rsidRPr="00080980">
        <w:rPr>
          <w:rFonts w:asciiTheme="majorBidi" w:hAnsiTheme="majorBidi" w:cstheme="majorBidi"/>
          <w:sz w:val="24"/>
          <w:szCs w:val="24"/>
        </w:rPr>
        <w:t>,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милостью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Pr="00080980">
        <w:rPr>
          <w:rFonts w:asciiTheme="majorBidi" w:hAnsiTheme="majorBidi" w:cstheme="majorBidi"/>
          <w:sz w:val="24"/>
          <w:szCs w:val="24"/>
        </w:rPr>
        <w:t xml:space="preserve"> – и 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Гвура</w:t>
      </w:r>
      <w:r w:rsidRPr="00080980">
        <w:rPr>
          <w:rFonts w:asciiTheme="majorBidi" w:hAnsiTheme="majorBidi" w:cstheme="majorBidi"/>
          <w:sz w:val="24"/>
          <w:szCs w:val="24"/>
        </w:rPr>
        <w:t>,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справедливостью</w:t>
      </w:r>
      <w:r w:rsidR="00C60E6D" w:rsidRPr="00080980">
        <w:rPr>
          <w:rFonts w:asciiTheme="majorBidi" w:hAnsiTheme="majorBidi" w:cstheme="majorBidi"/>
          <w:sz w:val="24"/>
          <w:szCs w:val="24"/>
        </w:rPr>
        <w:t>»)</w:t>
      </w:r>
      <w:r w:rsidRPr="00080980">
        <w:rPr>
          <w:rFonts w:asciiTheme="majorBidi" w:hAnsiTheme="majorBidi" w:cstheme="majorBidi"/>
          <w:sz w:val="24"/>
          <w:szCs w:val="24"/>
        </w:rPr>
        <w:t>. Такие противоречия нужно сохранять. Они не должны и не могут быть решены одинаково для всех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но каждый человек должен сам решать, как справляться с этими конфликтами в своих конкретных ситуациях.</w:t>
      </w:r>
    </w:p>
    <w:p w14:paraId="269A4FEC" w14:textId="72F4A782" w:rsidR="00A1457C" w:rsidRPr="00080980" w:rsidRDefault="00A1457C" w:rsidP="00A10D9F">
      <w:pPr>
        <w:spacing w:before="120" w:after="120"/>
        <w:ind w:left="360" w:firstLine="207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Разумеется,</w:t>
      </w:r>
      <w:r w:rsidR="00812E7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есть противоречия</w:t>
      </w:r>
      <w:r w:rsidR="00812E7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между </w:t>
      </w:r>
      <w:r w:rsidR="00AC50C8" w:rsidRPr="00080980">
        <w:rPr>
          <w:rFonts w:asciiTheme="majorBidi" w:hAnsiTheme="majorBidi" w:cstheme="majorBidi"/>
          <w:sz w:val="24"/>
          <w:szCs w:val="24"/>
        </w:rPr>
        <w:t>группами ценностей (</w:t>
      </w:r>
      <w:r w:rsidRPr="00080980">
        <w:rPr>
          <w:rFonts w:asciiTheme="majorBidi" w:hAnsiTheme="majorBidi" w:cstheme="majorBidi"/>
          <w:sz w:val="24"/>
          <w:szCs w:val="24"/>
        </w:rPr>
        <w:t>ортодоксальными,</w:t>
      </w:r>
      <w:r w:rsidR="00812E7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национальными и универсальными</w:t>
      </w:r>
      <w:r w:rsidR="00AC50C8" w:rsidRPr="00080980">
        <w:rPr>
          <w:rFonts w:asciiTheme="majorBidi" w:hAnsiTheme="majorBidi" w:cstheme="majorBidi"/>
          <w:sz w:val="24"/>
          <w:szCs w:val="24"/>
        </w:rPr>
        <w:t>)</w:t>
      </w:r>
      <w:r w:rsidRPr="00080980">
        <w:rPr>
          <w:rFonts w:asciiTheme="majorBidi" w:hAnsiTheme="majorBidi" w:cstheme="majorBidi"/>
          <w:sz w:val="24"/>
          <w:szCs w:val="24"/>
        </w:rPr>
        <w:t>, а также внутри каждой группы. Но так и должно быть, и уж тем более это не причина для отказа от интеграции искр универсальных ценностей.</w:t>
      </w:r>
    </w:p>
    <w:p w14:paraId="65CC9A9A" w14:textId="77777777" w:rsidR="0069239E" w:rsidRPr="00080980" w:rsidRDefault="0069239E" w:rsidP="00A10D9F">
      <w:pPr>
        <w:spacing w:before="120" w:after="120"/>
        <w:ind w:left="360" w:firstLine="207"/>
        <w:rPr>
          <w:rFonts w:asciiTheme="majorBidi" w:hAnsiTheme="majorBidi" w:cstheme="majorBidi"/>
          <w:b/>
          <w:bCs/>
          <w:sz w:val="24"/>
          <w:szCs w:val="24"/>
        </w:rPr>
      </w:pPr>
    </w:p>
    <w:p w14:paraId="08F8D6A5" w14:textId="77777777" w:rsidR="00A1457C" w:rsidRPr="00080980" w:rsidRDefault="00A1457C">
      <w:pPr>
        <w:numPr>
          <w:ilvl w:val="0"/>
          <w:numId w:val="13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Наличие противоречий важно для дальнейшего развития</w:t>
      </w:r>
    </w:p>
    <w:p w14:paraId="28AD8521" w14:textId="77777777" w:rsidR="00332714" w:rsidRPr="00080980" w:rsidRDefault="00332714" w:rsidP="00A10D9F">
      <w:pPr>
        <w:spacing w:before="120" w:after="120"/>
        <w:ind w:left="283" w:firstLine="283"/>
        <w:rPr>
          <w:rFonts w:asciiTheme="majorBidi" w:hAnsiTheme="majorBidi" w:cstheme="majorBidi"/>
          <w:sz w:val="24"/>
          <w:szCs w:val="24"/>
        </w:rPr>
      </w:pPr>
    </w:p>
    <w:p w14:paraId="03B0E470" w14:textId="175F852D" w:rsidR="00BB05FA" w:rsidRPr="00080980" w:rsidRDefault="00A1457C" w:rsidP="00A10D9F">
      <w:pPr>
        <w:spacing w:before="120" w:after="120"/>
        <w:ind w:left="283" w:firstLine="283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Противоречия между ценностями </w:t>
      </w:r>
      <w:r w:rsidR="00332714" w:rsidRPr="00080980">
        <w:rPr>
          <w:rFonts w:asciiTheme="majorBidi" w:hAnsiTheme="majorBidi" w:cstheme="majorBidi"/>
          <w:sz w:val="24"/>
          <w:szCs w:val="24"/>
        </w:rPr>
        <w:t xml:space="preserve">никоим образом </w:t>
      </w:r>
      <w:r w:rsidRPr="00080980">
        <w:rPr>
          <w:rFonts w:asciiTheme="majorBidi" w:hAnsiTheme="majorBidi" w:cstheme="majorBidi"/>
          <w:sz w:val="24"/>
          <w:szCs w:val="24"/>
        </w:rPr>
        <w:t>не являются недостатком системы – но наоборот, они являются ее достоинством. Они создают пространство для самостоятельного принятия решений, а это основа развития и взросления</w:t>
      </w:r>
      <w:bookmarkStart w:id="152" w:name="_Hlk123251003"/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73F63A5F" w14:textId="044867C0" w:rsidR="00A1457C" w:rsidRPr="00080980" w:rsidRDefault="00A1457C" w:rsidP="00A10D9F">
      <w:pPr>
        <w:spacing w:before="120" w:after="120"/>
        <w:ind w:left="283" w:firstLine="283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Например, р. Нахман из Брацлава рассматривает противоречия как одну из форм проявления каббалистического принципа Пустого Пространства, внутри которого только и возможно построить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личное мироздание</w:t>
      </w:r>
      <w:r w:rsidR="00BB05FA" w:rsidRPr="00080980">
        <w:rPr>
          <w:rFonts w:asciiTheme="majorBidi" w:hAnsiTheme="majorBidi" w:cstheme="majorBidi"/>
          <w:sz w:val="24"/>
          <w:szCs w:val="24"/>
        </w:rPr>
        <w:t>» (</w:t>
      </w:r>
      <w:r w:rsidRPr="00080980">
        <w:rPr>
          <w:rFonts w:asciiTheme="majorBidi" w:hAnsiTheme="majorBidi" w:cstheme="majorBidi"/>
          <w:sz w:val="24"/>
          <w:szCs w:val="24"/>
        </w:rPr>
        <w:t xml:space="preserve">см. </w:t>
      </w:r>
      <w:r w:rsidR="0007416F" w:rsidRPr="00080980">
        <w:rPr>
          <w:rFonts w:asciiTheme="majorBidi" w:hAnsiTheme="majorBidi" w:cstheme="majorBidi"/>
          <w:sz w:val="24"/>
          <w:szCs w:val="24"/>
        </w:rPr>
        <w:t xml:space="preserve">подробно в </w:t>
      </w:r>
      <w:proofErr w:type="spellStart"/>
      <w:r w:rsidRPr="00080980">
        <w:rPr>
          <w:rFonts w:asciiTheme="majorBidi" w:hAnsiTheme="majorBidi" w:cstheme="majorBidi"/>
          <w:sz w:val="24"/>
          <w:szCs w:val="24"/>
        </w:rPr>
        <w:t>Ликутей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0980">
        <w:rPr>
          <w:rFonts w:asciiTheme="majorBidi" w:hAnsiTheme="majorBidi" w:cstheme="majorBidi"/>
          <w:sz w:val="24"/>
          <w:szCs w:val="24"/>
        </w:rPr>
        <w:t>Моhаран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 xml:space="preserve"> 64).</w:t>
      </w:r>
    </w:p>
    <w:p w14:paraId="2EFEE535" w14:textId="77777777" w:rsidR="0069239E" w:rsidRPr="00080980" w:rsidRDefault="0069239E" w:rsidP="00A10D9F">
      <w:pPr>
        <w:spacing w:before="120" w:after="120"/>
        <w:ind w:left="283" w:firstLine="283"/>
        <w:rPr>
          <w:rFonts w:asciiTheme="majorBidi" w:hAnsiTheme="majorBidi" w:cstheme="majorBidi"/>
          <w:b/>
          <w:bCs/>
          <w:sz w:val="24"/>
          <w:szCs w:val="24"/>
        </w:rPr>
      </w:pPr>
    </w:p>
    <w:bookmarkEnd w:id="152"/>
    <w:p w14:paraId="482A5289" w14:textId="77777777" w:rsidR="00A1457C" w:rsidRPr="00080980" w:rsidRDefault="00A1457C">
      <w:pPr>
        <w:numPr>
          <w:ilvl w:val="0"/>
          <w:numId w:val="13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Никакую ценность нельзя абсолютизировать</w:t>
      </w:r>
    </w:p>
    <w:p w14:paraId="575119FD" w14:textId="0A051601" w:rsidR="00BB05FA" w:rsidRPr="00080980" w:rsidRDefault="00A1457C" w:rsidP="00A10D9F">
      <w:pPr>
        <w:spacing w:before="120" w:after="120"/>
        <w:ind w:left="360" w:firstLine="207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Никакая ценность не должна довлеть над другими, ее нельзя абсолютизировать. Если какая-то ценность пытается в себя вобрать больше Божественного Света, чем ей предназначено, то она взрывается изнутри – это приводит к </w:t>
      </w:r>
      <w:proofErr w:type="spellStart"/>
      <w:r w:rsidRPr="00080980">
        <w:rPr>
          <w:rFonts w:asciiTheme="majorBidi" w:hAnsiTheme="majorBidi" w:cstheme="majorBidi"/>
          <w:i/>
          <w:iCs/>
          <w:sz w:val="24"/>
          <w:szCs w:val="24"/>
        </w:rPr>
        <w:t>Швират</w:t>
      </w:r>
      <w:proofErr w:type="spellEnd"/>
      <w:r w:rsidRPr="000809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80980">
        <w:rPr>
          <w:rFonts w:asciiTheme="majorBidi" w:hAnsiTheme="majorBidi" w:cstheme="majorBidi"/>
          <w:i/>
          <w:iCs/>
          <w:sz w:val="24"/>
          <w:szCs w:val="24"/>
        </w:rPr>
        <w:t>Келим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>,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разбиению сосудов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3688E" w:rsidRPr="00080980">
        <w:rPr>
          <w:rFonts w:asciiTheme="majorBidi" w:hAnsiTheme="majorBidi" w:cstheme="majorBidi"/>
          <w:sz w:val="24"/>
          <w:szCs w:val="24"/>
        </w:rPr>
        <w:t>.</w:t>
      </w:r>
    </w:p>
    <w:p w14:paraId="1C99994F" w14:textId="491CD471" w:rsidR="00BB05FA" w:rsidRPr="00080980" w:rsidRDefault="00A1457C" w:rsidP="00A10D9F">
      <w:pPr>
        <w:spacing w:before="120" w:after="120"/>
        <w:ind w:left="360" w:firstLine="207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Поэтому ценности должны ограничивать и уравновешивать друг друга, и реализовываться в</w:t>
      </w:r>
      <w:r w:rsidR="00245E7F" w:rsidRPr="00080980">
        <w:rPr>
          <w:rFonts w:asciiTheme="majorBidi" w:hAnsiTheme="majorBidi" w:cstheme="majorBidi"/>
          <w:sz w:val="24"/>
          <w:szCs w:val="24"/>
        </w:rPr>
        <w:t xml:space="preserve"> рав</w:t>
      </w:r>
      <w:r w:rsidRPr="00080980">
        <w:rPr>
          <w:rFonts w:asciiTheme="majorBidi" w:hAnsiTheme="majorBidi" w:cstheme="majorBidi"/>
          <w:sz w:val="24"/>
          <w:szCs w:val="24"/>
        </w:rPr>
        <w:t>новесии</w:t>
      </w:r>
      <w:r w:rsidR="00332714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как </w:t>
      </w:r>
      <w:r w:rsidR="00332714" w:rsidRPr="00080980">
        <w:rPr>
          <w:rFonts w:asciiTheme="majorBidi" w:hAnsiTheme="majorBidi" w:cstheme="majorBidi"/>
          <w:sz w:val="24"/>
          <w:szCs w:val="24"/>
        </w:rPr>
        <w:t xml:space="preserve">единый </w:t>
      </w:r>
      <w:r w:rsidRPr="00080980">
        <w:rPr>
          <w:rFonts w:asciiTheme="majorBidi" w:hAnsiTheme="majorBidi" w:cstheme="majorBidi"/>
          <w:sz w:val="24"/>
          <w:szCs w:val="24"/>
        </w:rPr>
        <w:t>комплекс. Весь этот комплекс должен снаружи ограничиваться галахой.</w:t>
      </w:r>
    </w:p>
    <w:p w14:paraId="4B9642F4" w14:textId="77777777" w:rsidR="00931F20" w:rsidRPr="00080980" w:rsidRDefault="00931F20" w:rsidP="00A10D9F">
      <w:pPr>
        <w:spacing w:before="120" w:after="120"/>
        <w:ind w:left="360" w:firstLine="207"/>
        <w:rPr>
          <w:rFonts w:asciiTheme="majorBidi" w:hAnsiTheme="majorBidi" w:cstheme="majorBidi"/>
          <w:b/>
          <w:bCs/>
          <w:sz w:val="24"/>
          <w:szCs w:val="24"/>
        </w:rPr>
      </w:pPr>
    </w:p>
    <w:p w14:paraId="438DBB53" w14:textId="3C45D085" w:rsidR="00A1457C" w:rsidRPr="00080980" w:rsidRDefault="00C30EDE" w:rsidP="00931F20">
      <w:pPr>
        <w:pStyle w:val="2"/>
      </w:pPr>
      <w:bookmarkStart w:id="153" w:name="_Toc129253939"/>
      <w:bookmarkStart w:id="154" w:name="_Toc167064716"/>
      <w:bookmarkStart w:id="155" w:name="_Toc170018721"/>
      <w:bookmarkStart w:id="156" w:name="_Hlk190699945"/>
      <w:r w:rsidRPr="00080980">
        <w:t>8</w:t>
      </w:r>
      <w:r w:rsidR="005364FC" w:rsidRPr="00080980">
        <w:t xml:space="preserve">. </w:t>
      </w:r>
      <w:r w:rsidR="00A1457C" w:rsidRPr="00080980">
        <w:t xml:space="preserve">Инструменты для </w:t>
      </w:r>
      <w:r w:rsidR="000F0479" w:rsidRPr="00080980">
        <w:t>выявления искры в</w:t>
      </w:r>
      <w:r w:rsidR="00A1457C" w:rsidRPr="00080980">
        <w:t xml:space="preserve"> универсальных ценност</w:t>
      </w:r>
      <w:bookmarkEnd w:id="153"/>
      <w:r w:rsidR="000F0479" w:rsidRPr="00080980">
        <w:t>ях</w:t>
      </w:r>
      <w:bookmarkEnd w:id="154"/>
      <w:bookmarkEnd w:id="155"/>
    </w:p>
    <w:p w14:paraId="73A7A0C4" w14:textId="77777777" w:rsidR="00931F20" w:rsidRPr="00080980" w:rsidRDefault="00931F20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157" w:name="_Hlk128687719"/>
      <w:bookmarkEnd w:id="156"/>
    </w:p>
    <w:p w14:paraId="62510466" w14:textId="77777777" w:rsidR="00C2019D" w:rsidRPr="00080980" w:rsidRDefault="00A62971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Понятия </w:t>
      </w:r>
      <w:r w:rsidRPr="00080980">
        <w:rPr>
          <w:rFonts w:asciiTheme="majorBidi" w:hAnsiTheme="majorBidi" w:cstheme="majorBidi"/>
          <w:b/>
          <w:bCs/>
          <w:i/>
          <w:iCs/>
          <w:sz w:val="24"/>
          <w:szCs w:val="24"/>
        </w:rPr>
        <w:t>искра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и </w:t>
      </w:r>
      <w:r w:rsidRPr="00080980">
        <w:rPr>
          <w:rFonts w:asciiTheme="majorBidi" w:hAnsiTheme="majorBidi" w:cstheme="majorBidi"/>
          <w:b/>
          <w:bCs/>
          <w:i/>
          <w:iCs/>
          <w:sz w:val="24"/>
          <w:szCs w:val="24"/>
        </w:rPr>
        <w:t>скорлупа</w:t>
      </w:r>
    </w:p>
    <w:p w14:paraId="62E241C8" w14:textId="2B6BD181" w:rsidR="00C2019D" w:rsidRPr="00080980" w:rsidRDefault="005173E4" w:rsidP="00812E7E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158" w:name="_Hlk195833143"/>
      <w:r w:rsidRPr="00080980">
        <w:rPr>
          <w:rFonts w:asciiTheme="majorBidi" w:hAnsiTheme="majorBidi" w:cstheme="majorBidi"/>
          <w:sz w:val="24"/>
          <w:szCs w:val="24"/>
        </w:rPr>
        <w:t>Сделаем</w:t>
      </w:r>
      <w:r w:rsidR="00383FAE" w:rsidRPr="00080980">
        <w:rPr>
          <w:rFonts w:asciiTheme="majorBidi" w:hAnsiTheme="majorBidi" w:cstheme="majorBidi"/>
          <w:sz w:val="24"/>
          <w:szCs w:val="24"/>
        </w:rPr>
        <w:t xml:space="preserve"> небольшое п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ояснение </w:t>
      </w:r>
      <w:r w:rsidR="00EB7AC9" w:rsidRPr="00080980">
        <w:rPr>
          <w:rFonts w:asciiTheme="majorBidi" w:hAnsiTheme="majorBidi" w:cstheme="majorBidi"/>
          <w:sz w:val="24"/>
          <w:szCs w:val="24"/>
        </w:rPr>
        <w:t xml:space="preserve">про </w:t>
      </w:r>
      <w:r w:rsidR="00A62971" w:rsidRPr="00080980">
        <w:rPr>
          <w:rFonts w:asciiTheme="majorBidi" w:hAnsiTheme="majorBidi" w:cstheme="majorBidi"/>
          <w:sz w:val="24"/>
          <w:szCs w:val="24"/>
        </w:rPr>
        <w:t>эти важны</w:t>
      </w:r>
      <w:r w:rsidR="00EB7AC9" w:rsidRPr="00080980">
        <w:rPr>
          <w:rFonts w:asciiTheme="majorBidi" w:hAnsiTheme="majorBidi" w:cstheme="majorBidi"/>
          <w:sz w:val="24"/>
          <w:szCs w:val="24"/>
        </w:rPr>
        <w:t>е</w:t>
      </w:r>
      <w:r w:rsidR="00A62971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B94E19" w:rsidRPr="00080980">
        <w:rPr>
          <w:rFonts w:asciiTheme="majorBidi" w:hAnsiTheme="majorBidi" w:cstheme="majorBidi"/>
          <w:sz w:val="24"/>
          <w:szCs w:val="24"/>
        </w:rPr>
        <w:t>понятия</w:t>
      </w:r>
      <w:r w:rsidR="00A62971" w:rsidRPr="00080980">
        <w:rPr>
          <w:rFonts w:asciiTheme="majorBidi" w:hAnsiTheme="majorBidi" w:cstheme="majorBidi"/>
          <w:sz w:val="24"/>
          <w:szCs w:val="24"/>
        </w:rPr>
        <w:t>, на которых основан</w:t>
      </w:r>
      <w:r w:rsidRPr="00080980">
        <w:rPr>
          <w:rFonts w:asciiTheme="majorBidi" w:hAnsiTheme="majorBidi" w:cstheme="majorBidi"/>
          <w:sz w:val="24"/>
          <w:szCs w:val="24"/>
        </w:rPr>
        <w:t xml:space="preserve"> весь наш анализ.</w:t>
      </w:r>
    </w:p>
    <w:p w14:paraId="061997A9" w14:textId="77777777" w:rsidR="00C2019D" w:rsidRPr="00080980" w:rsidRDefault="00812E7E" w:rsidP="00812E7E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(</w:t>
      </w:r>
      <w:r w:rsidR="00383FAE" w:rsidRPr="00080980">
        <w:rPr>
          <w:rFonts w:asciiTheme="majorBidi" w:hAnsiTheme="majorBidi" w:cstheme="majorBidi"/>
          <w:sz w:val="24"/>
          <w:szCs w:val="24"/>
        </w:rPr>
        <w:t>Подробнее описание процесса извлечения и ре-интеграции искр см. в книге «Рав Кук — личность и учение», гл. Б-2</w:t>
      </w:r>
      <w:r w:rsidR="0028746D" w:rsidRPr="00080980">
        <w:rPr>
          <w:rFonts w:asciiTheme="majorBidi" w:hAnsiTheme="majorBidi" w:cstheme="majorBidi"/>
          <w:sz w:val="24"/>
          <w:szCs w:val="24"/>
        </w:rPr>
        <w:t xml:space="preserve">, </w:t>
      </w:r>
      <w:hyperlink r:id="rId8" w:history="1">
        <w:r w:rsidR="0028746D" w:rsidRPr="00080980">
          <w:rPr>
            <w:rStyle w:val="a3"/>
            <w:rFonts w:asciiTheme="majorBidi" w:hAnsiTheme="majorBidi" w:cstheme="majorBidi"/>
            <w:color w:val="auto"/>
            <w:sz w:val="24"/>
            <w:szCs w:val="24"/>
          </w:rPr>
          <w:t>https://</w:t>
        </w:r>
        <w:r w:rsidR="0028746D" w:rsidRPr="00080980">
          <w:rPr>
            <w:rStyle w:val="a3"/>
            <w:rFonts w:asciiTheme="majorBidi" w:hAnsiTheme="majorBidi" w:cstheme="majorBidi"/>
            <w:color w:val="auto"/>
            <w:sz w:val="24"/>
            <w:szCs w:val="24"/>
            <w:lang w:val="en-US"/>
          </w:rPr>
          <w:t>P</w:t>
        </w:r>
        <w:proofErr w:type="spellStart"/>
        <w:r w:rsidR="0028746D" w:rsidRPr="00080980">
          <w:rPr>
            <w:rStyle w:val="a3"/>
            <w:rFonts w:asciiTheme="majorBidi" w:hAnsiTheme="majorBidi" w:cstheme="majorBidi"/>
            <w:color w:val="auto"/>
            <w:sz w:val="24"/>
            <w:szCs w:val="24"/>
          </w:rPr>
          <w:t>inchas</w:t>
        </w:r>
        <w:proofErr w:type="spellEnd"/>
        <w:r w:rsidR="0028746D" w:rsidRPr="00080980">
          <w:rPr>
            <w:rStyle w:val="a3"/>
            <w:rFonts w:asciiTheme="majorBidi" w:hAnsiTheme="majorBidi" w:cstheme="majorBidi"/>
            <w:color w:val="auto"/>
            <w:sz w:val="24"/>
            <w:szCs w:val="24"/>
            <w:lang w:val="en-US"/>
          </w:rPr>
          <w:t>P</w:t>
        </w:r>
        <w:r w:rsidR="0028746D" w:rsidRPr="00080980">
          <w:rPr>
            <w:rStyle w:val="a3"/>
            <w:rFonts w:asciiTheme="majorBidi" w:hAnsiTheme="majorBidi" w:cstheme="majorBidi"/>
            <w:color w:val="auto"/>
            <w:sz w:val="24"/>
            <w:szCs w:val="24"/>
          </w:rPr>
          <w:t>olonsky.org</w:t>
        </w:r>
      </w:hyperlink>
      <w:r w:rsidRPr="00080980">
        <w:rPr>
          <w:rFonts w:asciiTheme="majorBidi" w:hAnsiTheme="majorBidi" w:cstheme="majorBidi"/>
          <w:sz w:val="24"/>
          <w:szCs w:val="24"/>
        </w:rPr>
        <w:t>)</w:t>
      </w:r>
      <w:r w:rsidR="00383FAE" w:rsidRPr="00080980">
        <w:rPr>
          <w:rFonts w:asciiTheme="majorBidi" w:hAnsiTheme="majorBidi" w:cstheme="majorBidi"/>
          <w:sz w:val="24"/>
          <w:szCs w:val="24"/>
        </w:rPr>
        <w:t>.</w:t>
      </w:r>
    </w:p>
    <w:p w14:paraId="351499E1" w14:textId="6FD955BC" w:rsidR="00B7181C" w:rsidRPr="00080980" w:rsidRDefault="00B94E19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 xml:space="preserve">Кабалистическая концепция </w:t>
      </w:r>
      <w:proofErr w:type="spellStart"/>
      <w:r w:rsidR="005173E4" w:rsidRPr="00080980">
        <w:rPr>
          <w:rFonts w:asciiTheme="majorBidi" w:hAnsiTheme="majorBidi" w:cstheme="majorBidi"/>
          <w:i/>
          <w:iCs/>
          <w:sz w:val="24"/>
          <w:szCs w:val="24"/>
        </w:rPr>
        <w:t>ницоц</w:t>
      </w:r>
      <w:proofErr w:type="spellEnd"/>
      <w:r w:rsidR="005173E4" w:rsidRPr="00080980">
        <w:rPr>
          <w:rFonts w:asciiTheme="majorBidi" w:hAnsiTheme="majorBidi" w:cstheme="majorBidi"/>
          <w:sz w:val="24"/>
          <w:szCs w:val="24"/>
        </w:rPr>
        <w:t>, «</w:t>
      </w:r>
      <w:r w:rsidRPr="00080980">
        <w:rPr>
          <w:rFonts w:asciiTheme="majorBidi" w:hAnsiTheme="majorBidi" w:cstheme="majorBidi"/>
          <w:sz w:val="24"/>
          <w:szCs w:val="24"/>
        </w:rPr>
        <w:t>искра</w:t>
      </w:r>
      <w:r w:rsidR="005173E4" w:rsidRPr="00080980">
        <w:rPr>
          <w:rFonts w:asciiTheme="majorBidi" w:hAnsiTheme="majorBidi" w:cstheme="majorBidi"/>
          <w:sz w:val="24"/>
          <w:szCs w:val="24"/>
        </w:rPr>
        <w:t xml:space="preserve">» </w:t>
      </w:r>
      <w:r w:rsidRPr="00080980">
        <w:rPr>
          <w:rFonts w:asciiTheme="majorBidi" w:hAnsiTheme="majorBidi" w:cstheme="majorBidi"/>
          <w:sz w:val="24"/>
          <w:szCs w:val="24"/>
        </w:rPr>
        <w:t xml:space="preserve">и </w:t>
      </w:r>
      <w:r w:rsidR="005173E4" w:rsidRPr="00080980">
        <w:rPr>
          <w:rFonts w:asciiTheme="majorBidi" w:hAnsiTheme="majorBidi" w:cstheme="majorBidi"/>
          <w:i/>
          <w:iCs/>
          <w:sz w:val="24"/>
          <w:szCs w:val="24"/>
        </w:rPr>
        <w:t>клипа</w:t>
      </w:r>
      <w:r w:rsidR="005173E4" w:rsidRPr="00080980">
        <w:rPr>
          <w:rFonts w:asciiTheme="majorBidi" w:hAnsiTheme="majorBidi" w:cstheme="majorBidi"/>
          <w:sz w:val="24"/>
          <w:szCs w:val="24"/>
        </w:rPr>
        <w:t>, «</w:t>
      </w:r>
      <w:r w:rsidRPr="00080980">
        <w:rPr>
          <w:rFonts w:asciiTheme="majorBidi" w:hAnsiTheme="majorBidi" w:cstheme="majorBidi"/>
          <w:sz w:val="24"/>
          <w:szCs w:val="24"/>
        </w:rPr>
        <w:t>скорлупа</w:t>
      </w:r>
      <w:r w:rsidR="005173E4" w:rsidRPr="00080980">
        <w:rPr>
          <w:rFonts w:asciiTheme="majorBidi" w:hAnsiTheme="majorBidi" w:cstheme="majorBidi"/>
          <w:sz w:val="24"/>
          <w:szCs w:val="24"/>
        </w:rPr>
        <w:t>»</w:t>
      </w:r>
      <w:r w:rsidRPr="00080980">
        <w:rPr>
          <w:rFonts w:asciiTheme="majorBidi" w:hAnsiTheme="majorBidi" w:cstheme="majorBidi"/>
          <w:sz w:val="24"/>
          <w:szCs w:val="24"/>
        </w:rPr>
        <w:t xml:space="preserve"> полагает, что во всех явлениях окружающего мира есть как «позитивная искра Божественного света», так и </w:t>
      </w:r>
      <w:r w:rsidR="00D246F0" w:rsidRPr="00080980">
        <w:rPr>
          <w:rFonts w:asciiTheme="majorBidi" w:hAnsiTheme="majorBidi" w:cstheme="majorBidi"/>
          <w:sz w:val="24"/>
          <w:szCs w:val="24"/>
        </w:rPr>
        <w:t>«</w:t>
      </w:r>
      <w:r w:rsidRPr="00080980">
        <w:rPr>
          <w:rFonts w:asciiTheme="majorBidi" w:hAnsiTheme="majorBidi" w:cstheme="majorBidi"/>
          <w:sz w:val="24"/>
          <w:szCs w:val="24"/>
        </w:rPr>
        <w:t xml:space="preserve">негативная скорлупа». </w:t>
      </w:r>
      <w:r w:rsidR="00D246F0" w:rsidRPr="00080980">
        <w:rPr>
          <w:rFonts w:asciiTheme="majorBidi" w:hAnsiTheme="majorBidi" w:cstheme="majorBidi"/>
          <w:sz w:val="24"/>
          <w:szCs w:val="24"/>
        </w:rPr>
        <w:t xml:space="preserve">Их возникновение </w:t>
      </w:r>
      <w:r w:rsidR="00B759DB" w:rsidRPr="00080980">
        <w:rPr>
          <w:rFonts w:asciiTheme="majorBidi" w:hAnsiTheme="majorBidi" w:cstheme="majorBidi"/>
          <w:sz w:val="24"/>
          <w:szCs w:val="24"/>
        </w:rPr>
        <w:t>связано</w:t>
      </w:r>
      <w:r w:rsidR="00D246F0" w:rsidRPr="00080980">
        <w:rPr>
          <w:rFonts w:asciiTheme="majorBidi" w:hAnsiTheme="majorBidi" w:cstheme="majorBidi"/>
          <w:sz w:val="24"/>
          <w:szCs w:val="24"/>
        </w:rPr>
        <w:t xml:space="preserve"> с тем</w:t>
      </w:r>
      <w:r w:rsidR="00B759DB" w:rsidRPr="00080980">
        <w:rPr>
          <w:rFonts w:asciiTheme="majorBidi" w:hAnsiTheme="majorBidi" w:cstheme="majorBidi"/>
          <w:sz w:val="24"/>
          <w:szCs w:val="24"/>
        </w:rPr>
        <w:t>,</w:t>
      </w:r>
      <w:r w:rsidR="00D246F0" w:rsidRPr="00080980">
        <w:rPr>
          <w:rFonts w:asciiTheme="majorBidi" w:hAnsiTheme="majorBidi" w:cstheme="majorBidi"/>
          <w:sz w:val="24"/>
          <w:szCs w:val="24"/>
        </w:rPr>
        <w:t xml:space="preserve"> что </w:t>
      </w:r>
      <w:r w:rsidRPr="00080980">
        <w:rPr>
          <w:rFonts w:asciiTheme="majorBidi" w:hAnsiTheme="majorBidi" w:cstheme="majorBidi"/>
          <w:sz w:val="24"/>
          <w:szCs w:val="24"/>
        </w:rPr>
        <w:t xml:space="preserve">в процессе </w:t>
      </w:r>
      <w:r w:rsidR="00D246F0" w:rsidRPr="00080980">
        <w:rPr>
          <w:rFonts w:asciiTheme="majorBidi" w:hAnsiTheme="majorBidi" w:cstheme="majorBidi"/>
          <w:sz w:val="24"/>
          <w:szCs w:val="24"/>
        </w:rPr>
        <w:t>формирования</w:t>
      </w:r>
      <w:r w:rsidRPr="00080980">
        <w:rPr>
          <w:rFonts w:asciiTheme="majorBidi" w:hAnsiTheme="majorBidi" w:cstheme="majorBidi"/>
          <w:sz w:val="24"/>
          <w:szCs w:val="24"/>
        </w:rPr>
        <w:t xml:space="preserve"> мира</w:t>
      </w:r>
      <w:r w:rsidR="00D246F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B7181C" w:rsidRPr="00080980">
        <w:rPr>
          <w:rFonts w:asciiTheme="majorBidi" w:hAnsiTheme="majorBidi" w:cstheme="majorBidi"/>
          <w:sz w:val="24"/>
          <w:szCs w:val="24"/>
        </w:rPr>
        <w:t xml:space="preserve">– </w:t>
      </w:r>
      <w:r w:rsidR="00D246F0" w:rsidRPr="00080980">
        <w:rPr>
          <w:rFonts w:asciiTheme="majorBidi" w:hAnsiTheme="majorBidi" w:cstheme="majorBidi"/>
          <w:sz w:val="24"/>
          <w:szCs w:val="24"/>
        </w:rPr>
        <w:t xml:space="preserve">сосуды </w:t>
      </w:r>
      <w:r w:rsidR="00CC61FB" w:rsidRPr="00080980">
        <w:rPr>
          <w:rFonts w:asciiTheme="majorBidi" w:hAnsiTheme="majorBidi" w:cstheme="majorBidi"/>
          <w:sz w:val="24"/>
          <w:szCs w:val="24"/>
        </w:rPr>
        <w:t>Б</w:t>
      </w:r>
      <w:r w:rsidRPr="00080980">
        <w:rPr>
          <w:rFonts w:asciiTheme="majorBidi" w:hAnsiTheme="majorBidi" w:cstheme="majorBidi"/>
          <w:sz w:val="24"/>
          <w:szCs w:val="24"/>
        </w:rPr>
        <w:t>ожественн</w:t>
      </w:r>
      <w:r w:rsidR="00D246F0" w:rsidRPr="00080980">
        <w:rPr>
          <w:rFonts w:asciiTheme="majorBidi" w:hAnsiTheme="majorBidi" w:cstheme="majorBidi"/>
          <w:sz w:val="24"/>
          <w:szCs w:val="24"/>
        </w:rPr>
        <w:t>ого света (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сфирот</w:t>
      </w:r>
      <w:r w:rsidR="00D246F0" w:rsidRPr="00080980">
        <w:rPr>
          <w:rFonts w:asciiTheme="majorBidi" w:hAnsiTheme="majorBidi" w:cstheme="majorBidi"/>
          <w:sz w:val="24"/>
          <w:szCs w:val="24"/>
        </w:rPr>
        <w:t>)</w:t>
      </w:r>
      <w:r w:rsidRPr="00080980">
        <w:rPr>
          <w:rFonts w:asciiTheme="majorBidi" w:hAnsiTheme="majorBidi" w:cstheme="majorBidi"/>
          <w:sz w:val="24"/>
          <w:szCs w:val="24"/>
        </w:rPr>
        <w:t xml:space="preserve"> разбились</w:t>
      </w:r>
      <w:r w:rsidR="00D246F0" w:rsidRPr="00080980">
        <w:rPr>
          <w:rFonts w:asciiTheme="majorBidi" w:hAnsiTheme="majorBidi" w:cstheme="majorBidi"/>
          <w:sz w:val="24"/>
          <w:szCs w:val="24"/>
        </w:rPr>
        <w:t xml:space="preserve"> на </w:t>
      </w:r>
      <w:r w:rsidRPr="00080980">
        <w:rPr>
          <w:rFonts w:asciiTheme="majorBidi" w:hAnsiTheme="majorBidi" w:cstheme="majorBidi"/>
          <w:sz w:val="24"/>
          <w:szCs w:val="24"/>
        </w:rPr>
        <w:t>осколки</w:t>
      </w:r>
      <w:r w:rsidR="00D246F0" w:rsidRPr="00080980">
        <w:rPr>
          <w:rFonts w:asciiTheme="majorBidi" w:hAnsiTheme="majorBidi" w:cstheme="majorBidi"/>
          <w:sz w:val="24"/>
          <w:szCs w:val="24"/>
        </w:rPr>
        <w:t xml:space="preserve">, которые и </w:t>
      </w:r>
      <w:r w:rsidRPr="00080980">
        <w:rPr>
          <w:rFonts w:asciiTheme="majorBidi" w:hAnsiTheme="majorBidi" w:cstheme="majorBidi"/>
          <w:sz w:val="24"/>
          <w:szCs w:val="24"/>
        </w:rPr>
        <w:t xml:space="preserve">называются </w:t>
      </w:r>
      <w:r w:rsidR="00D246F0" w:rsidRPr="00080980">
        <w:rPr>
          <w:rFonts w:asciiTheme="majorBidi" w:hAnsiTheme="majorBidi" w:cstheme="majorBidi"/>
          <w:sz w:val="24"/>
          <w:szCs w:val="24"/>
        </w:rPr>
        <w:t>«</w:t>
      </w:r>
      <w:r w:rsidRPr="00080980">
        <w:rPr>
          <w:rFonts w:asciiTheme="majorBidi" w:hAnsiTheme="majorBidi" w:cstheme="majorBidi"/>
          <w:sz w:val="24"/>
          <w:szCs w:val="24"/>
        </w:rPr>
        <w:t>искры</w:t>
      </w:r>
      <w:r w:rsidR="00D246F0" w:rsidRPr="00080980">
        <w:rPr>
          <w:rFonts w:asciiTheme="majorBidi" w:hAnsiTheme="majorBidi" w:cstheme="majorBidi"/>
          <w:sz w:val="24"/>
          <w:szCs w:val="24"/>
        </w:rPr>
        <w:t>». Каждая и</w:t>
      </w:r>
      <w:r w:rsidRPr="00080980">
        <w:rPr>
          <w:rFonts w:asciiTheme="majorBidi" w:hAnsiTheme="majorBidi" w:cstheme="majorBidi"/>
          <w:sz w:val="24"/>
          <w:szCs w:val="24"/>
        </w:rPr>
        <w:t>скр</w:t>
      </w:r>
      <w:r w:rsidR="00D246F0" w:rsidRPr="00080980">
        <w:rPr>
          <w:rFonts w:asciiTheme="majorBidi" w:hAnsiTheme="majorBidi" w:cstheme="majorBidi"/>
          <w:sz w:val="24"/>
          <w:szCs w:val="24"/>
        </w:rPr>
        <w:t>а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A8638F" w:rsidRPr="00080980">
        <w:rPr>
          <w:rFonts w:asciiTheme="majorBidi" w:hAnsiTheme="majorBidi" w:cstheme="majorBidi"/>
          <w:sz w:val="24"/>
          <w:szCs w:val="24"/>
        </w:rPr>
        <w:t xml:space="preserve">– </w:t>
      </w:r>
      <w:r w:rsidRPr="00080980">
        <w:rPr>
          <w:rFonts w:asciiTheme="majorBidi" w:hAnsiTheme="majorBidi" w:cstheme="majorBidi"/>
          <w:sz w:val="24"/>
          <w:szCs w:val="24"/>
        </w:rPr>
        <w:t>это кусочек правильной идеи</w:t>
      </w:r>
      <w:r w:rsidR="00D246F0" w:rsidRPr="00080980">
        <w:rPr>
          <w:rFonts w:asciiTheme="majorBidi" w:hAnsiTheme="majorBidi" w:cstheme="majorBidi"/>
          <w:sz w:val="24"/>
          <w:szCs w:val="24"/>
        </w:rPr>
        <w:t>. Он небольшой и</w:t>
      </w:r>
      <w:r w:rsidRPr="00080980">
        <w:rPr>
          <w:rFonts w:asciiTheme="majorBidi" w:hAnsiTheme="majorBidi" w:cstheme="majorBidi"/>
          <w:sz w:val="24"/>
          <w:szCs w:val="24"/>
        </w:rPr>
        <w:t xml:space="preserve"> неполн</w:t>
      </w:r>
      <w:r w:rsidR="00D246F0" w:rsidRPr="00080980">
        <w:rPr>
          <w:rFonts w:asciiTheme="majorBidi" w:hAnsiTheme="majorBidi" w:cstheme="majorBidi"/>
          <w:sz w:val="24"/>
          <w:szCs w:val="24"/>
        </w:rPr>
        <w:t>ый, но без этих элементов сосуды тоже неполноценны</w:t>
      </w:r>
      <w:r w:rsidRPr="00080980">
        <w:rPr>
          <w:rFonts w:asciiTheme="majorBidi" w:hAnsiTheme="majorBidi" w:cstheme="majorBidi"/>
          <w:sz w:val="24"/>
          <w:szCs w:val="24"/>
        </w:rPr>
        <w:t xml:space="preserve">. </w:t>
      </w:r>
      <w:r w:rsidR="00D246F0" w:rsidRPr="00080980">
        <w:rPr>
          <w:rFonts w:asciiTheme="majorBidi" w:hAnsiTheme="majorBidi" w:cstheme="majorBidi"/>
          <w:sz w:val="24"/>
          <w:szCs w:val="24"/>
        </w:rPr>
        <w:t>Э</w:t>
      </w:r>
      <w:r w:rsidRPr="00080980">
        <w:rPr>
          <w:rFonts w:asciiTheme="majorBidi" w:hAnsiTheme="majorBidi" w:cstheme="majorBidi"/>
          <w:sz w:val="24"/>
          <w:szCs w:val="24"/>
        </w:rPr>
        <w:t xml:space="preserve">ти </w:t>
      </w:r>
      <w:r w:rsidR="00D246F0" w:rsidRPr="00080980">
        <w:rPr>
          <w:rFonts w:asciiTheme="majorBidi" w:hAnsiTheme="majorBidi" w:cstheme="majorBidi"/>
          <w:sz w:val="24"/>
          <w:szCs w:val="24"/>
        </w:rPr>
        <w:t>«</w:t>
      </w:r>
      <w:r w:rsidRPr="00080980">
        <w:rPr>
          <w:rFonts w:asciiTheme="majorBidi" w:hAnsiTheme="majorBidi" w:cstheme="majorBidi"/>
          <w:sz w:val="24"/>
          <w:szCs w:val="24"/>
        </w:rPr>
        <w:t>искры разбит</w:t>
      </w:r>
      <w:r w:rsidR="00D246F0" w:rsidRPr="00080980">
        <w:rPr>
          <w:rFonts w:asciiTheme="majorBidi" w:hAnsiTheme="majorBidi" w:cstheme="majorBidi"/>
          <w:sz w:val="24"/>
          <w:szCs w:val="24"/>
        </w:rPr>
        <w:t>ых</w:t>
      </w:r>
      <w:r w:rsidRPr="00080980">
        <w:rPr>
          <w:rFonts w:asciiTheme="majorBidi" w:hAnsiTheme="majorBidi" w:cstheme="majorBidi"/>
          <w:sz w:val="24"/>
          <w:szCs w:val="24"/>
        </w:rPr>
        <w:t xml:space="preserve"> сосудов</w:t>
      </w:r>
      <w:r w:rsidR="00D246F0" w:rsidRPr="00080980">
        <w:rPr>
          <w:rFonts w:asciiTheme="majorBidi" w:hAnsiTheme="majorBidi" w:cstheme="majorBidi"/>
          <w:sz w:val="24"/>
          <w:szCs w:val="24"/>
        </w:rPr>
        <w:t>»</w:t>
      </w:r>
      <w:r w:rsidRPr="00080980">
        <w:rPr>
          <w:rFonts w:asciiTheme="majorBidi" w:hAnsiTheme="majorBidi" w:cstheme="majorBidi"/>
          <w:sz w:val="24"/>
          <w:szCs w:val="24"/>
        </w:rPr>
        <w:t xml:space="preserve"> упали вниз</w:t>
      </w:r>
      <w:r w:rsidR="00D246F0"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Pr="00080980">
        <w:rPr>
          <w:rFonts w:asciiTheme="majorBidi" w:hAnsiTheme="majorBidi" w:cstheme="majorBidi"/>
          <w:sz w:val="24"/>
          <w:szCs w:val="24"/>
        </w:rPr>
        <w:t xml:space="preserve">так что </w:t>
      </w:r>
      <w:r w:rsidR="00D246F0" w:rsidRPr="00080980">
        <w:rPr>
          <w:rFonts w:asciiTheme="majorBidi" w:hAnsiTheme="majorBidi" w:cstheme="majorBidi"/>
          <w:sz w:val="24"/>
          <w:szCs w:val="24"/>
        </w:rPr>
        <w:t>«</w:t>
      </w:r>
      <w:r w:rsidRPr="00080980">
        <w:rPr>
          <w:rFonts w:asciiTheme="majorBidi" w:hAnsiTheme="majorBidi" w:cstheme="majorBidi"/>
          <w:sz w:val="24"/>
          <w:szCs w:val="24"/>
        </w:rPr>
        <w:t>силы нечистоты</w:t>
      </w:r>
      <w:r w:rsidR="00D246F0" w:rsidRPr="00080980">
        <w:rPr>
          <w:rFonts w:asciiTheme="majorBidi" w:hAnsiTheme="majorBidi" w:cstheme="majorBidi"/>
          <w:sz w:val="24"/>
          <w:szCs w:val="24"/>
        </w:rPr>
        <w:t>»</w:t>
      </w:r>
      <w:r w:rsidRPr="00080980">
        <w:rPr>
          <w:rFonts w:asciiTheme="majorBidi" w:hAnsiTheme="majorBidi" w:cstheme="majorBidi"/>
          <w:sz w:val="24"/>
          <w:szCs w:val="24"/>
        </w:rPr>
        <w:t xml:space="preserve"> обволакивают эти искры</w:t>
      </w:r>
      <w:r w:rsidR="00D246F0" w:rsidRPr="00080980">
        <w:rPr>
          <w:rFonts w:asciiTheme="majorBidi" w:hAnsiTheme="majorBidi" w:cstheme="majorBidi"/>
          <w:sz w:val="24"/>
          <w:szCs w:val="24"/>
        </w:rPr>
        <w:t>, и</w:t>
      </w:r>
      <w:r w:rsidRPr="00080980">
        <w:rPr>
          <w:rFonts w:asciiTheme="majorBidi" w:hAnsiTheme="majorBidi" w:cstheme="majorBidi"/>
          <w:sz w:val="24"/>
          <w:szCs w:val="24"/>
        </w:rPr>
        <w:t xml:space="preserve"> эт</w:t>
      </w:r>
      <w:r w:rsidR="00D246F0" w:rsidRPr="00080980">
        <w:rPr>
          <w:rFonts w:asciiTheme="majorBidi" w:hAnsiTheme="majorBidi" w:cstheme="majorBidi"/>
          <w:sz w:val="24"/>
          <w:szCs w:val="24"/>
        </w:rPr>
        <w:t>и</w:t>
      </w:r>
      <w:r w:rsidRPr="00080980">
        <w:rPr>
          <w:rFonts w:asciiTheme="majorBidi" w:hAnsiTheme="majorBidi" w:cstheme="majorBidi"/>
          <w:sz w:val="24"/>
          <w:szCs w:val="24"/>
        </w:rPr>
        <w:t xml:space="preserve"> оболочк</w:t>
      </w:r>
      <w:r w:rsidR="00D246F0" w:rsidRPr="00080980">
        <w:rPr>
          <w:rFonts w:asciiTheme="majorBidi" w:hAnsiTheme="majorBidi" w:cstheme="majorBidi"/>
          <w:sz w:val="24"/>
          <w:szCs w:val="24"/>
        </w:rPr>
        <w:t xml:space="preserve">и </w:t>
      </w:r>
      <w:r w:rsidRPr="00080980">
        <w:rPr>
          <w:rFonts w:asciiTheme="majorBidi" w:hAnsiTheme="majorBidi" w:cstheme="majorBidi"/>
          <w:sz w:val="24"/>
          <w:szCs w:val="24"/>
        </w:rPr>
        <w:t xml:space="preserve">называется </w:t>
      </w:r>
      <w:r w:rsidR="00D246F0" w:rsidRPr="00080980">
        <w:rPr>
          <w:rFonts w:asciiTheme="majorBidi" w:hAnsiTheme="majorBidi" w:cstheme="majorBidi"/>
          <w:sz w:val="24"/>
          <w:szCs w:val="24"/>
        </w:rPr>
        <w:t>«</w:t>
      </w:r>
      <w:r w:rsidRPr="00080980">
        <w:rPr>
          <w:rFonts w:asciiTheme="majorBidi" w:hAnsiTheme="majorBidi" w:cstheme="majorBidi"/>
          <w:sz w:val="24"/>
          <w:szCs w:val="24"/>
        </w:rPr>
        <w:t>скорлупа</w:t>
      </w:r>
      <w:r w:rsidR="00D246F0" w:rsidRPr="00080980">
        <w:rPr>
          <w:rFonts w:asciiTheme="majorBidi" w:hAnsiTheme="majorBidi" w:cstheme="majorBidi"/>
          <w:sz w:val="24"/>
          <w:szCs w:val="24"/>
        </w:rPr>
        <w:t>»</w:t>
      </w:r>
      <w:r w:rsidRPr="00080980">
        <w:rPr>
          <w:rFonts w:asciiTheme="majorBidi" w:hAnsiTheme="majorBidi" w:cstheme="majorBidi"/>
          <w:sz w:val="24"/>
          <w:szCs w:val="24"/>
        </w:rPr>
        <w:t xml:space="preserve">. </w:t>
      </w:r>
      <w:r w:rsidR="00D246F0" w:rsidRPr="00080980">
        <w:rPr>
          <w:rFonts w:asciiTheme="majorBidi" w:hAnsiTheme="majorBidi" w:cstheme="majorBidi"/>
          <w:sz w:val="24"/>
          <w:szCs w:val="24"/>
        </w:rPr>
        <w:t>С</w:t>
      </w:r>
      <w:r w:rsidRPr="00080980">
        <w:rPr>
          <w:rFonts w:asciiTheme="majorBidi" w:hAnsiTheme="majorBidi" w:cstheme="majorBidi"/>
          <w:sz w:val="24"/>
          <w:szCs w:val="24"/>
        </w:rPr>
        <w:t>корлупа паразитирует на</w:t>
      </w:r>
      <w:r w:rsidR="00D246F0" w:rsidRPr="00080980">
        <w:rPr>
          <w:rFonts w:asciiTheme="majorBidi" w:hAnsiTheme="majorBidi" w:cstheme="majorBidi"/>
          <w:sz w:val="24"/>
          <w:szCs w:val="24"/>
        </w:rPr>
        <w:t xml:space="preserve"> энергии</w:t>
      </w:r>
      <w:r w:rsidRPr="00080980">
        <w:rPr>
          <w:rFonts w:asciiTheme="majorBidi" w:hAnsiTheme="majorBidi" w:cstheme="majorBidi"/>
          <w:sz w:val="24"/>
          <w:szCs w:val="24"/>
        </w:rPr>
        <w:t xml:space="preserve"> искр</w:t>
      </w:r>
      <w:r w:rsidR="00D246F0" w:rsidRPr="00080980">
        <w:rPr>
          <w:rFonts w:asciiTheme="majorBidi" w:hAnsiTheme="majorBidi" w:cstheme="majorBidi"/>
          <w:sz w:val="24"/>
          <w:szCs w:val="24"/>
        </w:rPr>
        <w:t>ы</w:t>
      </w:r>
      <w:r w:rsidRPr="00080980">
        <w:rPr>
          <w:rFonts w:asciiTheme="majorBidi" w:hAnsiTheme="majorBidi" w:cstheme="majorBidi"/>
          <w:sz w:val="24"/>
          <w:szCs w:val="24"/>
        </w:rPr>
        <w:t>, но при этом сохраняет ее.</w:t>
      </w:r>
    </w:p>
    <w:p w14:paraId="0744B40C" w14:textId="53A52DB3" w:rsidR="00B7181C" w:rsidRPr="00080980" w:rsidRDefault="00D246F0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Поэтому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5439C2" w:rsidRPr="00080980">
        <w:rPr>
          <w:rFonts w:asciiTheme="majorBidi" w:hAnsiTheme="majorBidi" w:cstheme="majorBidi"/>
          <w:sz w:val="24"/>
          <w:szCs w:val="24"/>
        </w:rPr>
        <w:t xml:space="preserve">в </w:t>
      </w:r>
      <w:r w:rsidR="00B94E19" w:rsidRPr="00080980">
        <w:rPr>
          <w:rFonts w:asciiTheme="majorBidi" w:hAnsiTheme="majorBidi" w:cstheme="majorBidi"/>
          <w:sz w:val="24"/>
          <w:szCs w:val="24"/>
        </w:rPr>
        <w:t>раз</w:t>
      </w:r>
      <w:r w:rsidRPr="00080980">
        <w:rPr>
          <w:rFonts w:asciiTheme="majorBidi" w:hAnsiTheme="majorBidi" w:cstheme="majorBidi"/>
          <w:sz w:val="24"/>
          <w:szCs w:val="24"/>
        </w:rPr>
        <w:t>личны</w:t>
      </w:r>
      <w:r w:rsidR="005439C2" w:rsidRPr="00080980">
        <w:rPr>
          <w:rFonts w:asciiTheme="majorBidi" w:hAnsiTheme="majorBidi" w:cstheme="majorBidi"/>
          <w:sz w:val="24"/>
          <w:szCs w:val="24"/>
        </w:rPr>
        <w:t xml:space="preserve">х </w:t>
      </w:r>
      <w:r w:rsidRPr="00080980">
        <w:rPr>
          <w:rFonts w:asciiTheme="majorBidi" w:hAnsiTheme="majorBidi" w:cstheme="majorBidi"/>
          <w:sz w:val="24"/>
          <w:szCs w:val="24"/>
        </w:rPr>
        <w:t>идеологи</w:t>
      </w:r>
      <w:r w:rsidR="005439C2" w:rsidRPr="00080980">
        <w:rPr>
          <w:rFonts w:asciiTheme="majorBidi" w:hAnsiTheme="majorBidi" w:cstheme="majorBidi"/>
          <w:sz w:val="24"/>
          <w:szCs w:val="24"/>
        </w:rPr>
        <w:t xml:space="preserve">ях </w:t>
      </w:r>
      <w:r w:rsidR="005173E4" w:rsidRPr="00080980">
        <w:rPr>
          <w:rFonts w:asciiTheme="majorBidi" w:hAnsiTheme="majorBidi" w:cstheme="majorBidi"/>
          <w:sz w:val="24"/>
          <w:szCs w:val="24"/>
        </w:rPr>
        <w:t xml:space="preserve">скорлупа </w:t>
      </w:r>
      <w:r w:rsidR="005439C2" w:rsidRPr="00080980">
        <w:rPr>
          <w:rFonts w:asciiTheme="majorBidi" w:hAnsiTheme="majorBidi" w:cstheme="majorBidi"/>
          <w:sz w:val="24"/>
          <w:szCs w:val="24"/>
        </w:rPr>
        <w:t>получает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5173E4" w:rsidRPr="00080980">
        <w:rPr>
          <w:rFonts w:asciiTheme="majorBidi" w:hAnsiTheme="majorBidi" w:cstheme="majorBidi"/>
          <w:sz w:val="24"/>
          <w:szCs w:val="24"/>
        </w:rPr>
        <w:t xml:space="preserve">силу именно </w:t>
      </w:r>
      <w:r w:rsidR="005439C2" w:rsidRPr="00080980">
        <w:rPr>
          <w:rFonts w:asciiTheme="majorBidi" w:hAnsiTheme="majorBidi" w:cstheme="majorBidi"/>
          <w:sz w:val="24"/>
          <w:szCs w:val="24"/>
        </w:rPr>
        <w:t xml:space="preserve">благодаря </w:t>
      </w:r>
      <w:r w:rsidR="00742E27" w:rsidRPr="00080980">
        <w:rPr>
          <w:rFonts w:asciiTheme="majorBidi" w:hAnsiTheme="majorBidi" w:cstheme="majorBidi"/>
          <w:sz w:val="24"/>
          <w:szCs w:val="24"/>
        </w:rPr>
        <w:t>тому,</w:t>
      </w:r>
      <w:r w:rsidR="005439C2" w:rsidRPr="00080980">
        <w:rPr>
          <w:rFonts w:asciiTheme="majorBidi" w:hAnsiTheme="majorBidi" w:cstheme="majorBidi"/>
          <w:sz w:val="24"/>
          <w:szCs w:val="24"/>
        </w:rPr>
        <w:t xml:space="preserve"> что </w:t>
      </w:r>
      <w:r w:rsidRPr="00080980">
        <w:rPr>
          <w:rFonts w:asciiTheme="majorBidi" w:hAnsiTheme="majorBidi" w:cstheme="majorBidi"/>
          <w:sz w:val="24"/>
          <w:szCs w:val="24"/>
        </w:rPr>
        <w:t xml:space="preserve">внутри </w:t>
      </w:r>
      <w:r w:rsidR="005439C2" w:rsidRPr="00080980">
        <w:rPr>
          <w:rFonts w:asciiTheme="majorBidi" w:hAnsiTheme="majorBidi" w:cstheme="majorBidi"/>
          <w:sz w:val="24"/>
          <w:szCs w:val="24"/>
        </w:rPr>
        <w:t>нее</w:t>
      </w:r>
      <w:r w:rsidRPr="00080980">
        <w:rPr>
          <w:rFonts w:asciiTheme="majorBidi" w:hAnsiTheme="majorBidi" w:cstheme="majorBidi"/>
          <w:sz w:val="24"/>
          <w:szCs w:val="24"/>
        </w:rPr>
        <w:t xml:space="preserve"> содержится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искр</w:t>
      </w:r>
      <w:r w:rsidRPr="00080980">
        <w:rPr>
          <w:rFonts w:asciiTheme="majorBidi" w:hAnsiTheme="majorBidi" w:cstheme="majorBidi"/>
          <w:sz w:val="24"/>
          <w:szCs w:val="24"/>
        </w:rPr>
        <w:t>а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Божественного света. </w:t>
      </w:r>
      <w:r w:rsidR="005439C2" w:rsidRPr="00080980">
        <w:rPr>
          <w:rFonts w:asciiTheme="majorBidi" w:hAnsiTheme="majorBidi" w:cstheme="majorBidi"/>
          <w:sz w:val="24"/>
          <w:szCs w:val="24"/>
        </w:rPr>
        <w:t>Д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уши </w:t>
      </w:r>
      <w:r w:rsidRPr="00080980">
        <w:rPr>
          <w:rFonts w:asciiTheme="majorBidi" w:hAnsiTheme="majorBidi" w:cstheme="majorBidi"/>
          <w:sz w:val="24"/>
          <w:szCs w:val="24"/>
        </w:rPr>
        <w:t xml:space="preserve">хороших 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людей привлекаются на эту </w:t>
      </w:r>
      <w:r w:rsidRPr="00080980">
        <w:rPr>
          <w:rFonts w:asciiTheme="majorBidi" w:hAnsiTheme="majorBidi" w:cstheme="majorBidi"/>
          <w:sz w:val="24"/>
          <w:szCs w:val="24"/>
        </w:rPr>
        <w:t>искру (как на наживку), и таким образом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скорлупа потом может </w:t>
      </w:r>
      <w:r w:rsidRPr="00080980">
        <w:rPr>
          <w:rFonts w:asciiTheme="majorBidi" w:hAnsiTheme="majorBidi" w:cstheme="majorBidi"/>
          <w:sz w:val="24"/>
          <w:szCs w:val="24"/>
        </w:rPr>
        <w:t>направлять этих людей на совершение зла. П</w:t>
      </w:r>
      <w:r w:rsidR="00B94E19" w:rsidRPr="00080980">
        <w:rPr>
          <w:rFonts w:asciiTheme="majorBidi" w:hAnsiTheme="majorBidi" w:cstheme="majorBidi"/>
          <w:sz w:val="24"/>
          <w:szCs w:val="24"/>
        </w:rPr>
        <w:t>росто</w:t>
      </w:r>
      <w:r w:rsidRPr="00080980">
        <w:rPr>
          <w:rFonts w:asciiTheme="majorBidi" w:hAnsiTheme="majorBidi" w:cstheme="majorBidi"/>
          <w:sz w:val="24"/>
          <w:szCs w:val="24"/>
        </w:rPr>
        <w:t>й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пример</w:t>
      </w:r>
      <w:r w:rsidRPr="00080980">
        <w:rPr>
          <w:rFonts w:asciiTheme="majorBidi" w:hAnsiTheme="majorBidi" w:cstheme="majorBidi"/>
          <w:sz w:val="24"/>
          <w:szCs w:val="24"/>
        </w:rPr>
        <w:t>: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чудовищн</w:t>
      </w:r>
      <w:r w:rsidRPr="00080980">
        <w:rPr>
          <w:rFonts w:asciiTheme="majorBidi" w:hAnsiTheme="majorBidi" w:cstheme="majorBidi"/>
          <w:sz w:val="24"/>
          <w:szCs w:val="24"/>
        </w:rPr>
        <w:t xml:space="preserve">ые коммунистические </w:t>
      </w:r>
      <w:r w:rsidR="00B94E19" w:rsidRPr="00080980">
        <w:rPr>
          <w:rFonts w:asciiTheme="majorBidi" w:hAnsiTheme="majorBidi" w:cstheme="majorBidi"/>
          <w:sz w:val="24"/>
          <w:szCs w:val="24"/>
        </w:rPr>
        <w:t>иде</w:t>
      </w:r>
      <w:r w:rsidRPr="00080980">
        <w:rPr>
          <w:rFonts w:asciiTheme="majorBidi" w:hAnsiTheme="majorBidi" w:cstheme="majorBidi"/>
          <w:sz w:val="24"/>
          <w:szCs w:val="24"/>
        </w:rPr>
        <w:t>и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с</w:t>
      </w:r>
      <w:r w:rsidR="00B94E19" w:rsidRPr="00080980">
        <w:rPr>
          <w:rFonts w:asciiTheme="majorBidi" w:hAnsiTheme="majorBidi" w:cstheme="majorBidi"/>
          <w:sz w:val="24"/>
          <w:szCs w:val="24"/>
        </w:rPr>
        <w:t>одерж</w:t>
      </w:r>
      <w:r w:rsidRPr="00080980">
        <w:rPr>
          <w:rFonts w:asciiTheme="majorBidi" w:hAnsiTheme="majorBidi" w:cstheme="majorBidi"/>
          <w:sz w:val="24"/>
          <w:szCs w:val="24"/>
        </w:rPr>
        <w:t>а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т в себе несколько важных положительных </w:t>
      </w:r>
      <w:r w:rsidRPr="00080980">
        <w:rPr>
          <w:rFonts w:asciiTheme="majorBidi" w:hAnsiTheme="majorBidi" w:cstheme="majorBidi"/>
          <w:sz w:val="24"/>
          <w:szCs w:val="24"/>
        </w:rPr>
        <w:t>искр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, благодаря </w:t>
      </w:r>
      <w:r w:rsidR="004505AA" w:rsidRPr="00080980">
        <w:rPr>
          <w:rFonts w:asciiTheme="majorBidi" w:hAnsiTheme="majorBidi" w:cstheme="majorBidi"/>
          <w:sz w:val="24"/>
          <w:szCs w:val="24"/>
        </w:rPr>
        <w:t>чему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многие миллионы хороших людей идут поддерживать</w:t>
      </w:r>
      <w:r w:rsidR="008040E1" w:rsidRPr="00080980">
        <w:rPr>
          <w:rFonts w:asciiTheme="majorBidi" w:hAnsiTheme="majorBidi" w:cstheme="majorBidi"/>
          <w:sz w:val="24"/>
          <w:szCs w:val="24"/>
        </w:rPr>
        <w:t>, например,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EB7AC9" w:rsidRPr="00080980">
        <w:rPr>
          <w:rFonts w:asciiTheme="majorBidi" w:hAnsiTheme="majorBidi" w:cstheme="majorBidi"/>
          <w:sz w:val="24"/>
          <w:szCs w:val="24"/>
        </w:rPr>
        <w:t>совершенно людоедский ленинизм</w:t>
      </w:r>
      <w:r w:rsidR="00B94E19" w:rsidRPr="00080980">
        <w:rPr>
          <w:rFonts w:asciiTheme="majorBidi" w:hAnsiTheme="majorBidi" w:cstheme="majorBidi"/>
          <w:sz w:val="24"/>
          <w:szCs w:val="24"/>
        </w:rPr>
        <w:t>.</w:t>
      </w:r>
    </w:p>
    <w:p w14:paraId="6E6CC528" w14:textId="4CE42F43" w:rsidR="00B7181C" w:rsidRPr="00080980" w:rsidRDefault="004505AA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Каббала полагает, что и</w:t>
      </w:r>
      <w:r w:rsidR="00B94E19" w:rsidRPr="00080980">
        <w:rPr>
          <w:rFonts w:asciiTheme="majorBidi" w:hAnsiTheme="majorBidi" w:cstheme="majorBidi"/>
          <w:sz w:val="24"/>
          <w:szCs w:val="24"/>
        </w:rPr>
        <w:t>справление мира не может быть достигнуто</w:t>
      </w:r>
      <w:r w:rsidRPr="00080980">
        <w:rPr>
          <w:rFonts w:asciiTheme="majorBidi" w:hAnsiTheme="majorBidi" w:cstheme="majorBidi"/>
          <w:sz w:val="24"/>
          <w:szCs w:val="24"/>
        </w:rPr>
        <w:t xml:space="preserve"> игнорированием этого позитива внутри ложных идеологий, поскольку </w:t>
      </w:r>
      <w:r w:rsidR="005439C2" w:rsidRPr="00080980">
        <w:rPr>
          <w:rFonts w:asciiTheme="majorBidi" w:hAnsiTheme="majorBidi" w:cstheme="majorBidi"/>
          <w:sz w:val="24"/>
          <w:szCs w:val="24"/>
        </w:rPr>
        <w:t>энергия</w:t>
      </w:r>
      <w:r w:rsidRPr="00080980">
        <w:rPr>
          <w:rFonts w:asciiTheme="majorBidi" w:hAnsiTheme="majorBidi" w:cstheme="majorBidi"/>
          <w:sz w:val="24"/>
          <w:szCs w:val="24"/>
        </w:rPr>
        <w:t xml:space="preserve"> заключенн</w:t>
      </w:r>
      <w:r w:rsidR="005439C2" w:rsidRPr="00080980">
        <w:rPr>
          <w:rFonts w:asciiTheme="majorBidi" w:hAnsiTheme="majorBidi" w:cstheme="majorBidi"/>
          <w:sz w:val="24"/>
          <w:szCs w:val="24"/>
        </w:rPr>
        <w:t>ых</w:t>
      </w:r>
      <w:r w:rsidRPr="00080980">
        <w:rPr>
          <w:rFonts w:asciiTheme="majorBidi" w:hAnsiTheme="majorBidi" w:cstheme="majorBidi"/>
          <w:sz w:val="24"/>
          <w:szCs w:val="24"/>
        </w:rPr>
        <w:t xml:space="preserve"> в них искр будет привлекать вс</w:t>
      </w:r>
      <w:r w:rsidR="00813DC3" w:rsidRPr="00080980">
        <w:rPr>
          <w:rFonts w:asciiTheme="majorBidi" w:hAnsiTheme="majorBidi" w:cstheme="majorBidi"/>
          <w:sz w:val="24"/>
          <w:szCs w:val="24"/>
        </w:rPr>
        <w:t>е</w:t>
      </w:r>
      <w:r w:rsidRPr="00080980">
        <w:rPr>
          <w:rFonts w:asciiTheme="majorBidi" w:hAnsiTheme="majorBidi" w:cstheme="majorBidi"/>
          <w:sz w:val="24"/>
          <w:szCs w:val="24"/>
        </w:rPr>
        <w:t xml:space="preserve"> новых хороших людей. И это объективная проблема: </w:t>
      </w:r>
      <w:r w:rsidR="00B94E19" w:rsidRPr="00080980">
        <w:rPr>
          <w:rFonts w:asciiTheme="majorBidi" w:hAnsiTheme="majorBidi" w:cstheme="majorBidi"/>
          <w:sz w:val="24"/>
          <w:szCs w:val="24"/>
        </w:rPr>
        <w:t>позитивная сторона</w:t>
      </w:r>
      <w:r w:rsidRPr="00080980">
        <w:rPr>
          <w:rFonts w:asciiTheme="majorBidi" w:hAnsiTheme="majorBidi" w:cstheme="majorBidi"/>
          <w:sz w:val="24"/>
          <w:szCs w:val="24"/>
        </w:rPr>
        <w:t xml:space="preserve"> мира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, святость, является неполной </w:t>
      </w:r>
      <w:r w:rsidRPr="00080980">
        <w:rPr>
          <w:rFonts w:asciiTheme="majorBidi" w:hAnsiTheme="majorBidi" w:cstheme="majorBidi"/>
          <w:sz w:val="24"/>
          <w:szCs w:val="24"/>
        </w:rPr>
        <w:t xml:space="preserve">без этих искр, </w:t>
      </w:r>
      <w:r w:rsidR="00B94E19" w:rsidRPr="00080980">
        <w:rPr>
          <w:rFonts w:asciiTheme="majorBidi" w:hAnsiTheme="majorBidi" w:cstheme="majorBidi"/>
          <w:sz w:val="24"/>
          <w:szCs w:val="24"/>
        </w:rPr>
        <w:t>и не может полноценно функционировать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3F476949" w14:textId="29B4E315" w:rsidR="00B7181C" w:rsidRPr="00080980" w:rsidRDefault="005439C2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Поэтому н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аша деятельность </w:t>
      </w:r>
      <w:r w:rsidR="004505AA" w:rsidRPr="00080980">
        <w:rPr>
          <w:rFonts w:asciiTheme="majorBidi" w:hAnsiTheme="majorBidi" w:cstheme="majorBidi"/>
          <w:sz w:val="24"/>
          <w:szCs w:val="24"/>
        </w:rPr>
        <w:t xml:space="preserve">должна быть направлена на </w:t>
      </w:r>
      <w:r w:rsidR="00742E27" w:rsidRPr="00080980">
        <w:rPr>
          <w:rFonts w:asciiTheme="majorBidi" w:hAnsiTheme="majorBidi" w:cstheme="majorBidi"/>
          <w:sz w:val="24"/>
          <w:szCs w:val="24"/>
        </w:rPr>
        <w:t>то,</w:t>
      </w:r>
      <w:r w:rsidR="004505AA" w:rsidRPr="00080980">
        <w:rPr>
          <w:rFonts w:asciiTheme="majorBidi" w:hAnsiTheme="majorBidi" w:cstheme="majorBidi"/>
          <w:sz w:val="24"/>
          <w:szCs w:val="24"/>
        </w:rPr>
        <w:t xml:space="preserve"> чтобы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проанализировать эти </w:t>
      </w:r>
      <w:r w:rsidR="004505AA" w:rsidRPr="00080980">
        <w:rPr>
          <w:rFonts w:asciiTheme="majorBidi" w:hAnsiTheme="majorBidi" w:cstheme="majorBidi"/>
          <w:sz w:val="24"/>
          <w:szCs w:val="24"/>
        </w:rPr>
        <w:t>секулярные идеологии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, увидеть и понять </w:t>
      </w:r>
      <w:r w:rsidR="004505AA" w:rsidRPr="00080980">
        <w:rPr>
          <w:rFonts w:asciiTheme="majorBidi" w:hAnsiTheme="majorBidi" w:cstheme="majorBidi"/>
          <w:sz w:val="24"/>
          <w:szCs w:val="24"/>
        </w:rPr>
        <w:t>их</w:t>
      </w:r>
      <w:r w:rsidR="00A10D9F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B94E19" w:rsidRPr="00080980">
        <w:rPr>
          <w:rFonts w:asciiTheme="majorBidi" w:hAnsiTheme="majorBidi" w:cstheme="majorBidi"/>
          <w:sz w:val="24"/>
          <w:szCs w:val="24"/>
        </w:rPr>
        <w:t>положительные элементы</w:t>
      </w:r>
      <w:r w:rsidR="00B759DB"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="004505AA" w:rsidRPr="00080980">
        <w:rPr>
          <w:rFonts w:asciiTheme="majorBidi" w:hAnsiTheme="majorBidi" w:cstheme="majorBidi"/>
          <w:sz w:val="24"/>
          <w:szCs w:val="24"/>
        </w:rPr>
        <w:t>искр</w:t>
      </w:r>
      <w:r w:rsidRPr="00080980">
        <w:rPr>
          <w:rFonts w:asciiTheme="majorBidi" w:hAnsiTheme="majorBidi" w:cstheme="majorBidi"/>
          <w:sz w:val="24"/>
          <w:szCs w:val="24"/>
        </w:rPr>
        <w:t>ы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="005173E4" w:rsidRPr="00080980">
        <w:rPr>
          <w:rFonts w:asciiTheme="majorBidi" w:hAnsiTheme="majorBidi" w:cstheme="majorBidi"/>
          <w:sz w:val="24"/>
          <w:szCs w:val="24"/>
        </w:rPr>
        <w:t xml:space="preserve">и </w:t>
      </w:r>
      <w:r w:rsidR="00B94E19" w:rsidRPr="00080980">
        <w:rPr>
          <w:rFonts w:asciiTheme="majorBidi" w:hAnsiTheme="majorBidi" w:cstheme="majorBidi"/>
          <w:sz w:val="24"/>
          <w:szCs w:val="24"/>
        </w:rPr>
        <w:t>после этого найти в еврейской традиции</w:t>
      </w:r>
      <w:r w:rsidR="004505AA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корни </w:t>
      </w:r>
      <w:r w:rsidR="004505AA" w:rsidRPr="00080980">
        <w:rPr>
          <w:rFonts w:asciiTheme="majorBidi" w:hAnsiTheme="majorBidi" w:cstheme="majorBidi"/>
          <w:sz w:val="24"/>
          <w:szCs w:val="24"/>
        </w:rPr>
        <w:t>для этих искр</w:t>
      </w:r>
      <w:r w:rsidR="005173E4" w:rsidRPr="00080980">
        <w:rPr>
          <w:rFonts w:asciiTheme="majorBidi" w:hAnsiTheme="majorBidi" w:cstheme="majorBidi"/>
          <w:sz w:val="24"/>
          <w:szCs w:val="24"/>
        </w:rPr>
        <w:t>,</w:t>
      </w:r>
      <w:r w:rsidR="004505AA" w:rsidRPr="00080980">
        <w:rPr>
          <w:rFonts w:asciiTheme="majorBidi" w:hAnsiTheme="majorBidi" w:cstheme="majorBidi"/>
          <w:sz w:val="24"/>
          <w:szCs w:val="24"/>
        </w:rPr>
        <w:t xml:space="preserve"> и </w:t>
      </w:r>
      <w:r w:rsidR="005173E4" w:rsidRPr="00080980">
        <w:rPr>
          <w:rFonts w:asciiTheme="majorBidi" w:hAnsiTheme="majorBidi" w:cstheme="majorBidi"/>
          <w:sz w:val="24"/>
          <w:szCs w:val="24"/>
        </w:rPr>
        <w:t xml:space="preserve">далее </w:t>
      </w:r>
      <w:r w:rsidR="004505AA" w:rsidRPr="00080980">
        <w:rPr>
          <w:rFonts w:asciiTheme="majorBidi" w:hAnsiTheme="majorBidi" w:cstheme="majorBidi"/>
          <w:sz w:val="24"/>
          <w:szCs w:val="24"/>
        </w:rPr>
        <w:t>прорастить их в иудаизме.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Т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огда эти </w:t>
      </w:r>
      <w:r w:rsidR="005173E4" w:rsidRPr="00080980">
        <w:rPr>
          <w:rFonts w:asciiTheme="majorBidi" w:hAnsiTheme="majorBidi" w:cstheme="majorBidi"/>
          <w:sz w:val="24"/>
          <w:szCs w:val="24"/>
        </w:rPr>
        <w:t>искры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становятся частью </w:t>
      </w:r>
      <w:r w:rsidR="00B94E19" w:rsidRPr="00080980">
        <w:rPr>
          <w:rFonts w:asciiTheme="majorBidi" w:hAnsiTheme="majorBidi" w:cstheme="majorBidi"/>
          <w:sz w:val="24"/>
          <w:szCs w:val="24"/>
        </w:rPr>
        <w:t>системы</w:t>
      </w:r>
      <w:r w:rsidRPr="00080980">
        <w:rPr>
          <w:rFonts w:asciiTheme="majorBidi" w:hAnsiTheme="majorBidi" w:cstheme="majorBidi"/>
          <w:sz w:val="24"/>
          <w:szCs w:val="24"/>
        </w:rPr>
        <w:t xml:space="preserve"> святости. А те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люди, которы</w:t>
      </w:r>
      <w:r w:rsidRPr="00080980">
        <w:rPr>
          <w:rFonts w:asciiTheme="majorBidi" w:hAnsiTheme="majorBidi" w:cstheme="majorBidi"/>
          <w:sz w:val="24"/>
          <w:szCs w:val="24"/>
        </w:rPr>
        <w:t>х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раньше эти искры</w:t>
      </w:r>
      <w:r w:rsidRPr="00080980">
        <w:rPr>
          <w:rFonts w:asciiTheme="majorBidi" w:hAnsiTheme="majorBidi" w:cstheme="majorBidi"/>
          <w:sz w:val="24"/>
          <w:szCs w:val="24"/>
        </w:rPr>
        <w:t xml:space="preserve"> привлекали к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скорлупе </w:t>
      </w:r>
      <w:r w:rsidRPr="00080980">
        <w:rPr>
          <w:rFonts w:asciiTheme="majorBidi" w:hAnsiTheme="majorBidi" w:cstheme="majorBidi"/>
          <w:sz w:val="24"/>
          <w:szCs w:val="24"/>
        </w:rPr>
        <w:t>– теперь будут</w:t>
      </w:r>
      <w:r w:rsidR="00A10D9F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продвигаться в направлении святости</w:t>
      </w:r>
      <w:r w:rsidR="00B94E19" w:rsidRPr="00080980">
        <w:rPr>
          <w:rFonts w:asciiTheme="majorBidi" w:hAnsiTheme="majorBidi" w:cstheme="majorBidi"/>
          <w:sz w:val="24"/>
          <w:szCs w:val="24"/>
        </w:rPr>
        <w:t>.</w:t>
      </w:r>
    </w:p>
    <w:p w14:paraId="7386646A" w14:textId="77777777" w:rsidR="00C2019D" w:rsidRPr="00080980" w:rsidRDefault="005439C2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Э</w:t>
      </w:r>
      <w:r w:rsidR="00B94E19" w:rsidRPr="00080980">
        <w:rPr>
          <w:rFonts w:asciiTheme="majorBidi" w:hAnsiTheme="majorBidi" w:cstheme="majorBidi"/>
          <w:sz w:val="24"/>
          <w:szCs w:val="24"/>
        </w:rPr>
        <w:t>тот процесс извлечени</w:t>
      </w:r>
      <w:r w:rsidR="00B759DB" w:rsidRPr="00080980">
        <w:rPr>
          <w:rFonts w:asciiTheme="majorBidi" w:hAnsiTheme="majorBidi" w:cstheme="majorBidi"/>
          <w:sz w:val="24"/>
          <w:szCs w:val="24"/>
        </w:rPr>
        <w:t>я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5173E4" w:rsidRPr="00080980">
        <w:rPr>
          <w:rFonts w:asciiTheme="majorBidi" w:hAnsiTheme="majorBidi" w:cstheme="majorBidi"/>
          <w:sz w:val="24"/>
          <w:szCs w:val="24"/>
        </w:rPr>
        <w:t xml:space="preserve">и ре-интеграции 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искр </w:t>
      </w:r>
      <w:r w:rsidR="0018545E" w:rsidRPr="00080980">
        <w:rPr>
          <w:rFonts w:asciiTheme="majorBidi" w:hAnsiTheme="majorBidi" w:cstheme="majorBidi"/>
          <w:sz w:val="24"/>
          <w:szCs w:val="24"/>
        </w:rPr>
        <w:t>называется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A62971" w:rsidRPr="00080980">
        <w:rPr>
          <w:rFonts w:asciiTheme="majorBidi" w:hAnsiTheme="majorBidi" w:cstheme="majorBidi"/>
          <w:i/>
          <w:iCs/>
          <w:sz w:val="24"/>
          <w:szCs w:val="24"/>
        </w:rPr>
        <w:t>тикун</w:t>
      </w:r>
      <w:r w:rsidR="00A62971"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="00B759DB" w:rsidRPr="00080980">
        <w:rPr>
          <w:rFonts w:asciiTheme="majorBidi" w:hAnsiTheme="majorBidi" w:cstheme="majorBidi"/>
          <w:sz w:val="24"/>
          <w:szCs w:val="24"/>
        </w:rPr>
        <w:t>«починка, исправление». Н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а </w:t>
      </w:r>
      <w:r w:rsidR="00B759DB" w:rsidRPr="00080980">
        <w:rPr>
          <w:rFonts w:asciiTheme="majorBidi" w:hAnsiTheme="majorBidi" w:cstheme="majorBidi"/>
          <w:sz w:val="24"/>
          <w:szCs w:val="24"/>
        </w:rPr>
        <w:t>нем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р</w:t>
      </w:r>
      <w:r w:rsidR="00B759DB" w:rsidRPr="00080980">
        <w:rPr>
          <w:rFonts w:asciiTheme="majorBidi" w:hAnsiTheme="majorBidi" w:cstheme="majorBidi"/>
          <w:sz w:val="24"/>
          <w:szCs w:val="24"/>
        </w:rPr>
        <w:t>.</w:t>
      </w:r>
      <w:r w:rsidR="00931F2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B94E19" w:rsidRPr="00080980">
        <w:rPr>
          <w:rFonts w:asciiTheme="majorBidi" w:hAnsiTheme="majorBidi" w:cstheme="majorBidi"/>
          <w:sz w:val="24"/>
          <w:szCs w:val="24"/>
        </w:rPr>
        <w:t>Кук строит свою концепцию отношения к не</w:t>
      </w:r>
      <w:r w:rsidR="00B759DB" w:rsidRPr="00080980">
        <w:rPr>
          <w:rFonts w:asciiTheme="majorBidi" w:hAnsiTheme="majorBidi" w:cstheme="majorBidi"/>
          <w:sz w:val="24"/>
          <w:szCs w:val="24"/>
        </w:rPr>
        <w:t>религиозным</w:t>
      </w:r>
      <w:r w:rsidR="00B94E19" w:rsidRPr="00080980">
        <w:rPr>
          <w:rFonts w:asciiTheme="majorBidi" w:hAnsiTheme="majorBidi" w:cstheme="majorBidi"/>
          <w:sz w:val="24"/>
          <w:szCs w:val="24"/>
        </w:rPr>
        <w:t xml:space="preserve"> идеологиям, движениям и идеям. Чтобы </w:t>
      </w:r>
      <w:r w:rsidR="005173E4" w:rsidRPr="00080980">
        <w:rPr>
          <w:rFonts w:asciiTheme="majorBidi" w:hAnsiTheme="majorBidi" w:cstheme="majorBidi"/>
          <w:sz w:val="24"/>
          <w:szCs w:val="24"/>
        </w:rPr>
        <w:t xml:space="preserve">их </w:t>
      </w:r>
      <w:r w:rsidR="00B94E19" w:rsidRPr="00080980">
        <w:rPr>
          <w:rFonts w:asciiTheme="majorBidi" w:hAnsiTheme="majorBidi" w:cstheme="majorBidi"/>
          <w:sz w:val="24"/>
          <w:szCs w:val="24"/>
        </w:rPr>
        <w:t>исправить, нужно найти ту искру, которая в них содержится, и правильно ее реинтегрировать в иудаизм.</w:t>
      </w:r>
    </w:p>
    <w:p w14:paraId="5C4F2EB1" w14:textId="1EDBDBA7" w:rsidR="0069239E" w:rsidRPr="00080980" w:rsidRDefault="0069239E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7DE9F7D4" w14:textId="77777777" w:rsidR="00B94E19" w:rsidRPr="00080980" w:rsidRDefault="00B94E19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***</w:t>
      </w:r>
    </w:p>
    <w:bookmarkEnd w:id="158"/>
    <w:p w14:paraId="78E1D31B" w14:textId="77777777" w:rsidR="0069239E" w:rsidRPr="00080980" w:rsidRDefault="0069239E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45FDDC47" w14:textId="77777777" w:rsidR="00C2019D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Для анализа искры в универсальных ценностях (как и ранее это делал р. Кук для анализа национальных ценностей) необходимо</w:t>
      </w:r>
      <w:r w:rsidR="00286CD1" w:rsidRPr="00080980">
        <w:rPr>
          <w:rFonts w:asciiTheme="majorBidi" w:hAnsiTheme="majorBidi" w:cstheme="majorBidi"/>
          <w:sz w:val="24"/>
          <w:szCs w:val="24"/>
        </w:rPr>
        <w:t>:</w:t>
      </w:r>
    </w:p>
    <w:p w14:paraId="70C2F6FF" w14:textId="77777777" w:rsidR="00C2019D" w:rsidRPr="00080980" w:rsidRDefault="000F0479">
      <w:pPr>
        <w:pStyle w:val="a8"/>
        <w:numPr>
          <w:ilvl w:val="0"/>
          <w:numId w:val="27"/>
        </w:num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использовать нашу религиозную интуицию, применять наше понимание ценностей в </w:t>
      </w:r>
      <w:r w:rsidR="002D6C4C" w:rsidRPr="00080980">
        <w:rPr>
          <w:rFonts w:asciiTheme="majorBidi" w:hAnsiTheme="majorBidi" w:cstheme="majorBidi"/>
          <w:sz w:val="24"/>
          <w:szCs w:val="24"/>
        </w:rPr>
        <w:t xml:space="preserve">современном </w:t>
      </w:r>
      <w:r w:rsidRPr="00080980">
        <w:rPr>
          <w:rFonts w:asciiTheme="majorBidi" w:hAnsiTheme="majorBidi" w:cstheme="majorBidi"/>
          <w:sz w:val="24"/>
          <w:szCs w:val="24"/>
        </w:rPr>
        <w:t>культурном контексте</w:t>
      </w:r>
    </w:p>
    <w:p w14:paraId="1A5A23D2" w14:textId="77777777" w:rsidR="00C2019D" w:rsidRPr="00080980" w:rsidRDefault="00A1457C">
      <w:pPr>
        <w:pStyle w:val="a8"/>
        <w:numPr>
          <w:ilvl w:val="0"/>
          <w:numId w:val="27"/>
        </w:num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привлекать весь комплекс еврейской мысли – Танах и комментарии, агаду, каббалу, философскую литературу</w:t>
      </w:r>
      <w:r w:rsidR="000F0479" w:rsidRPr="00080980">
        <w:rPr>
          <w:rFonts w:asciiTheme="majorBidi" w:hAnsiTheme="majorBidi" w:cstheme="majorBidi"/>
          <w:sz w:val="24"/>
          <w:szCs w:val="24"/>
        </w:rPr>
        <w:t>,</w:t>
      </w:r>
    </w:p>
    <w:p w14:paraId="06E782BF" w14:textId="297169B5" w:rsidR="00C2019D" w:rsidRPr="00080980" w:rsidRDefault="000F0479">
      <w:pPr>
        <w:pStyle w:val="a8"/>
        <w:numPr>
          <w:ilvl w:val="0"/>
          <w:numId w:val="27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научиться видеть позитивные стороны в спорных</w:t>
      </w:r>
      <w:r w:rsidR="00EB7AC9" w:rsidRPr="00080980">
        <w:rPr>
          <w:rFonts w:asciiTheme="majorBidi" w:hAnsiTheme="majorBidi" w:cstheme="majorBidi"/>
          <w:sz w:val="24"/>
          <w:szCs w:val="24"/>
        </w:rPr>
        <w:t>, и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EB7AC9" w:rsidRPr="00080980">
        <w:rPr>
          <w:rFonts w:asciiTheme="majorBidi" w:hAnsiTheme="majorBidi" w:cstheme="majorBidi"/>
          <w:sz w:val="24"/>
          <w:szCs w:val="24"/>
        </w:rPr>
        <w:t xml:space="preserve">даже в отрицательных </w:t>
      </w:r>
      <w:r w:rsidR="00F70108" w:rsidRPr="00080980">
        <w:rPr>
          <w:rFonts w:asciiTheme="majorBidi" w:hAnsiTheme="majorBidi" w:cstheme="majorBidi"/>
          <w:sz w:val="24"/>
          <w:szCs w:val="24"/>
        </w:rPr>
        <w:t>явлениях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1C970A07" w14:textId="29CBB4E5" w:rsidR="00BB05FA" w:rsidRPr="00080980" w:rsidRDefault="004D7A9E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При этом </w:t>
      </w:r>
      <w:r w:rsidR="00A1457C" w:rsidRPr="00080980">
        <w:rPr>
          <w:rFonts w:asciiTheme="majorBidi" w:hAnsiTheme="majorBidi" w:cstheme="majorBidi"/>
          <w:sz w:val="24"/>
          <w:szCs w:val="24"/>
        </w:rPr>
        <w:t>есть определенные инструменты, которые мы считаем особенно важными и полезными для такого анализа. Некоторые из них уже использовались</w:t>
      </w:r>
      <w:r w:rsidR="00245E7F" w:rsidRPr="00080980">
        <w:rPr>
          <w:rFonts w:asciiTheme="majorBidi" w:hAnsiTheme="majorBidi" w:cstheme="majorBidi"/>
          <w:sz w:val="24"/>
          <w:szCs w:val="24"/>
        </w:rPr>
        <w:t xml:space="preserve"> рав</w:t>
      </w:r>
      <w:r w:rsidR="00A1457C" w:rsidRPr="00080980">
        <w:rPr>
          <w:rFonts w:asciiTheme="majorBidi" w:hAnsiTheme="majorBidi" w:cstheme="majorBidi"/>
          <w:sz w:val="24"/>
          <w:szCs w:val="24"/>
        </w:rPr>
        <w:t>ом Куком, и этот инструментарий следует расширять и систематизировать.</w:t>
      </w:r>
    </w:p>
    <w:p w14:paraId="50915813" w14:textId="55E8EB83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>Вот примеры их использования:</w:t>
      </w:r>
    </w:p>
    <w:p w14:paraId="4F45EC71" w14:textId="2F04457B" w:rsidR="00AC50C8" w:rsidRPr="00080980" w:rsidRDefault="00AC50C8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Заменил буквенную нумерацию на цифры</w:t>
      </w:r>
    </w:p>
    <w:p w14:paraId="47BA615C" w14:textId="77777777" w:rsidR="0087551A" w:rsidRPr="00080980" w:rsidRDefault="0087551A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72ECBE12" w14:textId="6B7F1557" w:rsidR="00A1457C" w:rsidRPr="00080980" w:rsidRDefault="00A1457C">
      <w:pPr>
        <w:numPr>
          <w:ilvl w:val="0"/>
          <w:numId w:val="16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Целем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Элоhим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E13C6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(«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по Образу Бога</w:t>
      </w:r>
      <w:r w:rsidR="00C60E6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»)</w:t>
      </w:r>
    </w:p>
    <w:p w14:paraId="64264FC1" w14:textId="77777777" w:rsidR="00BB05FA" w:rsidRPr="00080980" w:rsidRDefault="00A1457C">
      <w:pPr>
        <w:numPr>
          <w:ilvl w:val="0"/>
          <w:numId w:val="9"/>
        </w:numPr>
        <w:spacing w:before="120" w:after="120"/>
        <w:ind w:left="1134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Значение: Человек создан по Образу Бога.</w:t>
      </w:r>
    </w:p>
    <w:p w14:paraId="0B13B703" w14:textId="73F5A88E" w:rsidR="00BB05FA" w:rsidRPr="00080980" w:rsidRDefault="00A1457C" w:rsidP="008941A8">
      <w:pPr>
        <w:numPr>
          <w:ilvl w:val="0"/>
          <w:numId w:val="9"/>
        </w:numPr>
        <w:spacing w:before="120" w:after="120"/>
        <w:ind w:left="1134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Одно из следствий:</w:t>
      </w:r>
      <w:r w:rsid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8A3BE5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Ч</w:t>
      </w:r>
      <w:r w:rsidR="008941A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еловеку подобает жить в достойных условиях</w:t>
      </w:r>
      <w:r w:rsidR="008A3BE5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2A31BFB9" w14:textId="78C6492E" w:rsidR="00BB05FA" w:rsidRPr="00080980" w:rsidRDefault="00A1457C">
      <w:pPr>
        <w:numPr>
          <w:ilvl w:val="0"/>
          <w:numId w:val="9"/>
        </w:numPr>
        <w:spacing w:before="120" w:after="120"/>
        <w:ind w:left="1134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Пример применения: </w:t>
      </w:r>
      <w:r w:rsidR="00327237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К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ачественные условия жизни – это не только прагматическая, но и религиозная ценность. Отсюда религиозная ценность эстетики,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красивой жизни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E13C6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 вообще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позитивного гедонизма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63688E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611A12E3" w14:textId="0E60949B" w:rsidR="00A1457C" w:rsidRPr="00080980" w:rsidRDefault="00A1457C">
      <w:pPr>
        <w:numPr>
          <w:ilvl w:val="0"/>
          <w:numId w:val="9"/>
        </w:numPr>
        <w:spacing w:before="120" w:after="120"/>
        <w:ind w:left="1134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bookmarkStart w:id="159" w:name="_Hlk138951459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 талмудической литературе: Гилель говорит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иду мыться в баню – чтобы достойно содержать мое тело как Образ Бога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 (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Ваикра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Раба 34).</w:t>
      </w:r>
    </w:p>
    <w:p w14:paraId="4D247FFF" w14:textId="77777777" w:rsidR="003033F3" w:rsidRPr="00080980" w:rsidRDefault="003033F3" w:rsidP="003033F3">
      <w:pPr>
        <w:spacing w:before="120" w:after="120"/>
        <w:ind w:left="774" w:firstLine="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14:paraId="405366CE" w14:textId="3311F209" w:rsidR="00A1457C" w:rsidRPr="00080980" w:rsidRDefault="00A1457C">
      <w:pPr>
        <w:numPr>
          <w:ilvl w:val="0"/>
          <w:numId w:val="16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bookmarkStart w:id="160" w:name="_Hlk203720240"/>
      <w:bookmarkEnd w:id="159"/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Imitatio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Dei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bookmarkEnd w:id="160"/>
      <w:r w:rsidR="00E13C6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(«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Уподобление Богу</w:t>
      </w:r>
      <w:r w:rsidR="00C60E6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»)</w:t>
      </w:r>
    </w:p>
    <w:p w14:paraId="5A9BCC98" w14:textId="77777777" w:rsidR="00A1457C" w:rsidRPr="00080980" w:rsidRDefault="00A1457C">
      <w:pPr>
        <w:numPr>
          <w:ilvl w:val="0"/>
          <w:numId w:val="9"/>
        </w:numPr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Значение: Приближение к Богу через уподобление Его качествам</w:t>
      </w:r>
    </w:p>
    <w:p w14:paraId="583A785A" w14:textId="77777777" w:rsidR="00BB05FA" w:rsidRPr="00080980" w:rsidRDefault="00A1457C">
      <w:pPr>
        <w:numPr>
          <w:ilvl w:val="0"/>
          <w:numId w:val="9"/>
        </w:numPr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Примеры применения:</w:t>
      </w:r>
    </w:p>
    <w:p w14:paraId="57EACD6D" w14:textId="61E53248" w:rsidR="00BB05FA" w:rsidRPr="00080980" w:rsidRDefault="00A1457C">
      <w:pPr>
        <w:numPr>
          <w:ilvl w:val="4"/>
          <w:numId w:val="18"/>
        </w:numPr>
        <w:spacing w:before="120" w:after="120"/>
        <w:ind w:left="1843" w:hanging="283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bookmarkStart w:id="161" w:name="_Hlk203720341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Наука и технология расширяют возможности человека, что приближает его к Богу как к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Всемогущему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63688E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40246528" w14:textId="61D8DD7C" w:rsidR="00D754AF" w:rsidRPr="00080980" w:rsidRDefault="00A1457C">
      <w:pPr>
        <w:numPr>
          <w:ilvl w:val="4"/>
          <w:numId w:val="18"/>
        </w:numPr>
        <w:spacing w:before="120" w:after="120"/>
        <w:ind w:left="1843" w:hanging="283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Искусство приближает человека к Богу как к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Творцу. Это касается и создания искусства, и его восприятия.</w:t>
      </w:r>
    </w:p>
    <w:bookmarkEnd w:id="161"/>
    <w:p w14:paraId="18BD89B0" w14:textId="77777777" w:rsidR="003033F3" w:rsidRPr="00080980" w:rsidRDefault="003033F3" w:rsidP="003033F3">
      <w:pPr>
        <w:spacing w:before="120" w:after="120"/>
        <w:ind w:left="1560" w:firstLine="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14:paraId="739E94C5" w14:textId="719AEC32" w:rsidR="00A1457C" w:rsidRPr="00080980" w:rsidRDefault="00A1457C">
      <w:pPr>
        <w:numPr>
          <w:ilvl w:val="0"/>
          <w:numId w:val="16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bookmarkStart w:id="162" w:name="_Hlk128687318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Несира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E13C6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(«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Распиливание</w:t>
      </w:r>
      <w:r w:rsidR="00C60E6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»)</w:t>
      </w:r>
    </w:p>
    <w:p w14:paraId="25BE4B58" w14:textId="04840E47" w:rsidR="00A1457C" w:rsidRPr="00080980" w:rsidRDefault="00A1457C">
      <w:pPr>
        <w:numPr>
          <w:ilvl w:val="0"/>
          <w:numId w:val="9"/>
        </w:numPr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Значение: Концепция каббалы, основанная на истории Адама и Евы. Переход от связи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спиной к спине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 (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исходное, безальтернативное, физическое единство) к связи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лицом к лицу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 (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психологическое единство по свободному выбору). Этот переход от физического к психологическому единству отражает трансформацию к более глубоким, более значимым отношениям.</w:t>
      </w:r>
    </w:p>
    <w:p w14:paraId="21A1519B" w14:textId="77777777" w:rsidR="00BB05FA" w:rsidRPr="00080980" w:rsidRDefault="00A1457C">
      <w:pPr>
        <w:numPr>
          <w:ilvl w:val="0"/>
          <w:numId w:val="9"/>
        </w:numPr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Примеры применения:</w:t>
      </w:r>
    </w:p>
    <w:p w14:paraId="63749940" w14:textId="5974462E" w:rsidR="00A1457C" w:rsidRPr="00080980" w:rsidRDefault="00A1457C">
      <w:pPr>
        <w:numPr>
          <w:ilvl w:val="4"/>
          <w:numId w:val="18"/>
        </w:numPr>
        <w:spacing w:before="120" w:after="120"/>
        <w:ind w:left="1843" w:hanging="283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Атеизм разрывает связь человека с религией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спиной к спине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63688E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что в дальнейшем дает ему возможность построить связь с религией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лицом к лицу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63688E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 это пост-атеистическая религиозность.</w:t>
      </w:r>
    </w:p>
    <w:p w14:paraId="26FE944C" w14:textId="11D67C38" w:rsidR="0040770E" w:rsidRPr="00080980" w:rsidRDefault="00A1457C">
      <w:pPr>
        <w:numPr>
          <w:ilvl w:val="4"/>
          <w:numId w:val="18"/>
        </w:numPr>
        <w:spacing w:before="120" w:after="120"/>
        <w:ind w:left="1843" w:hanging="283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Ценность соблюдения заповедей по собственному свободному выбору. Чтобы выбор был действительно свободным – необходимо наличие в обществе разных мнений. Поэтому уход некоторых людей от соблюдения заповедей, создание в обществе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возможности несоблюдения</w:t>
      </w:r>
      <w:r w:rsidR="00C60E6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 –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это необходимый шаг к более подлинному и осознанному их соблюдению другими</w:t>
      </w:r>
      <w:r w:rsidR="00931F2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53DCEB09" w14:textId="2ECB2A67" w:rsidR="00D754AF" w:rsidRPr="00080980" w:rsidRDefault="00A1457C">
      <w:pPr>
        <w:numPr>
          <w:ilvl w:val="4"/>
          <w:numId w:val="18"/>
        </w:numPr>
        <w:spacing w:before="120" w:after="120"/>
        <w:ind w:left="1843" w:hanging="283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Искусство разрушает табу (в сфере сексуальности и в других областях, которые </w:t>
      </w:r>
      <w:r w:rsidR="00EB7AC9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заложены в «исходно непререкаемой традиции», и поэтому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являются связью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спина к спине</w:t>
      </w:r>
      <w:r w:rsidR="00C60E6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BE1E3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)</w:t>
      </w:r>
      <w:r w:rsidR="00C60E6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EB7AC9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для того чтобы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дальнейшем на основе этого разрыва можно строить связь с этими проблемными темами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лицом к лицу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E13C6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16ACD0CA" w14:textId="77777777" w:rsidR="003033F3" w:rsidRPr="00080980" w:rsidRDefault="003033F3" w:rsidP="003033F3">
      <w:pPr>
        <w:spacing w:before="120" w:after="120"/>
        <w:ind w:left="1560" w:firstLine="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14:paraId="25FC696C" w14:textId="67EBD346" w:rsidR="00A1457C" w:rsidRPr="00080980" w:rsidRDefault="00A1457C">
      <w:pPr>
        <w:numPr>
          <w:ilvl w:val="0"/>
          <w:numId w:val="16"/>
        </w:numPr>
        <w:shd w:val="clear" w:color="auto" w:fill="FFFFFF"/>
        <w:spacing w:before="120" w:after="120"/>
        <w:ind w:left="708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bookmarkStart w:id="163" w:name="OLE_LINK7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Хуцпа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иквета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де-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мешиха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Дерзость начала мессианского времени</w:t>
      </w:r>
      <w:r w:rsidR="005E71AB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</w:p>
    <w:p w14:paraId="5F650FBA" w14:textId="016E28DA" w:rsidR="00A1457C" w:rsidRPr="00080980" w:rsidRDefault="00A1457C">
      <w:pPr>
        <w:numPr>
          <w:ilvl w:val="0"/>
          <w:numId w:val="9"/>
        </w:numPr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Значение: Мнение Талмуда о том, что в начале мессианского времени распространится 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хуцпа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нахальство, наглость, дерзость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E13C6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3EAD223B" w14:textId="1FF83E50" w:rsidR="00BB05FA" w:rsidRPr="00080980" w:rsidRDefault="00A1457C">
      <w:pPr>
        <w:numPr>
          <w:ilvl w:val="0"/>
          <w:numId w:val="9"/>
        </w:numPr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bookmarkStart w:id="164" w:name="_Hlk138597178"/>
      <w:bookmarkEnd w:id="163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Применение: Отход общества от того, чтобы слушаться авторитетов – это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не баг, а фича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» </w:t>
      </w:r>
      <w:r w:rsidR="00E13C6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(«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не ошибка, а именно так и задумано</w:t>
      </w:r>
      <w:r w:rsidR="00C60E6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»)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106DAC6C" w14:textId="351EE12D" w:rsidR="00BB05FA" w:rsidRPr="00080980" w:rsidRDefault="00A1457C">
      <w:pPr>
        <w:numPr>
          <w:ilvl w:val="0"/>
          <w:numId w:val="9"/>
        </w:numPr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 xml:space="preserve">По тексту Талмуда </w:t>
      </w:r>
      <w:r w:rsidR="00E13C6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представляется,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что хуцпа имеет отрицательную коннотацию, но Танах изображает такое состояние как позитивное </w:t>
      </w:r>
      <w:bookmarkStart w:id="165" w:name="_Hlk138542305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(Иеремия 31:34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 никто больше не будет учить ближнего своего</w:t>
      </w:r>
      <w:r w:rsidR="00BE1E30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говоря: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Познай Господа</w:t>
      </w:r>
      <w:r w:rsidR="00C60E6D" w:rsidRPr="00080980">
        <w:rPr>
          <w:rFonts w:asciiTheme="majorBidi" w:eastAsia="Times New Roman" w:hAnsiTheme="majorBidi" w:cstheme="majorBidi"/>
          <w:sz w:val="24"/>
          <w:szCs w:val="24"/>
        </w:rPr>
        <w:t>» –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ибо все сами познают Меня, от мала до велика, говорит Господь</w:t>
      </w:r>
      <w:r w:rsidR="00C60E6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»)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  <w:bookmarkEnd w:id="165"/>
      <w:r w:rsidR="00245E7F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0F0479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Р</w:t>
      </w:r>
      <w:r w:rsidR="00245E7F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ав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Кук подробно объясняет</w:t>
      </w:r>
      <w:r w:rsidR="000F0479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что хуцпа </w:t>
      </w:r>
      <w:r w:rsidR="00DA3DF5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–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это необходимая часть мессианского процесса.</w:t>
      </w:r>
    </w:p>
    <w:bookmarkEnd w:id="162"/>
    <w:bookmarkEnd w:id="164"/>
    <w:p w14:paraId="6653526A" w14:textId="77777777" w:rsidR="00C2019D" w:rsidRPr="00080980" w:rsidRDefault="00A1457C">
      <w:pPr>
        <w:numPr>
          <w:ilvl w:val="0"/>
          <w:numId w:val="9"/>
        </w:numPr>
        <w:spacing w:before="120" w:after="120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 начале истории еврейский народ представлен в Торе как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стадо, которому нужен пастырь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 (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Числа 27:17) – аналогично школьникам первых классов, которым необходим постоянный контроль учителя. Однако в выпускном классе от учеников ожидается высокая степень самостоятельности. Поэтому в мессианскую эпоху повсеместно преобладает хуцпа – независимость каждого человека в выборе своей позиции. А поскольку религиозный сионизм воспринимает наше время как мессианский процесс, то хуцпа </w:t>
      </w:r>
      <w:r w:rsidR="001542D6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–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это положительный знак времени.</w:t>
      </w:r>
    </w:p>
    <w:p w14:paraId="7FD99F82" w14:textId="0F1CFE45" w:rsidR="003033F3" w:rsidRPr="00080980" w:rsidRDefault="003033F3" w:rsidP="003033F3">
      <w:pPr>
        <w:spacing w:before="120" w:after="120"/>
        <w:ind w:left="906" w:firstLine="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14:paraId="73B1369A" w14:textId="77777777" w:rsidR="00BB05FA" w:rsidRPr="00080980" w:rsidRDefault="00A1457C">
      <w:pPr>
        <w:numPr>
          <w:ilvl w:val="0"/>
          <w:numId w:val="16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Расширение сосудов</w:t>
      </w:r>
    </w:p>
    <w:p w14:paraId="43EE3298" w14:textId="77777777" w:rsidR="00BB05FA" w:rsidRPr="00080980" w:rsidRDefault="00A1457C">
      <w:pPr>
        <w:numPr>
          <w:ilvl w:val="0"/>
          <w:numId w:val="9"/>
        </w:numPr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Значение: человек может воспринять столько Божественного света, сколько позволяет емкость сосудов его души. И то же самое относится к социуму.</w:t>
      </w:r>
    </w:p>
    <w:p w14:paraId="3B28401C" w14:textId="5CB53B29" w:rsidR="00A1457C" w:rsidRPr="00080980" w:rsidRDefault="00A1457C">
      <w:pPr>
        <w:numPr>
          <w:ilvl w:val="0"/>
          <w:numId w:val="9"/>
        </w:numPr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bookmarkStart w:id="166" w:name="_Hlk138601090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Пример из Талмуда (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Брахот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57б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):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красивая обстановка расширяет сознание (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даат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) человека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63688E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bookmarkEnd w:id="166"/>
    <w:p w14:paraId="140E5D10" w14:textId="3E1D086D" w:rsidR="00D754AF" w:rsidRPr="00080980" w:rsidRDefault="00A1457C">
      <w:pPr>
        <w:numPr>
          <w:ilvl w:val="0"/>
          <w:numId w:val="9"/>
        </w:numPr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Применение: занятия наукой, искусством и многое другое – способствуют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расширению емкости сосудов души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63688E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86581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 поскольку суть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мессианского процесса</w:t>
      </w:r>
      <w:r w:rsidR="0086581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состоит во всё большем раскрытии Божественного света, то сегодня нам предоставлена возможность получить его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гораздо</w:t>
      </w:r>
      <w:r w:rsidR="0086581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больше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чем </w:t>
      </w:r>
      <w:r w:rsidR="0086581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это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было в прошлые эпохи</w:t>
      </w:r>
      <w:r w:rsidR="0086581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и соответственно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нужны сосуды большего объема, чтобы этот свет воспринять, удержать и реализовать в жизни.</w:t>
      </w:r>
    </w:p>
    <w:p w14:paraId="730B6F1F" w14:textId="77777777" w:rsidR="003033F3" w:rsidRPr="00080980" w:rsidRDefault="003033F3" w:rsidP="003033F3">
      <w:pPr>
        <w:spacing w:before="120" w:after="120"/>
        <w:ind w:left="906" w:firstLine="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14:paraId="73EB6A24" w14:textId="5697AE81" w:rsidR="00A1457C" w:rsidRPr="00080980" w:rsidRDefault="00A1457C">
      <w:pPr>
        <w:numPr>
          <w:ilvl w:val="0"/>
          <w:numId w:val="16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Божественный источник глобальных тенденций</w:t>
      </w:r>
    </w:p>
    <w:p w14:paraId="2953CF9B" w14:textId="5FCE4942" w:rsidR="00A1457C" w:rsidRPr="00080980" w:rsidRDefault="00A1457C">
      <w:pPr>
        <w:numPr>
          <w:ilvl w:val="0"/>
          <w:numId w:val="9"/>
        </w:numPr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Значение: Согласно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Маhаралю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 глобальные тенденции в развитии человечества неслучайны, но имеют Божественный источник. Позже эту идею развивает р. Кук. (См. об этом р. У. Шерки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Израиль и Человечество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63688E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гл. 1).</w:t>
      </w:r>
    </w:p>
    <w:p w14:paraId="0F502FC6" w14:textId="77777777" w:rsidR="00A1457C" w:rsidRPr="00080980" w:rsidRDefault="00A1457C">
      <w:pPr>
        <w:numPr>
          <w:ilvl w:val="0"/>
          <w:numId w:val="9"/>
        </w:numPr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Применение: Есть особая важность в анализе ценностей, сформировавшихся в ходе глобальных тенденций развития человечества. Нельзя их игнорировать.</w:t>
      </w:r>
    </w:p>
    <w:p w14:paraId="746957C1" w14:textId="77777777" w:rsidR="00931F20" w:rsidRPr="00080980" w:rsidRDefault="00931F20" w:rsidP="00931F20">
      <w:pPr>
        <w:spacing w:before="120" w:after="120"/>
        <w:ind w:left="906" w:firstLine="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14:paraId="124576D4" w14:textId="042F3931" w:rsidR="00A1457C" w:rsidRPr="00080980" w:rsidRDefault="00943467" w:rsidP="00A10D9F">
      <w:pPr>
        <w:pStyle w:val="1"/>
        <w:spacing w:before="120" w:after="120"/>
        <w:rPr>
          <w:rStyle w:val="a4"/>
          <w:rFonts w:eastAsiaTheme="majorEastAsia"/>
          <w:i w:val="0"/>
          <w:iCs w:val="0"/>
          <w:sz w:val="24"/>
          <w:szCs w:val="24"/>
        </w:rPr>
      </w:pPr>
      <w:bookmarkStart w:id="167" w:name="_Toc129253940"/>
      <w:bookmarkStart w:id="168" w:name="_Toc167064717"/>
      <w:bookmarkStart w:id="169" w:name="_Toc170018722"/>
      <w:bookmarkEnd w:id="157"/>
      <w:r w:rsidRPr="00080980">
        <w:rPr>
          <w:rStyle w:val="a4"/>
          <w:rFonts w:eastAsiaTheme="majorEastAsia"/>
          <w:i w:val="0"/>
          <w:iCs w:val="0"/>
          <w:sz w:val="24"/>
          <w:szCs w:val="24"/>
        </w:rPr>
        <w:t>ГЛАВА</w:t>
      </w:r>
      <w:r w:rsidR="00A1457C" w:rsidRPr="00080980">
        <w:rPr>
          <w:rStyle w:val="a4"/>
          <w:rFonts w:eastAsiaTheme="majorEastAsia"/>
          <w:i w:val="0"/>
          <w:iCs w:val="0"/>
          <w:sz w:val="24"/>
          <w:szCs w:val="24"/>
        </w:rPr>
        <w:t xml:space="preserve"> </w:t>
      </w:r>
      <w:r w:rsidR="005D607C" w:rsidRPr="00080980">
        <w:rPr>
          <w:rStyle w:val="a4"/>
          <w:rFonts w:asciiTheme="majorBidi" w:eastAsiaTheme="majorEastAsia" w:hAnsiTheme="majorBidi" w:cstheme="majorBidi"/>
          <w:i w:val="0"/>
          <w:iCs w:val="0"/>
          <w:sz w:val="24"/>
          <w:szCs w:val="24"/>
        </w:rPr>
        <w:t>III</w:t>
      </w:r>
      <w:r w:rsidR="00A1457C" w:rsidRPr="00080980">
        <w:rPr>
          <w:rStyle w:val="a4"/>
          <w:rFonts w:eastAsiaTheme="majorEastAsia"/>
          <w:i w:val="0"/>
          <w:iCs w:val="0"/>
          <w:sz w:val="24"/>
          <w:szCs w:val="24"/>
        </w:rPr>
        <w:t xml:space="preserve">. Практика: анализ искры и скорлупы в </w:t>
      </w:r>
      <w:r w:rsidR="000A0BFC" w:rsidRPr="00080980">
        <w:rPr>
          <w:rStyle w:val="a4"/>
          <w:rFonts w:eastAsiaTheme="majorEastAsia"/>
          <w:i w:val="0"/>
          <w:iCs w:val="0"/>
          <w:sz w:val="24"/>
          <w:szCs w:val="24"/>
        </w:rPr>
        <w:t xml:space="preserve">конкретных </w:t>
      </w:r>
      <w:r w:rsidR="00A1457C" w:rsidRPr="00080980">
        <w:rPr>
          <w:rStyle w:val="a4"/>
          <w:rFonts w:eastAsiaTheme="majorEastAsia"/>
          <w:i w:val="0"/>
          <w:iCs w:val="0"/>
          <w:sz w:val="24"/>
          <w:szCs w:val="24"/>
        </w:rPr>
        <w:t>универсальных ценностях</w:t>
      </w:r>
      <w:bookmarkEnd w:id="167"/>
      <w:bookmarkEnd w:id="168"/>
      <w:bookmarkEnd w:id="169"/>
    </w:p>
    <w:p w14:paraId="4E677A8E" w14:textId="77777777" w:rsidR="00931F20" w:rsidRPr="00080980" w:rsidRDefault="00931F20" w:rsidP="00931F20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3C1CB6E6" w14:textId="77777777" w:rsidR="00BB05FA" w:rsidRPr="00080980" w:rsidRDefault="005364FC" w:rsidP="00931F20">
      <w:pPr>
        <w:pStyle w:val="2"/>
      </w:pPr>
      <w:bookmarkStart w:id="170" w:name="_Toc167064718"/>
      <w:bookmarkStart w:id="171" w:name="_Toc170018723"/>
      <w:bookmarkStart w:id="172" w:name="_Hlk132637820"/>
      <w:r w:rsidRPr="00080980">
        <w:t xml:space="preserve">1. </w:t>
      </w:r>
      <w:bookmarkStart w:id="173" w:name="_Hlk195882033"/>
      <w:r w:rsidR="00A1457C" w:rsidRPr="00080980">
        <w:t>Не пытаемся сейчас интегрировать проблематичные ценности</w:t>
      </w:r>
      <w:bookmarkEnd w:id="170"/>
      <w:bookmarkEnd w:id="171"/>
    </w:p>
    <w:bookmarkEnd w:id="173"/>
    <w:p w14:paraId="0A3CB304" w14:textId="77777777" w:rsidR="00931F20" w:rsidRPr="00080980" w:rsidRDefault="00931F20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2DBA4434" w14:textId="3FD284C8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 перспективе нужно интегрировать искры из всех универсальных ценностей. Но не все искры можно интегрировать на данном этапе развития. Это можно делать лишь постепенно, по мере развития еврейского народа и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созревания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E13C6A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искр в соответствующих ценностях.</w:t>
      </w:r>
    </w:p>
    <w:p w14:paraId="61383398" w14:textId="2D348A82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В современном Западном мире существует глубокий раскол между сторонниками консервативного и </w:t>
      </w:r>
      <w:r w:rsidR="008B24D6" w:rsidRPr="00080980">
        <w:rPr>
          <w:rFonts w:asciiTheme="majorBidi" w:hAnsiTheme="majorBidi" w:cstheme="majorBidi"/>
          <w:sz w:val="24"/>
          <w:szCs w:val="24"/>
        </w:rPr>
        <w:t xml:space="preserve">сторонниками </w:t>
      </w:r>
      <w:r w:rsidRPr="00080980">
        <w:rPr>
          <w:rFonts w:asciiTheme="majorBidi" w:hAnsiTheme="majorBidi" w:cstheme="majorBidi"/>
          <w:sz w:val="24"/>
          <w:szCs w:val="24"/>
        </w:rPr>
        <w:t xml:space="preserve">либерального мировоззрения. В связи с этим в </w:t>
      </w:r>
      <w:r w:rsidRPr="00080980">
        <w:rPr>
          <w:rFonts w:asciiTheme="majorBidi" w:hAnsiTheme="majorBidi" w:cstheme="majorBidi"/>
          <w:sz w:val="24"/>
          <w:szCs w:val="24"/>
        </w:rPr>
        <w:lastRenderedPageBreak/>
        <w:t xml:space="preserve">религиозном лагере, и даже среди модерн-ортодоксов, есть сильное противодействие тем универсальным ценностям, которые либеральный лагерь </w:t>
      </w:r>
      <w:r w:rsidR="0007416F" w:rsidRPr="00080980">
        <w:rPr>
          <w:rFonts w:asciiTheme="majorBidi" w:hAnsiTheme="majorBidi" w:cstheme="majorBidi"/>
          <w:sz w:val="24"/>
          <w:szCs w:val="24"/>
        </w:rPr>
        <w:t xml:space="preserve">использует для </w:t>
      </w:r>
      <w:r w:rsidRPr="00080980">
        <w:rPr>
          <w:rFonts w:asciiTheme="majorBidi" w:hAnsiTheme="majorBidi" w:cstheme="majorBidi"/>
          <w:sz w:val="24"/>
          <w:szCs w:val="24"/>
        </w:rPr>
        <w:t>навязыва</w:t>
      </w:r>
      <w:r w:rsidR="0007416F" w:rsidRPr="00080980">
        <w:rPr>
          <w:rFonts w:asciiTheme="majorBidi" w:hAnsiTheme="majorBidi" w:cstheme="majorBidi"/>
          <w:sz w:val="24"/>
          <w:szCs w:val="24"/>
        </w:rPr>
        <w:t>ния</w:t>
      </w:r>
      <w:r w:rsidRPr="00080980">
        <w:rPr>
          <w:rFonts w:asciiTheme="majorBidi" w:hAnsiTheme="majorBidi" w:cstheme="majorBidi"/>
          <w:sz w:val="24"/>
          <w:szCs w:val="24"/>
        </w:rPr>
        <w:t xml:space="preserve"> социуму </w:t>
      </w:r>
      <w:r w:rsidR="0007416F" w:rsidRPr="00080980">
        <w:rPr>
          <w:rFonts w:asciiTheme="majorBidi" w:hAnsiTheme="majorBidi" w:cstheme="majorBidi"/>
          <w:sz w:val="24"/>
          <w:szCs w:val="24"/>
        </w:rPr>
        <w:t>своей идеол</w:t>
      </w:r>
      <w:r w:rsidR="00D62BF0" w:rsidRPr="00080980">
        <w:rPr>
          <w:rFonts w:asciiTheme="majorBidi" w:hAnsiTheme="majorBidi" w:cstheme="majorBidi"/>
          <w:sz w:val="24"/>
          <w:szCs w:val="24"/>
        </w:rPr>
        <w:t>о</w:t>
      </w:r>
      <w:r w:rsidR="0007416F" w:rsidRPr="00080980">
        <w:rPr>
          <w:rFonts w:asciiTheme="majorBidi" w:hAnsiTheme="majorBidi" w:cstheme="majorBidi"/>
          <w:sz w:val="24"/>
          <w:szCs w:val="24"/>
        </w:rPr>
        <w:t>гии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44203060" w14:textId="6F73CFF0" w:rsidR="00A1457C" w:rsidRPr="00080980" w:rsidRDefault="005D1D72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174" w:name="_Hlk195882881"/>
      <w:r w:rsidRPr="00080980">
        <w:rPr>
          <w:rFonts w:asciiTheme="majorBidi" w:hAnsiTheme="majorBidi" w:cstheme="majorBidi"/>
          <w:sz w:val="24"/>
          <w:szCs w:val="24"/>
        </w:rPr>
        <w:t>Мы квалифицируем т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акие ценности </w:t>
      </w:r>
      <w:r w:rsidRPr="00080980">
        <w:rPr>
          <w:rFonts w:asciiTheme="majorBidi" w:hAnsiTheme="majorBidi" w:cstheme="majorBidi"/>
          <w:sz w:val="24"/>
          <w:szCs w:val="24"/>
        </w:rPr>
        <w:t>как «</w:t>
      </w:r>
      <w:r w:rsidR="00A1457C" w:rsidRPr="00080980">
        <w:rPr>
          <w:rFonts w:asciiTheme="majorBidi" w:hAnsiTheme="majorBidi" w:cstheme="majorBidi"/>
          <w:sz w:val="24"/>
          <w:szCs w:val="24"/>
        </w:rPr>
        <w:t>проблематичны</w:t>
      </w:r>
      <w:r w:rsidRPr="00080980">
        <w:rPr>
          <w:rFonts w:asciiTheme="majorBidi" w:hAnsiTheme="majorBidi" w:cstheme="majorBidi"/>
          <w:sz w:val="24"/>
          <w:szCs w:val="24"/>
        </w:rPr>
        <w:t>е»</w:t>
      </w:r>
      <w:r w:rsidR="00A1457C" w:rsidRPr="00080980">
        <w:rPr>
          <w:rFonts w:asciiTheme="majorBidi" w:hAnsiTheme="majorBidi" w:cstheme="majorBidi"/>
          <w:sz w:val="24"/>
          <w:szCs w:val="24"/>
        </w:rPr>
        <w:t>. Само наличие противодействия (или отсутствия поддержки) означает, что на данном этапе интеграция таких ценностей невозможна. Более конструктивным будет начать продвигать интеграцию искр из тех ценностей, которые не вызывают существенного противодействия в среде современной ортодоксии. А то, что вызывает противодействие – отложить на следующий этап развития.</w:t>
      </w:r>
    </w:p>
    <w:p w14:paraId="21ECAAC5" w14:textId="23108BEB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Это не только прагматическое, но и ценностное решение: те ценности, которые не вызывают противодействия, уже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созрели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E13C6A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для интеграции. Для интеграции же других ценностей нужно дополнительное развитие социума, а также трансформация самих ценностей, прежде чем их искры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дозреют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E13C6A" w:rsidRPr="00080980">
        <w:rPr>
          <w:rFonts w:asciiTheme="majorBidi" w:hAnsiTheme="majorBidi" w:cstheme="majorBidi"/>
          <w:sz w:val="24"/>
          <w:szCs w:val="24"/>
        </w:rPr>
        <w:t>.</w:t>
      </w:r>
    </w:p>
    <w:bookmarkEnd w:id="174"/>
    <w:p w14:paraId="0BDD0CFB" w14:textId="77777777" w:rsidR="00333278" w:rsidRPr="00080980" w:rsidRDefault="00333278" w:rsidP="00A10D9F">
      <w:pPr>
        <w:spacing w:before="120" w:after="1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841D67E" w14:textId="77777777" w:rsidR="00C2019D" w:rsidRPr="00080980" w:rsidRDefault="005364FC" w:rsidP="00333278">
      <w:pPr>
        <w:pStyle w:val="2"/>
      </w:pPr>
      <w:bookmarkStart w:id="175" w:name="_Toc167064719"/>
      <w:bookmarkStart w:id="176" w:name="_Toc170018724"/>
      <w:bookmarkStart w:id="177" w:name="_Hlk190701836"/>
      <w:r w:rsidRPr="00080980">
        <w:t xml:space="preserve">2. </w:t>
      </w:r>
      <w:r w:rsidR="00B34CE3" w:rsidRPr="00080980">
        <w:t>Две группы ц</w:t>
      </w:r>
      <w:r w:rsidR="0063688E" w:rsidRPr="00080980">
        <w:t>енност</w:t>
      </w:r>
      <w:r w:rsidR="00B34CE3" w:rsidRPr="00080980">
        <w:t>ей</w:t>
      </w:r>
      <w:r w:rsidR="0063688E" w:rsidRPr="00080980">
        <w:t>,</w:t>
      </w:r>
      <w:r w:rsidR="00F70108" w:rsidRPr="00080980">
        <w:t xml:space="preserve"> которые </w:t>
      </w:r>
      <w:r w:rsidR="001542D6" w:rsidRPr="00080980">
        <w:t>можно</w:t>
      </w:r>
      <w:r w:rsidR="008E4C24" w:rsidRPr="00080980">
        <w:t xml:space="preserve"> </w:t>
      </w:r>
      <w:r w:rsidR="00F70108" w:rsidRPr="00080980">
        <w:t>интегрировать сегодня</w:t>
      </w:r>
      <w:bookmarkEnd w:id="175"/>
      <w:bookmarkEnd w:id="176"/>
    </w:p>
    <w:bookmarkEnd w:id="177"/>
    <w:p w14:paraId="20E84D14" w14:textId="0171DD42" w:rsidR="00333278" w:rsidRPr="00080980" w:rsidRDefault="00333278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708D8266" w14:textId="7BA74078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Те универсальные ценности, которые подходят для интеграции сегодня</w:t>
      </w:r>
      <w:r w:rsidR="00F70108" w:rsidRPr="00080980">
        <w:rPr>
          <w:rFonts w:asciiTheme="majorBidi" w:hAnsiTheme="majorBidi" w:cstheme="majorBidi"/>
          <w:sz w:val="24"/>
          <w:szCs w:val="24"/>
        </w:rPr>
        <w:t>, следует</w:t>
      </w:r>
      <w:r w:rsidRPr="00080980">
        <w:rPr>
          <w:rFonts w:asciiTheme="majorBidi" w:hAnsiTheme="majorBidi" w:cstheme="majorBidi"/>
          <w:sz w:val="24"/>
          <w:szCs w:val="24"/>
        </w:rPr>
        <w:t xml:space="preserve"> разделить на две группы</w:t>
      </w:r>
      <w:r w:rsidR="00B62FEA" w:rsidRPr="00080980">
        <w:rPr>
          <w:rFonts w:asciiTheme="majorBidi" w:hAnsiTheme="majorBidi" w:cstheme="majorBidi"/>
          <w:sz w:val="24"/>
          <w:szCs w:val="24"/>
        </w:rPr>
        <w:t>.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B62FEA" w:rsidRPr="00080980">
        <w:rPr>
          <w:rFonts w:asciiTheme="majorBidi" w:hAnsiTheme="majorBidi" w:cstheme="majorBidi"/>
          <w:sz w:val="24"/>
          <w:szCs w:val="24"/>
        </w:rPr>
        <w:t xml:space="preserve">При этом мы предлагаем существенно разную программу действий </w:t>
      </w:r>
      <w:r w:rsidR="008E4C24" w:rsidRPr="00080980">
        <w:rPr>
          <w:rFonts w:asciiTheme="majorBidi" w:hAnsiTheme="majorBidi" w:cstheme="majorBidi"/>
          <w:sz w:val="24"/>
          <w:szCs w:val="24"/>
        </w:rPr>
        <w:t xml:space="preserve">по отношению к </w:t>
      </w:r>
      <w:r w:rsidR="008B24D6" w:rsidRPr="00080980">
        <w:rPr>
          <w:rFonts w:asciiTheme="majorBidi" w:hAnsiTheme="majorBidi" w:cstheme="majorBidi"/>
          <w:sz w:val="24"/>
          <w:szCs w:val="24"/>
        </w:rPr>
        <w:t>ним</w:t>
      </w:r>
      <w:r w:rsidRPr="00080980">
        <w:rPr>
          <w:rFonts w:asciiTheme="majorBidi" w:hAnsiTheme="majorBidi" w:cstheme="majorBidi"/>
          <w:sz w:val="24"/>
          <w:szCs w:val="24"/>
        </w:rPr>
        <w:t>:</w:t>
      </w:r>
    </w:p>
    <w:p w14:paraId="6F2FF95F" w14:textId="234CEFBF" w:rsidR="00BB05FA" w:rsidRPr="00080980" w:rsidRDefault="00B34CE3">
      <w:pPr>
        <w:numPr>
          <w:ilvl w:val="0"/>
          <w:numId w:val="7"/>
        </w:num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  <w:r w:rsidRPr="00080980"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  <w:t>Очевидные</w:t>
      </w:r>
      <w:r w:rsidR="005D1D72" w:rsidRPr="00080980"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  <w:t>, «бесспорные»</w:t>
      </w:r>
      <w:r w:rsidR="00A1457C" w:rsidRPr="00080980"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  <w:t xml:space="preserve"> универсальные ценности.</w:t>
      </w:r>
      <w:r w:rsidR="00A1457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Они </w:t>
      </w:r>
      <w:r w:rsidR="00F70108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широко поддерживаются в среде </w:t>
      </w:r>
      <w:r w:rsidR="00F70108" w:rsidRPr="00080980">
        <w:rPr>
          <w:rFonts w:asciiTheme="majorBidi" w:hAnsiTheme="majorBidi" w:cstheme="majorBidi"/>
          <w:sz w:val="24"/>
          <w:szCs w:val="24"/>
        </w:rPr>
        <w:t>религиозн</w:t>
      </w:r>
      <w:r w:rsidR="00866CCE" w:rsidRPr="00080980">
        <w:rPr>
          <w:rFonts w:asciiTheme="majorBidi" w:hAnsiTheme="majorBidi" w:cstheme="majorBidi"/>
          <w:sz w:val="24"/>
          <w:szCs w:val="24"/>
        </w:rPr>
        <w:t>ого</w:t>
      </w:r>
      <w:r w:rsidR="00F70108" w:rsidRPr="00080980">
        <w:rPr>
          <w:rFonts w:asciiTheme="majorBidi" w:hAnsiTheme="majorBidi" w:cstheme="majorBidi"/>
          <w:sz w:val="24"/>
          <w:szCs w:val="24"/>
        </w:rPr>
        <w:t xml:space="preserve"> сиони</w:t>
      </w:r>
      <w:r w:rsidR="00866CCE" w:rsidRPr="00080980">
        <w:rPr>
          <w:rFonts w:asciiTheme="majorBidi" w:hAnsiTheme="majorBidi" w:cstheme="majorBidi"/>
          <w:sz w:val="24"/>
          <w:szCs w:val="24"/>
        </w:rPr>
        <w:t>зма</w:t>
      </w:r>
      <w:r w:rsidR="00F70108" w:rsidRPr="00080980">
        <w:rPr>
          <w:rFonts w:asciiTheme="majorBidi" w:hAnsiTheme="majorBidi" w:cstheme="majorBidi"/>
          <w:sz w:val="24"/>
          <w:szCs w:val="24"/>
        </w:rPr>
        <w:t xml:space="preserve"> и модерн</w:t>
      </w:r>
      <w:r w:rsidR="001542D6" w:rsidRPr="00080980">
        <w:rPr>
          <w:rFonts w:asciiTheme="majorBidi" w:hAnsiTheme="majorBidi" w:cstheme="majorBidi"/>
          <w:sz w:val="24"/>
          <w:szCs w:val="24"/>
        </w:rPr>
        <w:t>-</w:t>
      </w:r>
      <w:r w:rsidR="00F70108" w:rsidRPr="00080980">
        <w:rPr>
          <w:rFonts w:asciiTheme="majorBidi" w:hAnsiTheme="majorBidi" w:cstheme="majorBidi"/>
          <w:sz w:val="24"/>
          <w:szCs w:val="24"/>
        </w:rPr>
        <w:t>ортодоксии</w:t>
      </w:r>
      <w:r w:rsidR="00F70108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, и</w:t>
      </w:r>
      <w:r w:rsidR="00C60E6D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="00A1457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не вызывают противодействия</w:t>
      </w:r>
      <w:r w:rsidR="00F70108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. </w:t>
      </w:r>
      <w:r w:rsidR="00B62FE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Мы предлагаем эти ценности</w:t>
      </w:r>
      <w:r w:rsidR="00A1457C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разрабатывать и внедрять.</w:t>
      </w:r>
    </w:p>
    <w:p w14:paraId="643A73FE" w14:textId="77777777" w:rsidR="00C2019D" w:rsidRPr="00080980" w:rsidRDefault="00A1457C">
      <w:pPr>
        <w:numPr>
          <w:ilvl w:val="0"/>
          <w:numId w:val="7"/>
        </w:num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  <w:r w:rsidRPr="00080980"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  <w:t>Спорные универсальные ценности.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</w:t>
      </w:r>
      <w:r w:rsidR="00F70108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У этих ценностей также есть значительная поддержка</w:t>
      </w:r>
      <w:r w:rsidR="00F70108" w:rsidRPr="00080980">
        <w:rPr>
          <w:rFonts w:asciiTheme="majorBidi" w:hAnsiTheme="majorBidi" w:cstheme="majorBidi"/>
          <w:sz w:val="24"/>
          <w:szCs w:val="24"/>
        </w:rPr>
        <w:t>,</w:t>
      </w:r>
      <w:r w:rsidR="00F70108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но есть и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некоторое противодействие </w:t>
      </w:r>
      <w:r w:rsidR="001542D6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им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. </w:t>
      </w:r>
      <w:r w:rsidR="00B62FE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Мы предлагаем </w:t>
      </w:r>
      <w:r w:rsidR="005173E4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обсуждать </w:t>
      </w:r>
      <w:r w:rsidR="00B62FE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эти 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ценности</w:t>
      </w:r>
      <w:r w:rsidR="00F70108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, и п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остепенно </w:t>
      </w:r>
      <w:r w:rsidR="008E4C24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в обществе сформируется понимание их искры и скорлупы</w:t>
      </w:r>
      <w:r w:rsidR="004132A2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– </w:t>
      </w:r>
      <w:r w:rsidR="00B62FE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а</w:t>
      </w:r>
      <w:r w:rsidR="008E4C24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после этого станет возможна 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практическая интеграция</w:t>
      </w:r>
      <w:r w:rsidR="00B62FEA"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этих искр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.</w:t>
      </w:r>
    </w:p>
    <w:p w14:paraId="155332AD" w14:textId="60CE4503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178" w:name="_Hlk195118285"/>
      <w:r w:rsidRPr="00080980">
        <w:rPr>
          <w:rFonts w:asciiTheme="majorBidi" w:hAnsiTheme="majorBidi" w:cstheme="majorBidi"/>
          <w:sz w:val="24"/>
          <w:szCs w:val="24"/>
        </w:rPr>
        <w:t xml:space="preserve">(Замечание: Мы не обсуждаем те универсальные ценности, которые уже давно интегрированы в религиозный мир – например, идеал помощи ближнему, пожертвования, волонтерство, запрет жестокого обращения с животными. Мы обсуждаем только </w:t>
      </w:r>
      <w:r w:rsidR="00E13C6A" w:rsidRPr="00080980">
        <w:rPr>
          <w:rFonts w:asciiTheme="majorBidi" w:hAnsiTheme="majorBidi" w:cstheme="majorBidi"/>
          <w:sz w:val="24"/>
          <w:szCs w:val="24"/>
        </w:rPr>
        <w:t>то,</w:t>
      </w:r>
      <w:r w:rsidRPr="00080980">
        <w:rPr>
          <w:rFonts w:asciiTheme="majorBidi" w:hAnsiTheme="majorBidi" w:cstheme="majorBidi"/>
          <w:sz w:val="24"/>
          <w:szCs w:val="24"/>
        </w:rPr>
        <w:t xml:space="preserve"> что НЕ интегрировано на сегодня).</w:t>
      </w:r>
    </w:p>
    <w:bookmarkEnd w:id="178"/>
    <w:p w14:paraId="0E607788" w14:textId="77777777" w:rsidR="00333278" w:rsidRPr="00080980" w:rsidRDefault="00333278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33CBC5D4" w14:textId="31D20088" w:rsidR="00A1457C" w:rsidRPr="00080980" w:rsidRDefault="00A1457C" w:rsidP="006D2544">
      <w:pPr>
        <w:pStyle w:val="3"/>
        <w:rPr>
          <w:color w:val="auto"/>
        </w:rPr>
      </w:pPr>
      <w:bookmarkStart w:id="179" w:name="_Toc129253935"/>
      <w:bookmarkStart w:id="180" w:name="_Toc167064720"/>
      <w:bookmarkStart w:id="181" w:name="_Toc170018725"/>
      <w:bookmarkEnd w:id="172"/>
      <w:r w:rsidRPr="00080980">
        <w:rPr>
          <w:color w:val="auto"/>
        </w:rPr>
        <w:t xml:space="preserve">А. </w:t>
      </w:r>
      <w:r w:rsidR="00B34CE3" w:rsidRPr="00080980">
        <w:rPr>
          <w:color w:val="auto"/>
        </w:rPr>
        <w:t>Очевидные</w:t>
      </w:r>
      <w:r w:rsidRPr="00080980">
        <w:rPr>
          <w:color w:val="auto"/>
        </w:rPr>
        <w:t xml:space="preserve"> ценности</w:t>
      </w:r>
      <w:bookmarkEnd w:id="179"/>
      <w:bookmarkEnd w:id="180"/>
      <w:bookmarkEnd w:id="181"/>
    </w:p>
    <w:p w14:paraId="2EE299DB" w14:textId="77777777" w:rsidR="00333278" w:rsidRPr="00080980" w:rsidRDefault="00333278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2FA1DD9A" w14:textId="25BB7F2A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Множество религиозных сионистов и модерн-ортодоксов поддерживают</w:t>
      </w:r>
      <w:r w:rsidR="00866EBA" w:rsidRPr="00080980">
        <w:rPr>
          <w:rFonts w:asciiTheme="majorBidi" w:hAnsiTheme="majorBidi" w:cstheme="majorBidi"/>
          <w:sz w:val="24"/>
          <w:szCs w:val="24"/>
        </w:rPr>
        <w:t>, например,</w:t>
      </w:r>
      <w:r w:rsidRPr="00080980">
        <w:rPr>
          <w:rFonts w:asciiTheme="majorBidi" w:hAnsiTheme="majorBidi" w:cstheme="majorBidi"/>
          <w:sz w:val="24"/>
          <w:szCs w:val="24"/>
        </w:rPr>
        <w:t xml:space="preserve"> развитие науки и искусства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 xml:space="preserve">но лишь небольшая часть из них признает религиозную значимость науки и искусства. </w:t>
      </w:r>
      <w:r w:rsidR="00866EBA" w:rsidRPr="00080980">
        <w:rPr>
          <w:rFonts w:asciiTheme="majorBidi" w:hAnsiTheme="majorBidi" w:cstheme="majorBidi"/>
          <w:sz w:val="24"/>
          <w:szCs w:val="24"/>
        </w:rPr>
        <w:t xml:space="preserve">И то же самое с другими ценностями из этой группы. </w:t>
      </w:r>
      <w:r w:rsidRPr="00080980">
        <w:rPr>
          <w:rFonts w:asciiTheme="majorBidi" w:hAnsiTheme="majorBidi" w:cstheme="majorBidi"/>
          <w:sz w:val="24"/>
          <w:szCs w:val="24"/>
        </w:rPr>
        <w:t xml:space="preserve">Работа </w:t>
      </w:r>
      <w:r w:rsidR="00866EBA" w:rsidRPr="00080980">
        <w:rPr>
          <w:rFonts w:asciiTheme="majorBidi" w:hAnsiTheme="majorBidi" w:cstheme="majorBidi"/>
          <w:sz w:val="24"/>
          <w:szCs w:val="24"/>
        </w:rPr>
        <w:t>здесь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866EBA" w:rsidRPr="00080980">
        <w:rPr>
          <w:rFonts w:asciiTheme="majorBidi" w:hAnsiTheme="majorBidi" w:cstheme="majorBidi"/>
          <w:sz w:val="24"/>
          <w:szCs w:val="24"/>
        </w:rPr>
        <w:t xml:space="preserve">состоит в интеграции этих </w:t>
      </w:r>
      <w:r w:rsidRPr="00080980">
        <w:rPr>
          <w:rFonts w:asciiTheme="majorBidi" w:hAnsiTheme="majorBidi" w:cstheme="majorBidi"/>
          <w:sz w:val="24"/>
          <w:szCs w:val="24"/>
        </w:rPr>
        <w:t>ценност</w:t>
      </w:r>
      <w:r w:rsidR="00866EBA" w:rsidRPr="00080980">
        <w:rPr>
          <w:rFonts w:asciiTheme="majorBidi" w:hAnsiTheme="majorBidi" w:cstheme="majorBidi"/>
          <w:sz w:val="24"/>
          <w:szCs w:val="24"/>
        </w:rPr>
        <w:t>ей</w:t>
      </w:r>
      <w:r w:rsidRPr="00080980">
        <w:rPr>
          <w:rFonts w:asciiTheme="majorBidi" w:hAnsiTheme="majorBidi" w:cstheme="majorBidi"/>
          <w:sz w:val="24"/>
          <w:szCs w:val="24"/>
        </w:rPr>
        <w:t xml:space="preserve"> в религию, перенос их из области будничной (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холь</w:t>
      </w:r>
      <w:r w:rsidRPr="00080980">
        <w:rPr>
          <w:rFonts w:asciiTheme="majorBidi" w:hAnsiTheme="majorBidi" w:cstheme="majorBidi"/>
          <w:sz w:val="24"/>
          <w:szCs w:val="24"/>
        </w:rPr>
        <w:t>) – в святость (</w:t>
      </w:r>
      <w:proofErr w:type="spellStart"/>
      <w:r w:rsidRPr="00080980">
        <w:rPr>
          <w:rFonts w:asciiTheme="majorBidi" w:hAnsiTheme="majorBidi" w:cstheme="majorBidi"/>
          <w:i/>
          <w:iCs/>
          <w:sz w:val="24"/>
          <w:szCs w:val="24"/>
        </w:rPr>
        <w:t>кодеш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>).</w:t>
      </w:r>
    </w:p>
    <w:p w14:paraId="699533F6" w14:textId="191D8B20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Как говорил об этом р. Кук: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Старое обновится, а новое освятится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E13C6A" w:rsidRPr="00080980">
        <w:rPr>
          <w:rFonts w:asciiTheme="majorBidi" w:hAnsiTheme="majorBidi" w:cstheme="majorBidi"/>
          <w:sz w:val="24"/>
          <w:szCs w:val="24"/>
        </w:rPr>
        <w:t>.</w:t>
      </w:r>
    </w:p>
    <w:p w14:paraId="16496753" w14:textId="5BDF7D06" w:rsidR="00A1457C" w:rsidRPr="00080980" w:rsidRDefault="00A1457C" w:rsidP="00A10D9F">
      <w:pPr>
        <w:spacing w:before="120" w:after="120"/>
        <w:rPr>
          <w:rFonts w:asciiTheme="majorBidi" w:eastAsia="Calibri" w:hAnsiTheme="majorBidi" w:cstheme="majorBidi"/>
          <w:sz w:val="24"/>
          <w:szCs w:val="24"/>
          <w:lang w:bidi="en-US"/>
        </w:rPr>
      </w:pPr>
      <w:bookmarkStart w:id="182" w:name="_Hlk196777986"/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>По нашему мнению, к таким ценностям</w:t>
      </w:r>
      <w:r w:rsidR="00866CCE" w:rsidRPr="00080980">
        <w:rPr>
          <w:rFonts w:asciiTheme="majorBidi" w:eastAsia="Calibri" w:hAnsiTheme="majorBidi" w:cstheme="majorBidi"/>
          <w:sz w:val="24"/>
          <w:szCs w:val="24"/>
          <w:lang w:bidi="en-US"/>
        </w:rPr>
        <w:t>, например,</w:t>
      </w:r>
      <w:r w:rsidRPr="00080980">
        <w:rPr>
          <w:rFonts w:asciiTheme="majorBidi" w:eastAsia="Calibri" w:hAnsiTheme="majorBidi" w:cstheme="majorBidi"/>
          <w:sz w:val="24"/>
          <w:szCs w:val="24"/>
          <w:lang w:bidi="en-US"/>
        </w:rPr>
        <w:t xml:space="preserve"> относятся:</w:t>
      </w:r>
    </w:p>
    <w:bookmarkEnd w:id="182"/>
    <w:p w14:paraId="7E9D7F61" w14:textId="77777777" w:rsidR="00390ADA" w:rsidRPr="00080980" w:rsidRDefault="00390ADA" w:rsidP="00A10D9F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  <w:lang w:bidi="en-US"/>
        </w:rPr>
      </w:pPr>
    </w:p>
    <w:p w14:paraId="190D8989" w14:textId="77777777" w:rsidR="00A1457C" w:rsidRPr="00080980" w:rsidRDefault="00A1457C">
      <w:pPr>
        <w:numPr>
          <w:ilvl w:val="0"/>
          <w:numId w:val="9"/>
        </w:numPr>
        <w:spacing w:before="120" w:after="120"/>
        <w:ind w:left="567" w:hanging="283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А-1. Наука и технология, физическое преобразование мира</w:t>
      </w:r>
    </w:p>
    <w:p w14:paraId="77ACE254" w14:textId="77777777" w:rsidR="00BB05FA" w:rsidRPr="00080980" w:rsidRDefault="00A1457C">
      <w:pPr>
        <w:numPr>
          <w:ilvl w:val="0"/>
          <w:numId w:val="9"/>
        </w:numPr>
        <w:spacing w:before="120" w:after="120"/>
        <w:ind w:left="567" w:hanging="283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А-2. Эстетика и искусство, продвижение красоты во всех сферах жизни</w:t>
      </w:r>
    </w:p>
    <w:p w14:paraId="747DD4F9" w14:textId="567459B6" w:rsidR="00BB05FA" w:rsidRPr="00080980" w:rsidRDefault="00A1457C">
      <w:pPr>
        <w:numPr>
          <w:ilvl w:val="0"/>
          <w:numId w:val="9"/>
        </w:numPr>
        <w:spacing w:before="120" w:after="120"/>
        <w:ind w:left="567" w:hanging="283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А-3. Критическое мышление</w:t>
      </w:r>
      <w:r w:rsidR="00B17D6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: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сомнени</w:t>
      </w:r>
      <w:r w:rsidR="00C96E4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е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 несогласи</w:t>
      </w:r>
      <w:r w:rsidR="00C96E4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е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 конфликт</w:t>
      </w:r>
    </w:p>
    <w:p w14:paraId="254C7EF5" w14:textId="754F0606" w:rsidR="00A1457C" w:rsidRPr="00080980" w:rsidRDefault="00A1457C">
      <w:pPr>
        <w:numPr>
          <w:ilvl w:val="0"/>
          <w:numId w:val="9"/>
        </w:numPr>
        <w:spacing w:before="120" w:after="120"/>
        <w:ind w:left="567" w:hanging="283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А-4. </w:t>
      </w:r>
      <w:r w:rsidR="0005598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Этическая интуиция: признание важности внутреннего голоса, даже если он противоречит галахе</w:t>
      </w:r>
    </w:p>
    <w:p w14:paraId="182C1B40" w14:textId="77777777" w:rsidR="00C2019D" w:rsidRPr="00080980" w:rsidRDefault="00A1457C">
      <w:pPr>
        <w:numPr>
          <w:ilvl w:val="0"/>
          <w:numId w:val="9"/>
        </w:numPr>
        <w:spacing w:before="120" w:after="120"/>
        <w:ind w:left="567" w:hanging="283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bookmarkStart w:id="183" w:name="_Hlk128586060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А-5. </w:t>
      </w:r>
      <w:r w:rsidR="00527F7B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Разносторонняя образованность, восприятие разнообразия мира через широкий спектр знания и опыта</w:t>
      </w:r>
    </w:p>
    <w:p w14:paraId="49528419" w14:textId="76BBA815" w:rsidR="003132B1" w:rsidRPr="00080980" w:rsidRDefault="00A1457C">
      <w:pPr>
        <w:numPr>
          <w:ilvl w:val="0"/>
          <w:numId w:val="9"/>
        </w:numPr>
        <w:spacing w:before="120" w:after="120"/>
        <w:ind w:left="567" w:hanging="283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А-6. </w:t>
      </w:r>
      <w:r w:rsidR="002C0085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Игра, смех, самоирония</w:t>
      </w:r>
    </w:p>
    <w:bookmarkEnd w:id="183"/>
    <w:p w14:paraId="2983BA8E" w14:textId="77777777" w:rsidR="005D5F93" w:rsidRPr="00080980" w:rsidRDefault="00A1457C">
      <w:pPr>
        <w:numPr>
          <w:ilvl w:val="0"/>
          <w:numId w:val="9"/>
        </w:numPr>
        <w:spacing w:before="120" w:after="120"/>
        <w:ind w:left="567" w:hanging="283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А-7. </w:t>
      </w:r>
      <w:r w:rsidR="002A7F39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М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атериальн</w:t>
      </w:r>
      <w:r w:rsidR="002A7F39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ый и экономический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успех</w:t>
      </w:r>
    </w:p>
    <w:p w14:paraId="0CAC8233" w14:textId="643F6CB8" w:rsidR="005D5F93" w:rsidRPr="00080980" w:rsidRDefault="005D5F93">
      <w:pPr>
        <w:numPr>
          <w:ilvl w:val="0"/>
          <w:numId w:val="9"/>
        </w:numPr>
        <w:spacing w:before="120" w:after="120"/>
        <w:ind w:left="567" w:hanging="283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А-8. Экология</w:t>
      </w:r>
      <w:r w:rsidR="00CB0113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: забота о природе, но не в ущерб развитию цивилизации</w:t>
      </w:r>
    </w:p>
    <w:p w14:paraId="04911EA2" w14:textId="5ADCCF9C" w:rsidR="00876350" w:rsidRPr="00080980" w:rsidRDefault="00876350">
      <w:pPr>
        <w:numPr>
          <w:ilvl w:val="0"/>
          <w:numId w:val="9"/>
        </w:numPr>
        <w:spacing w:before="120" w:after="120"/>
        <w:ind w:left="567" w:hanging="283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bookmarkStart w:id="184" w:name="OLE_LINK4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А-9. Трудовая этика</w:t>
      </w:r>
      <w:bookmarkEnd w:id="184"/>
      <w:r w:rsidR="002A0DDA" w:rsidRPr="00080980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="00462C14" w:rsidRPr="00080980">
        <w:rPr>
          <w:rFonts w:asciiTheme="majorBidi" w:eastAsia="Times New Roman" w:hAnsiTheme="majorBidi" w:cstheme="majorBidi"/>
          <w:sz w:val="24"/>
          <w:szCs w:val="24"/>
        </w:rPr>
        <w:t xml:space="preserve">работа </w:t>
      </w:r>
      <w:r w:rsidR="002A0DDA" w:rsidRPr="00080980">
        <w:rPr>
          <w:rFonts w:asciiTheme="majorBidi" w:eastAsia="Times New Roman" w:hAnsiTheme="majorBidi" w:cstheme="majorBidi"/>
          <w:sz w:val="24"/>
          <w:szCs w:val="24"/>
        </w:rPr>
        <w:t>как служение Богу</w:t>
      </w:r>
    </w:p>
    <w:p w14:paraId="79D23463" w14:textId="77777777" w:rsidR="00390ADA" w:rsidRPr="00080980" w:rsidRDefault="00390ADA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7C54CC72" w14:textId="7B2C9EBA" w:rsidR="00BB05FA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185" w:name="_Hlk196685595"/>
      <w:r w:rsidRPr="00080980">
        <w:rPr>
          <w:rFonts w:asciiTheme="majorBidi" w:hAnsiTheme="majorBidi" w:cstheme="majorBidi"/>
          <w:sz w:val="24"/>
          <w:szCs w:val="24"/>
        </w:rPr>
        <w:t xml:space="preserve">Поскольку эти ценности не вызывают противодействия – их можно и нужно интегрировать в первую очередь. Однако важно понимать, </w:t>
      </w:r>
      <w:bookmarkStart w:id="186" w:name="_Hlk123251973"/>
      <w:r w:rsidRPr="00080980">
        <w:rPr>
          <w:rFonts w:asciiTheme="majorBidi" w:hAnsiTheme="majorBidi" w:cstheme="majorBidi"/>
          <w:sz w:val="24"/>
          <w:szCs w:val="24"/>
        </w:rPr>
        <w:t>что даже эта работа требует значительных усилий.</w:t>
      </w:r>
      <w:bookmarkEnd w:id="186"/>
    </w:p>
    <w:p w14:paraId="1654A39F" w14:textId="77777777" w:rsidR="00C2019D" w:rsidRPr="00080980" w:rsidRDefault="00802A25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187" w:name="_Hlk195884090"/>
      <w:r w:rsidRPr="00080980">
        <w:rPr>
          <w:rFonts w:asciiTheme="majorBidi" w:hAnsiTheme="majorBidi" w:cstheme="majorBidi"/>
          <w:sz w:val="24"/>
          <w:szCs w:val="24"/>
        </w:rPr>
        <w:t xml:space="preserve">Наука и технология, разумеется, это разные области жизни, но на данном </w:t>
      </w:r>
      <w:r w:rsidR="006D052E" w:rsidRPr="00080980">
        <w:rPr>
          <w:rFonts w:asciiTheme="majorBidi" w:hAnsiTheme="majorBidi" w:cstheme="majorBidi"/>
          <w:sz w:val="24"/>
          <w:szCs w:val="24"/>
        </w:rPr>
        <w:t xml:space="preserve">начальном </w:t>
      </w:r>
      <w:r w:rsidRPr="00080980">
        <w:rPr>
          <w:rFonts w:asciiTheme="majorBidi" w:hAnsiTheme="majorBidi" w:cstheme="majorBidi"/>
          <w:sz w:val="24"/>
          <w:szCs w:val="24"/>
        </w:rPr>
        <w:t>этапе мы рассматриваем их вместе</w:t>
      </w:r>
      <w:r w:rsidR="006D052E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в дальнейш</w:t>
      </w:r>
      <w:r w:rsidR="006D052E" w:rsidRPr="00080980">
        <w:rPr>
          <w:rFonts w:asciiTheme="majorBidi" w:hAnsiTheme="majorBidi" w:cstheme="majorBidi"/>
          <w:sz w:val="24"/>
          <w:szCs w:val="24"/>
        </w:rPr>
        <w:t>ем</w:t>
      </w:r>
      <w:r w:rsidRPr="00080980">
        <w:rPr>
          <w:rFonts w:asciiTheme="majorBidi" w:hAnsiTheme="majorBidi" w:cstheme="majorBidi"/>
          <w:sz w:val="24"/>
          <w:szCs w:val="24"/>
        </w:rPr>
        <w:t xml:space="preserve"> они могут рассматриваться отдельно. То же самое относится к </w:t>
      </w:r>
      <w:r w:rsidR="006D052E" w:rsidRPr="00080980">
        <w:rPr>
          <w:rFonts w:asciiTheme="majorBidi" w:hAnsiTheme="majorBidi" w:cstheme="majorBidi"/>
          <w:sz w:val="24"/>
          <w:szCs w:val="24"/>
        </w:rPr>
        <w:t>ценностям</w:t>
      </w:r>
      <w:r w:rsidRPr="00080980">
        <w:rPr>
          <w:rFonts w:asciiTheme="majorBidi" w:hAnsiTheme="majorBidi" w:cstheme="majorBidi"/>
          <w:sz w:val="24"/>
          <w:szCs w:val="24"/>
        </w:rPr>
        <w:t xml:space="preserve"> "искусство и эстетика", "смех и игра" и др.</w:t>
      </w:r>
      <w:bookmarkEnd w:id="187"/>
    </w:p>
    <w:p w14:paraId="3FA7BDB9" w14:textId="51571F32" w:rsidR="00A1457C" w:rsidRPr="00080980" w:rsidRDefault="00A1457C" w:rsidP="006D2544">
      <w:pPr>
        <w:pStyle w:val="3"/>
        <w:rPr>
          <w:color w:val="auto"/>
        </w:rPr>
      </w:pPr>
      <w:bookmarkStart w:id="188" w:name="_Toc129253936"/>
      <w:bookmarkStart w:id="189" w:name="_Toc167064721"/>
      <w:bookmarkStart w:id="190" w:name="_Toc170018726"/>
      <w:r w:rsidRPr="00080980">
        <w:rPr>
          <w:color w:val="auto"/>
        </w:rPr>
        <w:t xml:space="preserve">B. </w:t>
      </w:r>
      <w:r w:rsidR="00B17D68" w:rsidRPr="00080980">
        <w:rPr>
          <w:color w:val="auto"/>
        </w:rPr>
        <w:t>Спорные</w:t>
      </w:r>
      <w:r w:rsidRPr="00080980">
        <w:rPr>
          <w:color w:val="auto"/>
        </w:rPr>
        <w:t xml:space="preserve"> ценности</w:t>
      </w:r>
      <w:bookmarkEnd w:id="188"/>
      <w:bookmarkEnd w:id="189"/>
      <w:bookmarkEnd w:id="190"/>
    </w:p>
    <w:p w14:paraId="311B1F06" w14:textId="77777777" w:rsidR="00557342" w:rsidRPr="00080980" w:rsidRDefault="00557342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530E27B4" w14:textId="2EAFA74B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У этих ценностей более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866CCE" w:rsidRPr="00080980">
        <w:rPr>
          <w:rFonts w:asciiTheme="majorBidi" w:hAnsiTheme="majorBidi" w:cstheme="majorBidi"/>
          <w:sz w:val="24"/>
          <w:szCs w:val="24"/>
        </w:rPr>
        <w:t>жесткая</w:t>
      </w:r>
      <w:r w:rsidR="00E124EB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скорлупа, чем у ценностей первой группы, и поэтому они часто вызывают противодействие в религиозном обществе. Но есть </w:t>
      </w:r>
      <w:r w:rsidR="00E124EB" w:rsidRPr="00080980">
        <w:rPr>
          <w:rFonts w:asciiTheme="majorBidi" w:hAnsiTheme="majorBidi" w:cstheme="majorBidi"/>
          <w:sz w:val="24"/>
          <w:szCs w:val="24"/>
        </w:rPr>
        <w:t xml:space="preserve">и </w:t>
      </w:r>
      <w:r w:rsidRPr="00080980">
        <w:rPr>
          <w:rFonts w:asciiTheme="majorBidi" w:hAnsiTheme="majorBidi" w:cstheme="majorBidi"/>
          <w:sz w:val="24"/>
          <w:szCs w:val="24"/>
        </w:rPr>
        <w:t>значительные религиозные силы, которые видят искры в этих ценностях и продвигают их.</w:t>
      </w:r>
    </w:p>
    <w:p w14:paraId="7F046893" w14:textId="0416A42D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Работа с этими ценностями состоит прежде всего в их обсуждении и </w:t>
      </w:r>
      <w:r w:rsidR="00866EBA" w:rsidRPr="00080980">
        <w:rPr>
          <w:rFonts w:asciiTheme="majorBidi" w:hAnsiTheme="majorBidi" w:cstheme="majorBidi"/>
          <w:sz w:val="24"/>
          <w:szCs w:val="24"/>
        </w:rPr>
        <w:t xml:space="preserve">в </w:t>
      </w:r>
      <w:r w:rsidRPr="00080980">
        <w:rPr>
          <w:rFonts w:asciiTheme="majorBidi" w:hAnsiTheme="majorBidi" w:cstheme="majorBidi"/>
          <w:sz w:val="24"/>
          <w:szCs w:val="24"/>
        </w:rPr>
        <w:t xml:space="preserve">продвижении понимания </w:t>
      </w:r>
      <w:r w:rsidR="00866EBA" w:rsidRPr="00080980">
        <w:rPr>
          <w:rFonts w:asciiTheme="majorBidi" w:hAnsiTheme="majorBidi" w:cstheme="majorBidi"/>
          <w:sz w:val="24"/>
          <w:szCs w:val="24"/>
        </w:rPr>
        <w:t>этих</w:t>
      </w:r>
      <w:r w:rsidRPr="00080980">
        <w:rPr>
          <w:rFonts w:asciiTheme="majorBidi" w:hAnsiTheme="majorBidi" w:cstheme="majorBidi"/>
          <w:sz w:val="24"/>
          <w:szCs w:val="24"/>
        </w:rPr>
        <w:t xml:space="preserve"> искр в общественном сознании.</w:t>
      </w:r>
    </w:p>
    <w:p w14:paraId="7BC684BA" w14:textId="1E1D3E12" w:rsidR="002A0DDA" w:rsidRPr="00080980" w:rsidRDefault="00A1457C" w:rsidP="002A0DDA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Причем важно обсуждать эти ценности с </w:t>
      </w:r>
      <w:r w:rsidR="0063688E" w:rsidRPr="00080980">
        <w:rPr>
          <w:rFonts w:asciiTheme="majorBidi" w:hAnsiTheme="majorBidi" w:cstheme="majorBidi"/>
          <w:sz w:val="24"/>
          <w:szCs w:val="24"/>
        </w:rPr>
        <w:t>теми,</w:t>
      </w:r>
      <w:r w:rsidRPr="00080980">
        <w:rPr>
          <w:rFonts w:asciiTheme="majorBidi" w:hAnsiTheme="majorBidi" w:cstheme="majorBidi"/>
          <w:sz w:val="24"/>
          <w:szCs w:val="24"/>
        </w:rPr>
        <w:t xml:space="preserve"> кто </w:t>
      </w:r>
      <w:r w:rsidR="00866EBA" w:rsidRPr="00080980">
        <w:rPr>
          <w:rFonts w:asciiTheme="majorBidi" w:hAnsiTheme="majorBidi" w:cstheme="majorBidi"/>
          <w:sz w:val="24"/>
          <w:szCs w:val="24"/>
        </w:rPr>
        <w:t xml:space="preserve">их </w:t>
      </w:r>
      <w:r w:rsidRPr="00080980">
        <w:rPr>
          <w:rFonts w:asciiTheme="majorBidi" w:hAnsiTheme="majorBidi" w:cstheme="majorBidi"/>
          <w:sz w:val="24"/>
          <w:szCs w:val="24"/>
        </w:rPr>
        <w:t xml:space="preserve">понимает и согласен их разрабатывать и продвигать – </w:t>
      </w:r>
      <w:r w:rsidR="00866EBA" w:rsidRPr="00080980">
        <w:rPr>
          <w:rFonts w:asciiTheme="majorBidi" w:hAnsiTheme="majorBidi" w:cstheme="majorBidi"/>
          <w:sz w:val="24"/>
          <w:szCs w:val="24"/>
        </w:rPr>
        <w:t>а</w:t>
      </w:r>
      <w:r w:rsidRPr="00080980">
        <w:rPr>
          <w:rFonts w:asciiTheme="majorBidi" w:hAnsiTheme="majorBidi" w:cstheme="majorBidi"/>
          <w:sz w:val="24"/>
          <w:szCs w:val="24"/>
        </w:rPr>
        <w:t xml:space="preserve"> не тратить время на убеждение </w:t>
      </w:r>
      <w:r w:rsidR="0063688E" w:rsidRPr="00080980">
        <w:rPr>
          <w:rFonts w:asciiTheme="majorBidi" w:hAnsiTheme="majorBidi" w:cstheme="majorBidi"/>
          <w:sz w:val="24"/>
          <w:szCs w:val="24"/>
        </w:rPr>
        <w:t>тех,</w:t>
      </w:r>
      <w:r w:rsidRPr="00080980">
        <w:rPr>
          <w:rFonts w:asciiTheme="majorBidi" w:hAnsiTheme="majorBidi" w:cstheme="majorBidi"/>
          <w:sz w:val="24"/>
          <w:szCs w:val="24"/>
        </w:rPr>
        <w:t xml:space="preserve"> кто с </w:t>
      </w:r>
      <w:r w:rsidR="002A0DDA" w:rsidRPr="00080980">
        <w:rPr>
          <w:rFonts w:asciiTheme="majorBidi" w:hAnsiTheme="majorBidi" w:cstheme="majorBidi"/>
          <w:sz w:val="24"/>
          <w:szCs w:val="24"/>
        </w:rPr>
        <w:t>ними</w:t>
      </w:r>
      <w:r w:rsidRPr="00080980">
        <w:rPr>
          <w:rFonts w:asciiTheme="majorBidi" w:hAnsiTheme="majorBidi" w:cstheme="majorBidi"/>
          <w:sz w:val="24"/>
          <w:szCs w:val="24"/>
        </w:rPr>
        <w:t xml:space="preserve"> не согласен. В процессе обсуждения наше понимание этих ценностей продвинется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 xml:space="preserve">и </w:t>
      </w:r>
      <w:r w:rsidR="002A0DDA" w:rsidRPr="00080980">
        <w:rPr>
          <w:rFonts w:asciiTheme="majorBidi" w:hAnsiTheme="majorBidi" w:cstheme="majorBidi"/>
          <w:sz w:val="24"/>
          <w:szCs w:val="24"/>
        </w:rPr>
        <w:t xml:space="preserve">это </w:t>
      </w:r>
      <w:r w:rsidR="002A0DDA" w:rsidRPr="00080980">
        <w:rPr>
          <w:rFonts w:asciiTheme="majorBidi" w:eastAsia="Times New Roman" w:hAnsiTheme="majorBidi" w:cstheme="majorBidi"/>
          <w:sz w:val="24"/>
          <w:szCs w:val="24"/>
        </w:rPr>
        <w:t>постепенно приведет к более широкому принятию их религиозного значения.</w:t>
      </w:r>
    </w:p>
    <w:p w14:paraId="365D6CA6" w14:textId="77777777" w:rsidR="00390ADA" w:rsidRPr="00080980" w:rsidRDefault="00390ADA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09128F17" w14:textId="77777777" w:rsidR="00C2019D" w:rsidRPr="00080980" w:rsidRDefault="00A1457C" w:rsidP="00866CCE">
      <w:pPr>
        <w:spacing w:before="120" w:after="120"/>
        <w:rPr>
          <w:rFonts w:asciiTheme="majorBidi" w:eastAsia="Calibri" w:hAnsiTheme="majorBidi" w:cstheme="majorBidi"/>
          <w:sz w:val="24"/>
          <w:szCs w:val="24"/>
          <w:lang w:bidi="en-US"/>
        </w:rPr>
      </w:pPr>
      <w:bookmarkStart w:id="191" w:name="_Hlk196778025"/>
      <w:r w:rsidRPr="00080980">
        <w:rPr>
          <w:rFonts w:asciiTheme="majorBidi" w:hAnsiTheme="majorBidi" w:cstheme="majorBidi"/>
          <w:sz w:val="24"/>
          <w:szCs w:val="24"/>
        </w:rPr>
        <w:t>В эту группу</w:t>
      </w:r>
      <w:r w:rsidR="00866CCE" w:rsidRPr="00080980">
        <w:rPr>
          <w:rFonts w:asciiTheme="majorBidi" w:hAnsiTheme="majorBidi" w:cstheme="majorBidi"/>
          <w:sz w:val="24"/>
          <w:szCs w:val="24"/>
        </w:rPr>
        <w:t xml:space="preserve"> можно, например,</w:t>
      </w:r>
      <w:r w:rsidRPr="00080980">
        <w:rPr>
          <w:rFonts w:asciiTheme="majorBidi" w:hAnsiTheme="majorBidi" w:cstheme="majorBidi"/>
          <w:sz w:val="24"/>
          <w:szCs w:val="24"/>
        </w:rPr>
        <w:t xml:space="preserve"> включить:</w:t>
      </w:r>
    </w:p>
    <w:bookmarkEnd w:id="191"/>
    <w:p w14:paraId="079A267B" w14:textId="4815D82A" w:rsidR="00BB05FA" w:rsidRPr="00080980" w:rsidRDefault="00BB05FA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31834D23" w14:textId="1F42D351" w:rsidR="00A1457C" w:rsidRPr="00080980" w:rsidRDefault="00A1457C">
      <w:pPr>
        <w:numPr>
          <w:ilvl w:val="1"/>
          <w:numId w:val="8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В-1. Феминизм: </w:t>
      </w:r>
      <w:bookmarkStart w:id="192" w:name="_Hlk195885099"/>
      <w:r w:rsidR="001F69D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возрастающая</w:t>
      </w:r>
      <w:bookmarkEnd w:id="192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роль женщин </w:t>
      </w:r>
      <w:bookmarkStart w:id="193" w:name="_Hlk195885119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 </w:t>
      </w:r>
      <w:r w:rsidR="00354D4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религиозном </w:t>
      </w:r>
      <w:r w:rsidR="001F69D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социуме</w:t>
      </w:r>
      <w:bookmarkEnd w:id="193"/>
    </w:p>
    <w:p w14:paraId="1533106F" w14:textId="25BF1306" w:rsidR="00A1457C" w:rsidRPr="00080980" w:rsidRDefault="00A1457C">
      <w:pPr>
        <w:numPr>
          <w:ilvl w:val="1"/>
          <w:numId w:val="8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В-2. Вегетарианство: идеал Эде</w:t>
      </w:r>
      <w:r w:rsidR="00866EB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м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ского сада</w:t>
      </w:r>
    </w:p>
    <w:p w14:paraId="58A500F3" w14:textId="77777777" w:rsidR="00C2019D" w:rsidRPr="00080980" w:rsidRDefault="00A1457C">
      <w:pPr>
        <w:numPr>
          <w:ilvl w:val="1"/>
          <w:numId w:val="8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В-</w:t>
      </w:r>
      <w:r w:rsidR="005D5F93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3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 </w:t>
      </w:r>
      <w:r w:rsidR="00E702BE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Идеалы предшествуют заповедям: восстановление правильной</w:t>
      </w:r>
      <w:r w:rsidR="004A4A3E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866CCE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иерархии</w:t>
      </w:r>
    </w:p>
    <w:p w14:paraId="35DE4D1B" w14:textId="77777777" w:rsidR="00C2019D" w:rsidRPr="00080980" w:rsidRDefault="00EE3F0B">
      <w:pPr>
        <w:numPr>
          <w:ilvl w:val="1"/>
          <w:numId w:val="8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B-4. </w:t>
      </w:r>
      <w:r w:rsidR="00B12EA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Уважение к личному опыту и свободе индивидуума,</w:t>
      </w:r>
      <w:r w:rsidR="002D78E4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духовный рост через ответственно</w:t>
      </w:r>
      <w:r w:rsidR="00354D4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е</w:t>
      </w:r>
      <w:r w:rsidR="002D78E4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принят</w:t>
      </w:r>
      <w:r w:rsidR="00354D4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ие</w:t>
      </w:r>
      <w:r w:rsidR="002D78E4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решени</w:t>
      </w:r>
      <w:r w:rsidR="00354D4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й</w:t>
      </w:r>
    </w:p>
    <w:p w14:paraId="60692717" w14:textId="250A46FA" w:rsidR="00A1457C" w:rsidRPr="00080980" w:rsidRDefault="00F349CF">
      <w:pPr>
        <w:numPr>
          <w:ilvl w:val="1"/>
          <w:numId w:val="8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B-5. </w:t>
      </w:r>
      <w:bookmarkStart w:id="194" w:name="_Hlk195885881"/>
      <w:r w:rsidR="00B12EAC" w:rsidRPr="00080980">
        <w:rPr>
          <w:rFonts w:asciiTheme="majorBidi" w:eastAsia="Times New Roman" w:hAnsiTheme="majorBidi" w:cstheme="majorBidi"/>
          <w:sz w:val="24"/>
          <w:szCs w:val="24"/>
        </w:rPr>
        <w:t xml:space="preserve">Толерантность к культурному и религиозному разнообразию, обогащение себя через </w:t>
      </w:r>
      <w:r w:rsidR="00506CC1" w:rsidRPr="00080980">
        <w:rPr>
          <w:rFonts w:asciiTheme="majorBidi" w:eastAsia="Times New Roman" w:hAnsiTheme="majorBidi" w:cstheme="majorBidi"/>
          <w:sz w:val="24"/>
          <w:szCs w:val="24"/>
        </w:rPr>
        <w:t xml:space="preserve">признание и </w:t>
      </w:r>
      <w:r w:rsidR="009A26B5" w:rsidRPr="00080980">
        <w:rPr>
          <w:rFonts w:asciiTheme="majorBidi" w:eastAsia="Times New Roman" w:hAnsiTheme="majorBidi" w:cstheme="majorBidi"/>
          <w:sz w:val="24"/>
          <w:szCs w:val="24"/>
        </w:rPr>
        <w:t>освоение</w:t>
      </w:r>
      <w:r w:rsidR="00BE1E3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12EAC" w:rsidRPr="00080980">
        <w:rPr>
          <w:rFonts w:asciiTheme="majorBidi" w:eastAsia="Times New Roman" w:hAnsiTheme="majorBidi" w:cstheme="majorBidi"/>
          <w:sz w:val="24"/>
          <w:szCs w:val="24"/>
        </w:rPr>
        <w:t>ценностей других</w:t>
      </w:r>
      <w:bookmarkEnd w:id="194"/>
    </w:p>
    <w:p w14:paraId="3D0D91DF" w14:textId="371023F1" w:rsidR="00A1457C" w:rsidRPr="00080980" w:rsidRDefault="00A1457C">
      <w:pPr>
        <w:numPr>
          <w:ilvl w:val="1"/>
          <w:numId w:val="8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В-</w:t>
      </w:r>
      <w:r w:rsidR="005D5F93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6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 Прогресс: </w:t>
      </w:r>
      <w:r w:rsidR="006D2544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продвижение от Сотворения мира по направлению к мессианской эпохе</w:t>
      </w:r>
    </w:p>
    <w:p w14:paraId="501D52CE" w14:textId="77777777" w:rsidR="00C2019D" w:rsidRPr="00080980" w:rsidRDefault="00A1457C">
      <w:pPr>
        <w:numPr>
          <w:ilvl w:val="1"/>
          <w:numId w:val="8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В-</w:t>
      </w:r>
      <w:r w:rsidR="005D5F93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7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 Демократия: ответственность каждого гражданина и </w:t>
      </w:r>
      <w:r w:rsidR="00AB5BE1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духовный рост социума</w:t>
      </w:r>
    </w:p>
    <w:p w14:paraId="3021CCF4" w14:textId="77777777" w:rsidR="00C2019D" w:rsidRPr="00080980" w:rsidRDefault="003132B1">
      <w:pPr>
        <w:numPr>
          <w:ilvl w:val="1"/>
          <w:numId w:val="8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 xml:space="preserve">B-8. </w:t>
      </w:r>
      <w:r w:rsidR="00F349CF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Неотъемлемые права индивидуума</w:t>
      </w:r>
      <w:r w:rsidR="00B12EAC" w:rsidRPr="00080980">
        <w:rPr>
          <w:rFonts w:asciiTheme="majorBidi" w:eastAsia="Times New Roman" w:hAnsiTheme="majorBidi" w:cstheme="majorBidi"/>
          <w:sz w:val="24"/>
          <w:szCs w:val="24"/>
        </w:rPr>
        <w:t>: отражение Божественного образа в каждом человеке</w:t>
      </w:r>
    </w:p>
    <w:p w14:paraId="32AF9BA6" w14:textId="0FFE76D7" w:rsidR="00BB05FA" w:rsidRPr="00080980" w:rsidRDefault="00A1457C">
      <w:pPr>
        <w:numPr>
          <w:ilvl w:val="1"/>
          <w:numId w:val="8"/>
        </w:numPr>
        <w:shd w:val="clear" w:color="auto" w:fill="FFFFFF"/>
        <w:spacing w:before="120" w:after="120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В-</w:t>
      </w:r>
      <w:r w:rsidR="005D5F93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9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 Универсализм: обращение </w:t>
      </w:r>
      <w:r w:rsidR="00F349CF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из Страны Израиля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ко всему человечеству</w:t>
      </w:r>
    </w:p>
    <w:p w14:paraId="3623AF06" w14:textId="77777777" w:rsidR="00390ADA" w:rsidRPr="00080980" w:rsidRDefault="00390ADA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24CFE35A" w14:textId="0025667E" w:rsidR="00BB05FA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Ниже мы рассмотрим каждую из универсальных ценностей отдельно</w:t>
      </w:r>
      <w:r w:rsidR="00853CD4" w:rsidRPr="00080980">
        <w:rPr>
          <w:rFonts w:asciiTheme="majorBidi" w:eastAsia="Times New Roman" w:hAnsiTheme="majorBidi" w:cstheme="majorBidi"/>
          <w:sz w:val="24"/>
          <w:szCs w:val="24"/>
        </w:rPr>
        <w:t xml:space="preserve">, попробуем выделить в них искру и скорлупу, и этим наметим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подходы к их ре-интеграции в иудаизм.</w:t>
      </w:r>
      <w:r w:rsidR="002A0DDA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2A0DDA" w:rsidRPr="00080980">
        <w:rPr>
          <w:rFonts w:asciiTheme="majorBidi" w:eastAsia="Times New Roman" w:hAnsiTheme="majorBidi" w:cstheme="majorBidi"/>
          <w:sz w:val="24"/>
          <w:szCs w:val="24"/>
        </w:rPr>
        <w:t>Некоторые из изложенных ниже идей хорошо известны, а другие являются нашими собственными нововведениями. В любом случае это только начальная точка для обсуждения.</w:t>
      </w:r>
    </w:p>
    <w:p w14:paraId="43BA70F1" w14:textId="77777777" w:rsidR="00C2019D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По некоторым ценностям </w:t>
      </w:r>
      <w:r w:rsidR="002A0DDA" w:rsidRPr="00080980">
        <w:rPr>
          <w:rFonts w:asciiTheme="majorBidi" w:eastAsia="Times New Roman" w:hAnsiTheme="majorBidi" w:cstheme="majorBidi"/>
          <w:sz w:val="24"/>
          <w:szCs w:val="24"/>
        </w:rPr>
        <w:t xml:space="preserve">из этой группы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существует большая литература, по другим ее меньше. </w:t>
      </w:r>
      <w:bookmarkStart w:id="195" w:name="_Hlk195119844"/>
      <w:r w:rsidRPr="00080980">
        <w:rPr>
          <w:rFonts w:asciiTheme="majorBidi" w:eastAsia="Times New Roman" w:hAnsiTheme="majorBidi" w:cstheme="majorBidi"/>
          <w:sz w:val="24"/>
          <w:szCs w:val="24"/>
        </w:rPr>
        <w:t>В</w:t>
      </w:r>
      <w:r w:rsidR="002A0DDA" w:rsidRPr="00080980">
        <w:rPr>
          <w:rFonts w:asciiTheme="majorBidi" w:eastAsia="Times New Roman" w:hAnsiTheme="majorBidi" w:cstheme="majorBidi"/>
          <w:sz w:val="24"/>
          <w:szCs w:val="24"/>
        </w:rPr>
        <w:t xml:space="preserve"> ходе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дальнейшей работ</w:t>
      </w:r>
      <w:r w:rsidR="002A0DDA" w:rsidRPr="00080980">
        <w:rPr>
          <w:rFonts w:asciiTheme="majorBidi" w:eastAsia="Times New Roman" w:hAnsiTheme="majorBidi" w:cstheme="majorBidi"/>
          <w:sz w:val="24"/>
          <w:szCs w:val="24"/>
        </w:rPr>
        <w:t>ы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над проектом каждой из ценностей должна быть посвящена отдельная статья</w:t>
      </w:r>
      <w:r w:rsidR="002A0DDA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на основе которой должен быть </w:t>
      </w:r>
      <w:r w:rsidR="002A0DDA" w:rsidRPr="00080980">
        <w:rPr>
          <w:rFonts w:asciiTheme="majorBidi" w:eastAsia="Times New Roman" w:hAnsiTheme="majorBidi" w:cstheme="majorBidi"/>
          <w:sz w:val="24"/>
          <w:szCs w:val="24"/>
        </w:rPr>
        <w:t>разработан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учебный материал для продвижения понимания этой ценности в модернистском ортодоксальном мире.</w:t>
      </w:r>
      <w:r w:rsidR="002E587D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196" w:name="_Hlk196778125"/>
      <w:r w:rsidR="00866CCE" w:rsidRPr="00080980">
        <w:rPr>
          <w:rFonts w:asciiTheme="majorBidi" w:eastAsia="Times New Roman" w:hAnsiTheme="majorBidi" w:cstheme="majorBidi"/>
          <w:sz w:val="24"/>
          <w:szCs w:val="24"/>
        </w:rPr>
        <w:t>Разумеется, о</w:t>
      </w:r>
      <w:r w:rsidR="002E587D" w:rsidRPr="00080980">
        <w:rPr>
          <w:rFonts w:asciiTheme="majorBidi" w:eastAsia="Times New Roman" w:hAnsiTheme="majorBidi" w:cstheme="majorBidi"/>
          <w:sz w:val="24"/>
          <w:szCs w:val="24"/>
        </w:rPr>
        <w:t xml:space="preserve">ба списка ценностей </w:t>
      </w:r>
      <w:r w:rsidR="00866CCE" w:rsidRPr="00080980">
        <w:rPr>
          <w:rFonts w:asciiTheme="majorBidi" w:eastAsia="Times New Roman" w:hAnsiTheme="majorBidi" w:cstheme="majorBidi"/>
          <w:sz w:val="24"/>
          <w:szCs w:val="24"/>
        </w:rPr>
        <w:t xml:space="preserve">при этом </w:t>
      </w:r>
      <w:r w:rsidR="002E587D" w:rsidRPr="00080980">
        <w:rPr>
          <w:rFonts w:asciiTheme="majorBidi" w:eastAsia="Times New Roman" w:hAnsiTheme="majorBidi" w:cstheme="majorBidi"/>
          <w:sz w:val="24"/>
          <w:szCs w:val="24"/>
        </w:rPr>
        <w:t>могут быть расширены</w:t>
      </w:r>
      <w:r w:rsidR="00866CCE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bookmarkEnd w:id="185"/>
    <w:bookmarkEnd w:id="195"/>
    <w:bookmarkEnd w:id="196"/>
    <w:p w14:paraId="4853C2EB" w14:textId="1BC084FC" w:rsidR="00CE1E57" w:rsidRPr="00080980" w:rsidRDefault="00CE1E57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0C59CD7" w14:textId="00E83165" w:rsidR="00A1457C" w:rsidRPr="00080980" w:rsidRDefault="005364FC" w:rsidP="00CE1E57">
      <w:pPr>
        <w:pStyle w:val="2"/>
        <w:ind w:left="927" w:firstLine="0"/>
      </w:pPr>
      <w:bookmarkStart w:id="197" w:name="_Toc129253941"/>
      <w:bookmarkStart w:id="198" w:name="_Toc167064722"/>
      <w:bookmarkStart w:id="199" w:name="_Toc170018727"/>
      <w:bookmarkStart w:id="200" w:name="_Hlk190704276"/>
      <w:r w:rsidRPr="00080980">
        <w:t xml:space="preserve">3. </w:t>
      </w:r>
      <w:bookmarkStart w:id="201" w:name="_Hlk195282377"/>
      <w:r w:rsidR="00A1457C" w:rsidRPr="00080980">
        <w:t xml:space="preserve">Группа А: </w:t>
      </w:r>
      <w:bookmarkEnd w:id="201"/>
      <w:r w:rsidR="00851241" w:rsidRPr="00080980">
        <w:rPr>
          <w:szCs w:val="24"/>
          <w:shd w:val="clear" w:color="auto" w:fill="FFFFFF"/>
        </w:rPr>
        <w:t xml:space="preserve">Анализ искр и скорлупы в </w:t>
      </w:r>
      <w:r w:rsidR="00B34CE3" w:rsidRPr="00080980">
        <w:t>очевидны</w:t>
      </w:r>
      <w:r w:rsidR="00851241" w:rsidRPr="00080980">
        <w:t>х</w:t>
      </w:r>
      <w:r w:rsidR="00A1457C" w:rsidRPr="00080980">
        <w:t xml:space="preserve"> универсальны</w:t>
      </w:r>
      <w:r w:rsidR="00851241" w:rsidRPr="00080980">
        <w:t>х</w:t>
      </w:r>
      <w:r w:rsidR="00A1457C" w:rsidRPr="00080980">
        <w:t xml:space="preserve"> ценност</w:t>
      </w:r>
      <w:bookmarkEnd w:id="197"/>
      <w:bookmarkEnd w:id="198"/>
      <w:bookmarkEnd w:id="199"/>
      <w:r w:rsidR="00851241" w:rsidRPr="00080980">
        <w:t>ях</w:t>
      </w:r>
    </w:p>
    <w:p w14:paraId="381E8FAD" w14:textId="43B0C5B3" w:rsidR="00A1457C" w:rsidRPr="00080980" w:rsidRDefault="00A1457C" w:rsidP="006D2544">
      <w:pPr>
        <w:pStyle w:val="3"/>
        <w:rPr>
          <w:color w:val="auto"/>
        </w:rPr>
      </w:pPr>
      <w:bookmarkStart w:id="202" w:name="_Toc129253942"/>
      <w:bookmarkStart w:id="203" w:name="_Toc167064723"/>
      <w:bookmarkStart w:id="204" w:name="_Toc170018728"/>
      <w:bookmarkStart w:id="205" w:name="_Hlk166501675"/>
      <w:r w:rsidRPr="00080980">
        <w:rPr>
          <w:color w:val="auto"/>
        </w:rPr>
        <w:t>A-1. Наука и технология, физическое преобразование мира</w:t>
      </w:r>
      <w:bookmarkEnd w:id="202"/>
      <w:bookmarkEnd w:id="203"/>
      <w:bookmarkEnd w:id="204"/>
    </w:p>
    <w:bookmarkEnd w:id="200"/>
    <w:p w14:paraId="674733F8" w14:textId="77777777" w:rsidR="00CE1E57" w:rsidRPr="00080980" w:rsidRDefault="00CE1E57" w:rsidP="00A10D9F">
      <w:pPr>
        <w:spacing w:before="120" w:after="120"/>
        <w:ind w:left="491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284D1DC8" w14:textId="3BB20D63" w:rsidR="00B7181C" w:rsidRPr="00080980" w:rsidRDefault="00B66369" w:rsidP="00A10D9F">
      <w:pPr>
        <w:spacing w:before="120" w:after="120"/>
        <w:ind w:left="49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bookmarkStart w:id="206" w:name="_Hlk195120547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Выше (см.</w:t>
      </w:r>
      <w:r w:rsidR="005228E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AD3ED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г</w:t>
      </w:r>
      <w:r w:rsidR="005228E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лава </w:t>
      </w:r>
      <w:r w:rsidR="005228E0" w:rsidRPr="0008098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II</w:t>
      </w:r>
      <w:r w:rsidR="005228E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B17D6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3</w:t>
      </w:r>
      <w:r w:rsidR="005228E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.1)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мы отметили, что </w:t>
      </w:r>
      <w:r w:rsidR="005228E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позитивное отношение к 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«</w:t>
      </w:r>
      <w:r w:rsidR="0008163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интеграци</w:t>
      </w:r>
      <w:r w:rsidR="001542D6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</w:t>
      </w:r>
      <w:r w:rsidR="0008163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знания из окружающего мира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E13C6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="0008163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всегда присутствовал</w:t>
      </w:r>
      <w:r w:rsidR="001542D6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о</w:t>
      </w:r>
      <w:r w:rsidR="0008163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еврейской традиции</w:t>
      </w:r>
      <w:r w:rsidR="00392651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 в наше время есть много публикаций</w:t>
      </w:r>
      <w:r w:rsidR="00AD3ED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по этой теме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прежде всего в рамках мировоззрения 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Тора у-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Мада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 «Тора и знание», выдвинутого р. Й.</w:t>
      </w:r>
      <w:r w:rsidR="00526725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-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Д. Соловейчиком, и далее развиваемого р. Н.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Ламмом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</w:t>
      </w:r>
      <w:r w:rsidR="00A10D9F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4D486B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Иешива-Университетом</w:t>
      </w:r>
      <w:r w:rsidR="00FB2D4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  <w:r w:rsidR="005228E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Но п</w:t>
      </w:r>
      <w:r w:rsidR="00FB2D4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ри этом</w:t>
      </w:r>
      <w:r w:rsidR="005228E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даже в модернистском религиозно</w:t>
      </w:r>
      <w:r w:rsidR="0064237B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м</w:t>
      </w:r>
      <w:r w:rsidR="005228E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обществе</w:t>
      </w:r>
      <w:r w:rsidR="0064237B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почти</w:t>
      </w:r>
      <w:r w:rsidR="005228E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не</w:t>
      </w:r>
      <w:r w:rsidR="0064237B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т</w:t>
      </w:r>
      <w:r w:rsidR="005228E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представления о том, что само изучение науки является религиозной ценностью, и даже заповедью (данной всему человечеству как целому, а не </w:t>
      </w:r>
      <w:r w:rsidR="003F5C23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только </w:t>
      </w:r>
      <w:r w:rsidR="005228E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отдельному народу или индивидууму).</w:t>
      </w:r>
    </w:p>
    <w:p w14:paraId="2E863DC1" w14:textId="38B86848" w:rsidR="005228E0" w:rsidRPr="00080980" w:rsidRDefault="005228E0" w:rsidP="00A10D9F">
      <w:pPr>
        <w:spacing w:before="120" w:after="120"/>
        <w:ind w:left="491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Из-за отсутствия такого представления </w:t>
      </w:r>
      <w:r w:rsidR="00AD3ED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статус науки в религиозном мире «позитивный, но невысокий» </w:t>
      </w:r>
      <w:r w:rsidR="00B7181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– </w:t>
      </w:r>
      <w:r w:rsidR="00AD3ED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и это ведет к тому, что очень мало религиозных людей идет в науку, в результате наука имеет отчетливый нерелигиозный и даже антирелигиозный вид, </w:t>
      </w:r>
      <w:r w:rsidR="0064237B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 </w:t>
      </w:r>
      <w:r w:rsidR="00AD3ED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это крайне </w:t>
      </w:r>
      <w:r w:rsidR="00897EB2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отрицательно</w:t>
      </w:r>
      <w:r w:rsidR="00AD3ED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влияет на вс</w:t>
      </w:r>
      <w:r w:rsidR="00813DC3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е</w:t>
      </w:r>
      <w:r w:rsidR="00AD3EDD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общество.</w:t>
      </w:r>
    </w:p>
    <w:p w14:paraId="07315275" w14:textId="246BC621" w:rsidR="00B7181C" w:rsidRPr="00080980" w:rsidRDefault="00AD3EDD" w:rsidP="00A10D9F">
      <w:pPr>
        <w:spacing w:before="120" w:after="120"/>
        <w:ind w:left="49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Поэтому ниже мы концентрируемся именно</w:t>
      </w:r>
      <w:r w:rsidR="0008163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на </w:t>
      </w:r>
      <w:r w:rsidR="00FB2D4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религиозно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й ценности</w:t>
      </w:r>
      <w:r w:rsidR="00FB2D4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науки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 и перечисляем аспекты, на которых можно построить учебные курсы для разъяснения эт</w:t>
      </w:r>
      <w:r w:rsidR="001542D6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ого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FB2D4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представления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модернистском религиозном социуме</w:t>
      </w:r>
      <w:r w:rsidR="00FB2D4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649AD070" w14:textId="77777777" w:rsidR="00A211B1" w:rsidRPr="00080980" w:rsidRDefault="00A211B1" w:rsidP="00A211B1">
      <w:pPr>
        <w:spacing w:before="120" w:after="120"/>
        <w:ind w:left="49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Важно отметить, что мы совсем не призываем «ввести изучение науки в программу иешивы» - это вопрос очень сложный, и разные иешивы решают его по-разному. Но мы считаем очень важным научить в иешиве религиозному отношению к науке и пониманию ее религиозной ценности. Это понимание изменит отношение религиозного общества к науке, и далее повлияет на его участие в ее развитии, а как следствие изменению статуса иудаизма в обществе.</w:t>
      </w:r>
    </w:p>
    <w:p w14:paraId="6BCEE402" w14:textId="77777777" w:rsidR="00A211B1" w:rsidRPr="00080980" w:rsidRDefault="00A211B1" w:rsidP="00A10D9F">
      <w:pPr>
        <w:spacing w:before="120" w:after="120"/>
        <w:ind w:left="491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bookmarkEnd w:id="205"/>
    <w:p w14:paraId="556A4E06" w14:textId="77777777" w:rsidR="009E25A3" w:rsidRPr="00080980" w:rsidRDefault="009E25A3" w:rsidP="00A10D9F">
      <w:pPr>
        <w:spacing w:before="120" w:after="120"/>
        <w:rPr>
          <w:rFonts w:asciiTheme="majorBidi" w:hAnsiTheme="majorBidi" w:cstheme="majorBidi"/>
          <w:sz w:val="24"/>
          <w:szCs w:val="24"/>
          <w:lang w:eastAsia="ru-RU"/>
        </w:rPr>
      </w:pPr>
    </w:p>
    <w:p w14:paraId="077ABE73" w14:textId="181AC0FC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  <w:lang w:eastAsia="ru-RU"/>
        </w:rPr>
        <w:lastRenderedPageBreak/>
        <w:t>Искры науки и технологии:</w:t>
      </w:r>
    </w:p>
    <w:bookmarkEnd w:id="206"/>
    <w:p w14:paraId="0AE8F9E7" w14:textId="3EB003A9" w:rsidR="00A1457C" w:rsidRPr="00080980" w:rsidRDefault="00A1457C">
      <w:pPr>
        <w:numPr>
          <w:ilvl w:val="0"/>
          <w:numId w:val="14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  <w:lang w:eastAsia="ru-RU"/>
        </w:rPr>
        <w:t>Построение цивилизации – один из аспектов Божественности человека.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Первая заповедь, которую Бог дал человеку, это</w:t>
      </w:r>
      <w:r w:rsidR="00C65CF0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властвовать над миром</w:t>
      </w:r>
      <w:r w:rsidR="00BB05FA" w:rsidRPr="00080980">
        <w:rPr>
          <w:rFonts w:asciiTheme="majorBidi" w:hAnsiTheme="majorBidi" w:cstheme="majorBidi"/>
          <w:sz w:val="24"/>
          <w:szCs w:val="24"/>
          <w:lang w:eastAsia="ru-RU"/>
        </w:rPr>
        <w:t>» (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Быт. 1:26).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Религиозные аспекты этой власти над миром подробно разъяснил 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р. Й.</w:t>
      </w:r>
      <w:r w:rsidR="00526725" w:rsidRPr="00080980">
        <w:rPr>
          <w:rFonts w:asciiTheme="majorBidi" w:hAnsiTheme="majorBidi" w:cstheme="majorBidi"/>
          <w:sz w:val="24"/>
          <w:szCs w:val="24"/>
          <w:lang w:eastAsia="ru-RU"/>
        </w:rPr>
        <w:t>-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Д.</w:t>
      </w:r>
      <w:r w:rsidR="00E13C6A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Соловейчик, через понятия Первого Адама и Второго Адама, в своем эссе</w:t>
      </w:r>
      <w:r w:rsidR="00C65CF0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Одинокий верующий человек</w:t>
      </w:r>
      <w:r w:rsidR="00BB05FA" w:rsidRPr="00080980">
        <w:rPr>
          <w:rFonts w:asciiTheme="majorBidi" w:hAnsiTheme="majorBidi" w:cstheme="majorBidi"/>
          <w:sz w:val="24"/>
          <w:szCs w:val="24"/>
          <w:lang w:eastAsia="ru-RU"/>
        </w:rPr>
        <w:t>»</w:t>
      </w:r>
      <w:r w:rsidR="00E13C6A" w:rsidRPr="00080980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14:paraId="26C7C845" w14:textId="09DC2C8A" w:rsidR="00A1457C" w:rsidRPr="00080980" w:rsidRDefault="00A1457C">
      <w:pPr>
        <w:numPr>
          <w:ilvl w:val="0"/>
          <w:numId w:val="14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bookmarkStart w:id="207" w:name="_Hlk195123753"/>
      <w:r w:rsidRPr="00080980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Бог взаимодействует с миром через два основных канала: </w:t>
      </w:r>
      <w:bookmarkStart w:id="208" w:name="_Hlk195124301"/>
      <w:r w:rsidR="007E3E80" w:rsidRPr="00080980">
        <w:rPr>
          <w:rFonts w:asciiTheme="majorBidi" w:hAnsiTheme="majorBidi" w:cstheme="majorBidi"/>
          <w:b/>
          <w:bCs/>
          <w:sz w:val="24"/>
          <w:szCs w:val="24"/>
          <w:lang w:eastAsia="ru-RU"/>
        </w:rPr>
        <w:t>Т</w:t>
      </w:r>
      <w:r w:rsidRPr="00080980">
        <w:rPr>
          <w:rFonts w:asciiTheme="majorBidi" w:hAnsiTheme="majorBidi" w:cstheme="majorBidi"/>
          <w:b/>
          <w:bCs/>
          <w:sz w:val="24"/>
          <w:szCs w:val="24"/>
          <w:lang w:eastAsia="ru-RU"/>
        </w:rPr>
        <w:t>ворение</w:t>
      </w:r>
      <w:bookmarkEnd w:id="208"/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(его изучают наука и искусство) </w:t>
      </w:r>
      <w:r w:rsidRPr="00080980">
        <w:rPr>
          <w:rFonts w:asciiTheme="majorBidi" w:hAnsiTheme="majorBidi" w:cstheme="majorBidi"/>
          <w:b/>
          <w:bCs/>
          <w:sz w:val="24"/>
          <w:szCs w:val="24"/>
          <w:lang w:eastAsia="ru-RU"/>
        </w:rPr>
        <w:t>и Откровение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(его изучает религиозная традиция). Оба канала позволяют познать Бога через Его послание к нам, через оба канала возможен </w:t>
      </w:r>
      <w:proofErr w:type="spellStart"/>
      <w:r w:rsidRPr="00080980">
        <w:rPr>
          <w:rFonts w:asciiTheme="majorBidi" w:hAnsiTheme="majorBidi" w:cstheme="majorBidi"/>
          <w:i/>
          <w:iCs/>
          <w:sz w:val="24"/>
          <w:szCs w:val="24"/>
          <w:lang w:eastAsia="ru-RU"/>
        </w:rPr>
        <w:t>двекут</w:t>
      </w:r>
      <w:proofErr w:type="spellEnd"/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(</w:t>
      </w:r>
      <w:proofErr w:type="spellStart"/>
      <w:r w:rsidRPr="00080980">
        <w:rPr>
          <w:rFonts w:asciiTheme="majorBidi" w:hAnsiTheme="majorBidi" w:cstheme="majorBidi"/>
          <w:sz w:val="24"/>
          <w:szCs w:val="24"/>
          <w:lang w:eastAsia="ru-RU"/>
        </w:rPr>
        <w:t>прилепление</w:t>
      </w:r>
      <w:proofErr w:type="spellEnd"/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к Богу). В науке и искусстве это проявляется как</w:t>
      </w:r>
      <w:r w:rsidR="00C65CF0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восторг от познания</w:t>
      </w:r>
      <w:r w:rsidR="00BB05FA" w:rsidRPr="00080980">
        <w:rPr>
          <w:rFonts w:asciiTheme="majorBidi" w:hAnsiTheme="majorBidi" w:cstheme="majorBidi"/>
          <w:sz w:val="24"/>
          <w:szCs w:val="24"/>
          <w:lang w:eastAsia="ru-RU"/>
        </w:rPr>
        <w:t>»</w:t>
      </w:r>
      <w:r w:rsidR="00E13C6A" w:rsidRPr="00080980">
        <w:rPr>
          <w:rFonts w:asciiTheme="majorBidi" w:hAnsiTheme="majorBidi" w:cstheme="majorBidi"/>
          <w:sz w:val="24"/>
          <w:szCs w:val="24"/>
          <w:lang w:eastAsia="ru-RU"/>
        </w:rPr>
        <w:t>,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и он имеет религиозную ценность. Отрицание религиозной ценности науки и искусства </w:t>
      </w:r>
      <w:r w:rsidR="001542D6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– 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это отказ слушать голос Бога,</w:t>
      </w:r>
      <w:r w:rsidRPr="00080980">
        <w:t xml:space="preserve"> 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игнорирование одного из способов общения Бога с нами.</w:t>
      </w:r>
    </w:p>
    <w:p w14:paraId="4D2DF8A8" w14:textId="77777777" w:rsidR="00C2019D" w:rsidRPr="00080980" w:rsidRDefault="00A1457C">
      <w:pPr>
        <w:numPr>
          <w:ilvl w:val="0"/>
          <w:numId w:val="14"/>
        </w:numPr>
        <w:spacing w:before="120" w:after="120"/>
        <w:rPr>
          <w:rFonts w:asciiTheme="majorBidi" w:hAnsiTheme="majorBidi" w:cstheme="majorBidi"/>
          <w:sz w:val="24"/>
          <w:szCs w:val="24"/>
          <w:lang w:eastAsia="ru-RU"/>
        </w:rPr>
      </w:pPr>
      <w:bookmarkStart w:id="209" w:name="_Hlk195123914"/>
      <w:bookmarkStart w:id="210" w:name="_Hlk195124203"/>
      <w:bookmarkEnd w:id="207"/>
      <w:r w:rsidRPr="00080980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Человек, созданный по Образу Бога, должен </w:t>
      </w:r>
      <w:r w:rsidR="00B32A57" w:rsidRPr="00080980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иметь возможность </w:t>
      </w:r>
      <w:r w:rsidRPr="00080980">
        <w:rPr>
          <w:rFonts w:asciiTheme="majorBidi" w:hAnsiTheme="majorBidi" w:cstheme="majorBidi"/>
          <w:b/>
          <w:bCs/>
          <w:sz w:val="24"/>
          <w:szCs w:val="24"/>
          <w:lang w:eastAsia="ru-RU"/>
        </w:rPr>
        <w:t>жить в достойных условиях и максимально раскрыть свой потенциал</w:t>
      </w:r>
      <w:r w:rsidR="004132A2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– </w:t>
      </w:r>
      <w:r w:rsidR="00B32A57" w:rsidRPr="00080980">
        <w:rPr>
          <w:rFonts w:asciiTheme="majorBidi" w:hAnsiTheme="majorBidi" w:cstheme="majorBidi"/>
          <w:sz w:val="24"/>
          <w:szCs w:val="24"/>
          <w:lang w:eastAsia="ru-RU"/>
        </w:rPr>
        <w:t>но это невозможно без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достижений науки и техники</w:t>
      </w:r>
      <w:r w:rsidR="00B32A57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. Таким образом, эти достижения необходимы для полноты жизни – </w:t>
      </w:r>
      <w:bookmarkEnd w:id="209"/>
      <w:r w:rsidRPr="00080980">
        <w:rPr>
          <w:rFonts w:asciiTheme="majorBidi" w:hAnsiTheme="majorBidi" w:cstheme="majorBidi"/>
          <w:sz w:val="24"/>
          <w:szCs w:val="24"/>
          <w:lang w:eastAsia="ru-RU"/>
        </w:rPr>
        <w:t>а</w:t>
      </w:r>
      <w:r w:rsidR="00B32A57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это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B32A57" w:rsidRPr="00080980">
        <w:rPr>
          <w:rFonts w:asciiTheme="majorBidi" w:hAnsiTheme="majorBidi" w:cstheme="majorBidi"/>
          <w:sz w:val="24"/>
          <w:szCs w:val="24"/>
          <w:lang w:eastAsia="ru-RU"/>
        </w:rPr>
        <w:t>значит, что они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име</w:t>
      </w:r>
      <w:r w:rsidR="00B32A57" w:rsidRPr="00080980">
        <w:rPr>
          <w:rFonts w:asciiTheme="majorBidi" w:hAnsiTheme="majorBidi" w:cstheme="majorBidi"/>
          <w:sz w:val="24"/>
          <w:szCs w:val="24"/>
          <w:lang w:eastAsia="ru-RU"/>
        </w:rPr>
        <w:t>ю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т религиозное значение.</w:t>
      </w:r>
    </w:p>
    <w:bookmarkEnd w:id="210"/>
    <w:p w14:paraId="07E6820C" w14:textId="427CEA1B" w:rsidR="00D754AF" w:rsidRPr="00080980" w:rsidRDefault="00A1457C">
      <w:pPr>
        <w:numPr>
          <w:ilvl w:val="0"/>
          <w:numId w:val="14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  <w:lang w:eastAsia="ru-RU"/>
        </w:rPr>
        <w:t>Наука, давая более глубокое понимание мира, способствует расширению сосудов для восприятия Божественного света.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Без такого расширения религиозные представления зачастую остаются примитивными. </w:t>
      </w:r>
      <w:r w:rsidR="00B12EAC" w:rsidRPr="00080980">
        <w:rPr>
          <w:rFonts w:asciiTheme="majorBidi" w:eastAsia="Times New Roman" w:hAnsiTheme="majorBidi" w:cstheme="majorBidi"/>
          <w:sz w:val="24"/>
          <w:szCs w:val="24"/>
        </w:rPr>
        <w:t>Виленский Гаон утверждал, что незнание науки сильно мешает пониманию Торы</w:t>
      </w:r>
      <w:r w:rsidR="00E13C6A" w:rsidRPr="00080980">
        <w:rPr>
          <w:rFonts w:asciiTheme="majorBidi" w:hAnsiTheme="majorBidi" w:cstheme="majorBidi"/>
          <w:sz w:val="24"/>
          <w:szCs w:val="24"/>
          <w:lang w:eastAsia="ru-RU"/>
        </w:rPr>
        <w:t>.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Об этом также много говорил </w:t>
      </w:r>
      <w:bookmarkStart w:id="211" w:name="_Hlk138956723"/>
      <w:r w:rsidRPr="00080980">
        <w:rPr>
          <w:rFonts w:asciiTheme="majorBidi" w:hAnsiTheme="majorBidi" w:cstheme="majorBidi"/>
          <w:sz w:val="24"/>
          <w:szCs w:val="24"/>
          <w:lang w:eastAsia="ru-RU"/>
        </w:rPr>
        <w:t>р. Кук (</w:t>
      </w:r>
      <w:r w:rsidR="004D486B" w:rsidRPr="00080980">
        <w:rPr>
          <w:rFonts w:asciiTheme="majorBidi" w:hAnsiTheme="majorBidi" w:cstheme="majorBidi"/>
          <w:sz w:val="24"/>
          <w:szCs w:val="24"/>
          <w:lang w:eastAsia="ru-RU"/>
        </w:rPr>
        <w:t>напр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. Шмона </w:t>
      </w:r>
      <w:proofErr w:type="spellStart"/>
      <w:r w:rsidRPr="00080980">
        <w:rPr>
          <w:rFonts w:asciiTheme="majorBidi" w:hAnsiTheme="majorBidi" w:cstheme="majorBidi"/>
          <w:sz w:val="24"/>
          <w:szCs w:val="24"/>
          <w:lang w:eastAsia="ru-RU"/>
        </w:rPr>
        <w:t>Квацим</w:t>
      </w:r>
      <w:proofErr w:type="spellEnd"/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1:118 </w:t>
      </w:r>
      <w:bookmarkEnd w:id="211"/>
      <w:r w:rsidRPr="00080980">
        <w:rPr>
          <w:rFonts w:asciiTheme="majorBidi" w:hAnsiTheme="majorBidi" w:cstheme="majorBidi"/>
          <w:sz w:val="24"/>
          <w:szCs w:val="24"/>
          <w:lang w:eastAsia="ru-RU"/>
        </w:rPr>
        <w:t>и в других местах).</w:t>
      </w:r>
      <w:r w:rsidR="00F86931" w:rsidRPr="00080980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Такое расширение сосудов восприятия не было столь критичным ранее </w:t>
      </w:r>
      <w:bookmarkStart w:id="212" w:name="_Hlk195886275"/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(вплоть до </w:t>
      </w:r>
      <w:r w:rsidR="0072355C" w:rsidRPr="00080980">
        <w:rPr>
          <w:rFonts w:asciiTheme="majorBidi" w:hAnsiTheme="majorBidi" w:cstheme="majorBidi"/>
          <w:sz w:val="24"/>
          <w:szCs w:val="24"/>
          <w:lang w:val="en-US" w:eastAsia="ru-RU"/>
        </w:rPr>
        <w:t>XVIII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века)</w:t>
      </w:r>
      <w:bookmarkEnd w:id="212"/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, когда еврейская жизнь мало менялась. Но далее, и особенно сегодня, оно приобретает все большее значение в связи с быстрым развитием цивилизации, и </w:t>
      </w:r>
      <w:r w:rsidR="004D486B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с 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огромным Божественным светом</w:t>
      </w:r>
      <w:r w:rsidR="004D486B" w:rsidRPr="00080980">
        <w:rPr>
          <w:rFonts w:asciiTheme="majorBidi" w:hAnsiTheme="majorBidi" w:cstheme="majorBidi"/>
          <w:sz w:val="24"/>
          <w:szCs w:val="24"/>
          <w:lang w:eastAsia="ru-RU"/>
        </w:rPr>
        <w:t>,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раскрывающимся в мессианском процессе.</w:t>
      </w:r>
    </w:p>
    <w:p w14:paraId="15410177" w14:textId="77777777" w:rsidR="00193DB2" w:rsidRPr="00080980" w:rsidRDefault="00193DB2" w:rsidP="00A10D9F">
      <w:pPr>
        <w:spacing w:before="120" w:after="120"/>
        <w:rPr>
          <w:rFonts w:asciiTheme="majorBidi" w:hAnsiTheme="majorBidi" w:cstheme="majorBidi"/>
          <w:sz w:val="24"/>
          <w:szCs w:val="24"/>
          <w:u w:val="single"/>
          <w:lang w:eastAsia="ru-RU"/>
        </w:rPr>
      </w:pPr>
    </w:p>
    <w:p w14:paraId="09A3552C" w14:textId="5F31D18D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  <w:u w:val="single"/>
          <w:lang w:eastAsia="ru-RU"/>
        </w:rPr>
      </w:pPr>
      <w:r w:rsidRPr="00080980">
        <w:rPr>
          <w:rFonts w:asciiTheme="majorBidi" w:hAnsiTheme="majorBidi" w:cstheme="majorBidi"/>
          <w:sz w:val="24"/>
          <w:szCs w:val="24"/>
          <w:u w:val="single"/>
          <w:lang w:eastAsia="ru-RU"/>
        </w:rPr>
        <w:t>Скорлупа науки и технологии:</w:t>
      </w:r>
    </w:p>
    <w:p w14:paraId="79BDF647" w14:textId="77777777" w:rsidR="00193DB2" w:rsidRPr="00080980" w:rsidRDefault="00193DB2" w:rsidP="00A10D9F">
      <w:pPr>
        <w:spacing w:before="120" w:after="120"/>
        <w:rPr>
          <w:rFonts w:asciiTheme="majorBidi" w:hAnsiTheme="majorBidi" w:cstheme="majorBidi"/>
          <w:sz w:val="24"/>
          <w:szCs w:val="24"/>
          <w:lang w:eastAsia="ru-RU"/>
        </w:rPr>
      </w:pPr>
    </w:p>
    <w:p w14:paraId="79D37427" w14:textId="42FDD0B7" w:rsidR="00BB05FA" w:rsidRPr="00080980" w:rsidRDefault="009B7188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bookmarkStart w:id="213" w:name="_Hlk195889264"/>
      <w:bookmarkStart w:id="214" w:name="_Hlk195126150"/>
      <w:r w:rsidRPr="00080980">
        <w:rPr>
          <w:rFonts w:asciiTheme="majorBidi" w:hAnsiTheme="majorBidi" w:cstheme="majorBidi"/>
          <w:sz w:val="24"/>
          <w:szCs w:val="24"/>
          <w:lang w:eastAsia="ru-RU"/>
        </w:rPr>
        <w:t>С</w:t>
      </w:r>
      <w:r w:rsidR="00A1457C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корлупа </w:t>
      </w:r>
      <w:r w:rsidR="00B477B9" w:rsidRPr="00080980">
        <w:rPr>
          <w:rFonts w:asciiTheme="majorBidi" w:hAnsiTheme="majorBidi" w:cstheme="majorBidi"/>
          <w:sz w:val="24"/>
          <w:szCs w:val="24"/>
          <w:lang w:eastAsia="ru-RU"/>
        </w:rPr>
        <w:t>здесь</w:t>
      </w:r>
      <w:r w:rsidR="00A1457C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состоит в </w:t>
      </w:r>
      <w:r w:rsidR="00F12838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сциентизме, т.е. </w:t>
      </w:r>
      <w:r w:rsidR="00A1457C" w:rsidRPr="00080980">
        <w:rPr>
          <w:rFonts w:asciiTheme="majorBidi" w:hAnsiTheme="majorBidi" w:cstheme="majorBidi"/>
          <w:sz w:val="24"/>
          <w:szCs w:val="24"/>
          <w:lang w:eastAsia="ru-RU"/>
        </w:rPr>
        <w:t>абсолютизации</w:t>
      </w:r>
      <w:r w:rsidR="00B477B9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F12838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роли </w:t>
      </w:r>
      <w:r w:rsidR="00B477B9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науки </w:t>
      </w:r>
      <w:r w:rsidR="00A1457C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и </w:t>
      </w:r>
      <w:r w:rsidR="00F12838" w:rsidRPr="00080980">
        <w:rPr>
          <w:rFonts w:asciiTheme="majorBidi" w:hAnsiTheme="majorBidi" w:cstheme="majorBidi"/>
          <w:sz w:val="24"/>
          <w:szCs w:val="24"/>
          <w:lang w:eastAsia="ru-RU"/>
        </w:rPr>
        <w:t>ее</w:t>
      </w:r>
      <w:r w:rsidR="00A1457C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современных методов</w:t>
      </w:r>
      <w:r w:rsidR="004D486B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как</w:t>
      </w:r>
      <w:r w:rsidR="00F12838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якобы единственного надежного способа познания мира,</w:t>
      </w:r>
    </w:p>
    <w:p w14:paraId="629481C4" w14:textId="6F2F04AE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hAnsiTheme="majorBidi" w:cstheme="majorBidi"/>
          <w:sz w:val="24"/>
          <w:szCs w:val="24"/>
          <w:lang w:eastAsia="ru-RU"/>
        </w:rPr>
        <w:t>Это проявляется следующим образом:</w:t>
      </w:r>
    </w:p>
    <w:p w14:paraId="1BC076D0" w14:textId="77777777" w:rsidR="00C2019D" w:rsidRPr="00080980" w:rsidRDefault="00A1457C">
      <w:pPr>
        <w:numPr>
          <w:ilvl w:val="0"/>
          <w:numId w:val="15"/>
        </w:numPr>
        <w:spacing w:before="120" w:after="120"/>
        <w:contextualSpacing/>
        <w:rPr>
          <w:rFonts w:asciiTheme="majorBidi" w:hAnsiTheme="majorBidi" w:cstheme="majorBidi"/>
          <w:sz w:val="24"/>
          <w:szCs w:val="24"/>
          <w:lang w:eastAsia="ru-RU"/>
        </w:rPr>
      </w:pPr>
      <w:r w:rsidRPr="00080980">
        <w:rPr>
          <w:rFonts w:asciiTheme="majorBidi" w:hAnsiTheme="majorBidi" w:cstheme="majorBidi"/>
          <w:sz w:val="24"/>
          <w:szCs w:val="24"/>
          <w:lang w:eastAsia="ru-RU"/>
        </w:rPr>
        <w:t>Представление о том, что науки достаточно для познания всего в мире</w:t>
      </w:r>
      <w:r w:rsidR="004132A2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а то, что мы не знаем сегодня</w:t>
      </w:r>
      <w:r w:rsidR="005D26CB" w:rsidRPr="00080980">
        <w:rPr>
          <w:rFonts w:asciiTheme="majorBidi" w:hAnsiTheme="majorBidi" w:cstheme="majorBidi"/>
          <w:sz w:val="24"/>
          <w:szCs w:val="24"/>
          <w:lang w:eastAsia="ru-RU"/>
        </w:rPr>
        <w:t>,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со временем обязательно узнаем, причем в рамках нынешних научных парадигм.</w:t>
      </w:r>
    </w:p>
    <w:p w14:paraId="0B0423E2" w14:textId="627E20E2" w:rsidR="00A1457C" w:rsidRPr="00080980" w:rsidRDefault="00A1457C">
      <w:pPr>
        <w:numPr>
          <w:ilvl w:val="0"/>
          <w:numId w:val="15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hAnsiTheme="majorBidi" w:cstheme="majorBidi"/>
          <w:sz w:val="24"/>
          <w:szCs w:val="24"/>
          <w:lang w:eastAsia="ru-RU"/>
        </w:rPr>
        <w:t>Попытка применить научные критерии ко всем аспектам жизни, включая религию. Отрицание всего выходящего за рамки науки, как якобы</w:t>
      </w:r>
      <w:r w:rsidR="00C65CF0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не-настоящего знания</w:t>
      </w:r>
      <w:r w:rsidR="00BB05FA" w:rsidRPr="00080980">
        <w:rPr>
          <w:rFonts w:asciiTheme="majorBidi" w:hAnsiTheme="majorBidi" w:cstheme="majorBidi"/>
          <w:sz w:val="24"/>
          <w:szCs w:val="24"/>
          <w:lang w:eastAsia="ru-RU"/>
        </w:rPr>
        <w:t>»</w:t>
      </w:r>
      <w:r w:rsidR="00E13C6A" w:rsidRPr="00080980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14:paraId="0D4E9305" w14:textId="17F9E5C9" w:rsidR="00BB05FA" w:rsidRPr="00080980" w:rsidRDefault="00A1457C">
      <w:pPr>
        <w:numPr>
          <w:ilvl w:val="0"/>
          <w:numId w:val="15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hAnsiTheme="majorBidi" w:cstheme="majorBidi"/>
          <w:sz w:val="24"/>
          <w:szCs w:val="24"/>
          <w:lang w:eastAsia="ru-RU"/>
        </w:rPr>
        <w:t>Поскольку мейнстрим науки сегодня придерживается каузального</w:t>
      </w:r>
      <w:r w:rsidR="001F69D8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(</w:t>
      </w:r>
      <w:proofErr w:type="spellStart"/>
      <w:r w:rsidR="001F69D8" w:rsidRPr="00080980">
        <w:rPr>
          <w:rFonts w:asciiTheme="majorBidi" w:hAnsiTheme="majorBidi" w:cstheme="majorBidi"/>
          <w:sz w:val="24"/>
          <w:szCs w:val="24"/>
          <w:lang w:eastAsia="ru-RU"/>
        </w:rPr>
        <w:t>причинностного</w:t>
      </w:r>
      <w:proofErr w:type="spellEnd"/>
      <w:r w:rsidR="001F69D8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), 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а не телеологического</w:t>
      </w:r>
      <w:r w:rsidR="001F69D8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(целенаправленного) 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>взгляда на мир</w:t>
      </w:r>
      <w:r w:rsidR="001F69D8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B7181C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– 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этот подход абсолютизируется, и всякая </w:t>
      </w:r>
      <w:proofErr w:type="spellStart"/>
      <w:r w:rsidRPr="00080980">
        <w:rPr>
          <w:rFonts w:asciiTheme="majorBidi" w:hAnsiTheme="majorBidi" w:cstheme="majorBidi"/>
          <w:sz w:val="24"/>
          <w:szCs w:val="24"/>
          <w:lang w:eastAsia="ru-RU"/>
        </w:rPr>
        <w:t>телеологичность</w:t>
      </w:r>
      <w:proofErr w:type="spellEnd"/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во взгляде на мир (и в частности, религиозный подход) объявляется</w:t>
      </w:r>
      <w:r w:rsidR="00C65CF0"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  <w:lang w:eastAsia="ru-RU"/>
        </w:rPr>
        <w:t xml:space="preserve">заведомо </w:t>
      </w:r>
      <w:r w:rsidR="005D26CB" w:rsidRPr="00080980">
        <w:rPr>
          <w:rFonts w:asciiTheme="majorBidi" w:hAnsiTheme="majorBidi" w:cstheme="majorBidi"/>
          <w:sz w:val="24"/>
          <w:szCs w:val="24"/>
          <w:lang w:eastAsia="ru-RU"/>
        </w:rPr>
        <w:t>ложной</w:t>
      </w:r>
      <w:r w:rsidR="00BB05FA" w:rsidRPr="00080980">
        <w:rPr>
          <w:rFonts w:asciiTheme="majorBidi" w:hAnsiTheme="majorBidi" w:cstheme="majorBidi"/>
          <w:sz w:val="24"/>
          <w:szCs w:val="24"/>
          <w:lang w:eastAsia="ru-RU"/>
        </w:rPr>
        <w:t>»</w:t>
      </w:r>
      <w:r w:rsidR="00E13C6A" w:rsidRPr="00080980">
        <w:rPr>
          <w:rFonts w:asciiTheme="majorBidi" w:hAnsiTheme="majorBidi" w:cstheme="majorBidi"/>
          <w:sz w:val="24"/>
          <w:szCs w:val="24"/>
          <w:lang w:eastAsia="ru-RU"/>
        </w:rPr>
        <w:t>.</w:t>
      </w:r>
      <w:bookmarkEnd w:id="213"/>
    </w:p>
    <w:bookmarkEnd w:id="214"/>
    <w:p w14:paraId="6DEAE31C" w14:textId="77777777" w:rsidR="00193DB2" w:rsidRPr="00080980" w:rsidRDefault="00193DB2" w:rsidP="00193DB2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338DBFC0" w14:textId="1168ACBF" w:rsidR="00A1457C" w:rsidRPr="00080980" w:rsidRDefault="00A1457C" w:rsidP="006D2544">
      <w:pPr>
        <w:pStyle w:val="3"/>
        <w:rPr>
          <w:color w:val="auto"/>
        </w:rPr>
      </w:pPr>
      <w:bookmarkStart w:id="215" w:name="_Toc167064724"/>
      <w:bookmarkStart w:id="216" w:name="_Toc170018729"/>
      <w:r w:rsidRPr="00080980">
        <w:rPr>
          <w:color w:val="auto"/>
        </w:rPr>
        <w:lastRenderedPageBreak/>
        <w:t>A-2. Эстетика и искусство, продвижение красоты во всех сферах жизни</w:t>
      </w:r>
      <w:bookmarkEnd w:id="215"/>
      <w:bookmarkEnd w:id="216"/>
    </w:p>
    <w:p w14:paraId="5A48AB53" w14:textId="37A1EA84" w:rsidR="000215CB" w:rsidRPr="00080980" w:rsidRDefault="00D27780" w:rsidP="00D27780">
      <w:pPr>
        <w:shd w:val="clear" w:color="auto" w:fill="FFFFFF"/>
        <w:spacing w:after="0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Стремление к эстетике и искусству, выходящее за рамки практической пользы, глубоко укоренено в человеческой природе и требует серьезного религиозного анализа.</w:t>
      </w:r>
    </w:p>
    <w:p w14:paraId="5714B570" w14:textId="77777777" w:rsidR="000215CB" w:rsidRPr="00080980" w:rsidRDefault="000215CB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4B7B39C" w14:textId="4EDF9F25" w:rsidR="00A1457C" w:rsidRPr="00080980" w:rsidRDefault="00A1457C" w:rsidP="00D2778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● 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Искусство </w:t>
      </w:r>
      <w:bookmarkStart w:id="217" w:name="_Hlk195126477"/>
      <w:r w:rsidR="00D27780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(и вообще творчество) </w:t>
      </w:r>
      <w:bookmarkEnd w:id="217"/>
      <w:r w:rsidR="00D27780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это наиболее яркое проявление подобия человека-творца</w:t>
      </w:r>
      <w:r w:rsidR="004132A2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– </w:t>
      </w:r>
      <w:r w:rsidR="00D27780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Божественному Творцу</w:t>
      </w:r>
    </w:p>
    <w:p w14:paraId="69E9A75D" w14:textId="77777777" w:rsidR="00BB05FA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Бог в Торе </w:t>
      </w:r>
      <w:r w:rsidR="004D486B" w:rsidRPr="00080980">
        <w:rPr>
          <w:rFonts w:asciiTheme="majorBidi" w:eastAsia="Times New Roman" w:hAnsiTheme="majorBidi" w:cstheme="majorBidi"/>
          <w:sz w:val="24"/>
          <w:szCs w:val="24"/>
        </w:rPr>
        <w:t xml:space="preserve">предстает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прежде всего </w:t>
      </w:r>
      <w:r w:rsidR="004D486B" w:rsidRPr="00080980">
        <w:rPr>
          <w:rFonts w:asciiTheme="majorBidi" w:eastAsia="Times New Roman" w:hAnsiTheme="majorBidi" w:cstheme="majorBidi"/>
          <w:sz w:val="24"/>
          <w:szCs w:val="24"/>
        </w:rPr>
        <w:t xml:space="preserve">как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Творец мира (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Борэ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Йоцер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>). Реализация творческого потенциала человека усиливает подобие человека и Бога, и через это приближает человека к Богу.</w:t>
      </w:r>
    </w:p>
    <w:p w14:paraId="10FBEAE3" w14:textId="610850D6" w:rsidR="000215CB" w:rsidRPr="00080980" w:rsidRDefault="00A1457C" w:rsidP="00103F48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18" w:name="_Hlk195126594"/>
      <w:r w:rsidRPr="00080980">
        <w:rPr>
          <w:rFonts w:asciiTheme="majorBidi" w:eastAsia="Times New Roman" w:hAnsiTheme="majorBidi" w:cstheme="majorBidi"/>
          <w:sz w:val="24"/>
          <w:szCs w:val="24"/>
        </w:rPr>
        <w:t>Дополнительный Божественный свет, получаемый благодаря этой близости, является источником наслаждения от творчества.</w:t>
      </w:r>
      <w:bookmarkEnd w:id="218"/>
    </w:p>
    <w:p w14:paraId="022DE756" w14:textId="77777777" w:rsidR="00C2019D" w:rsidRPr="00080980" w:rsidRDefault="00A1457C" w:rsidP="00103F48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19" w:name="_Hlk195126886"/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● </w:t>
      </w:r>
      <w:r w:rsidR="006A5283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Искусство развивает 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творческ</w:t>
      </w:r>
      <w:r w:rsidR="006A5283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ий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потенциал </w:t>
      </w:r>
      <w:r w:rsidR="006A5283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и воображение.</w:t>
      </w:r>
      <w:bookmarkEnd w:id="219"/>
    </w:p>
    <w:p w14:paraId="6526DFF8" w14:textId="77777777" w:rsidR="00C2019D" w:rsidRPr="00080980" w:rsidRDefault="00A1457C" w:rsidP="00103F48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220" w:name="_Hlk195127366"/>
      <w:r w:rsidRPr="00080980">
        <w:rPr>
          <w:rFonts w:asciiTheme="majorBidi" w:eastAsia="Times New Roman" w:hAnsiTheme="majorBidi" w:cstheme="majorBidi"/>
          <w:sz w:val="24"/>
          <w:szCs w:val="24"/>
        </w:rPr>
        <w:t>Бог</w:t>
      </w:r>
      <w:r w:rsidR="006A5283" w:rsidRPr="00080980">
        <w:rPr>
          <w:rFonts w:asciiTheme="majorBidi" w:eastAsia="Times New Roman" w:hAnsiTheme="majorBidi" w:cstheme="majorBidi"/>
          <w:sz w:val="24"/>
          <w:szCs w:val="24"/>
        </w:rPr>
        <w:t>, создавая мир, поставил перед человеком цель развиваться и продвигаться к Нему.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Искусство </w:t>
      </w:r>
      <w:r w:rsidR="006A5283" w:rsidRPr="00080980">
        <w:rPr>
          <w:rFonts w:asciiTheme="majorBidi" w:eastAsia="Times New Roman" w:hAnsiTheme="majorBidi" w:cstheme="majorBidi"/>
          <w:sz w:val="24"/>
          <w:szCs w:val="24"/>
        </w:rPr>
        <w:t xml:space="preserve">обладает огромной эффективностью в развитии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творческого потенциала личности</w:t>
      </w:r>
      <w:r w:rsidR="006A5283" w:rsidRPr="00080980">
        <w:rPr>
          <w:rFonts w:asciiTheme="majorBidi" w:eastAsia="Times New Roman" w:hAnsiTheme="majorBidi" w:cstheme="majorBidi"/>
          <w:sz w:val="24"/>
          <w:szCs w:val="24"/>
        </w:rPr>
        <w:t xml:space="preserve"> – который д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алее находит применение и в других сферах</w:t>
      </w:r>
      <w:r w:rsidR="004D486B" w:rsidRPr="00080980">
        <w:rPr>
          <w:rFonts w:asciiTheme="majorBidi" w:eastAsia="Times New Roman" w:hAnsiTheme="majorBidi" w:cstheme="majorBidi"/>
          <w:sz w:val="24"/>
          <w:szCs w:val="24"/>
        </w:rPr>
        <w:t xml:space="preserve"> жизни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</w:t>
      </w:r>
      <w:r w:rsidR="006A5283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End w:id="220"/>
      <w:r w:rsidR="006A5283" w:rsidRPr="00080980">
        <w:rPr>
          <w:rFonts w:asciiTheme="majorBidi" w:eastAsia="Times New Roman" w:hAnsiTheme="majorBidi" w:cstheme="majorBidi"/>
          <w:sz w:val="24"/>
          <w:szCs w:val="24"/>
        </w:rPr>
        <w:t>В частности, воображение, ключевой элемент художественного процесса, необходимо для отклика на мессианский процесс</w:t>
      </w:r>
      <w:r w:rsidR="00103F48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8155519" w14:textId="43DBDFD6" w:rsidR="00A1457C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● Искусство как познание человека и Бога</w:t>
      </w:r>
    </w:p>
    <w:p w14:paraId="6A12382E" w14:textId="77777777" w:rsidR="00C2019D" w:rsidRPr="00080980" w:rsidRDefault="00A1457C" w:rsidP="00C66398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221" w:name="_Hlk195128838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Искусство </w:t>
      </w:r>
      <w:r w:rsidR="005D26CB" w:rsidRPr="00080980">
        <w:rPr>
          <w:rFonts w:asciiTheme="majorBidi" w:eastAsia="Times New Roman" w:hAnsiTheme="majorBidi" w:cstheme="majorBidi"/>
          <w:sz w:val="24"/>
          <w:szCs w:val="24"/>
        </w:rPr>
        <w:t xml:space="preserve">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это важнейший и уникальный способ самопознания человека (в том числе познание через самовыражение). А поскольку человек </w:t>
      </w:r>
      <w:r w:rsidR="005D26CB" w:rsidRPr="00080980">
        <w:rPr>
          <w:rFonts w:asciiTheme="majorBidi" w:eastAsia="Times New Roman" w:hAnsiTheme="majorBidi" w:cstheme="majorBidi"/>
          <w:sz w:val="24"/>
          <w:szCs w:val="24"/>
        </w:rPr>
        <w:t xml:space="preserve">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это образ Бога, то это один из каналов познания Бога.</w:t>
      </w:r>
      <w:bookmarkStart w:id="222" w:name="_Hlk129092933"/>
    </w:p>
    <w:p w14:paraId="4D80D09B" w14:textId="5A621CC0" w:rsidR="000215CB" w:rsidRPr="00080980" w:rsidRDefault="00C66398" w:rsidP="006A5283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При этом и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скусство утверждает вне-</w:t>
      </w:r>
      <w:r w:rsidR="00754ECD" w:rsidRPr="00080980">
        <w:rPr>
          <w:rFonts w:asciiTheme="majorBidi" w:eastAsia="Times New Roman" w:hAnsiTheme="majorBidi" w:cstheme="majorBidi"/>
          <w:sz w:val="24"/>
          <w:szCs w:val="24"/>
        </w:rPr>
        <w:t xml:space="preserve">логические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методы познания мира – т.</w:t>
      </w:r>
      <w:r w:rsidR="00400DB5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е. </w:t>
      </w:r>
      <w:r w:rsidR="001F69D8" w:rsidRPr="00080980">
        <w:rPr>
          <w:rFonts w:asciiTheme="majorBidi" w:eastAsia="Times New Roman" w:hAnsiTheme="majorBidi" w:cstheme="majorBidi"/>
          <w:sz w:val="24"/>
          <w:szCs w:val="24"/>
        </w:rPr>
        <w:t xml:space="preserve">иной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подход</w:t>
      </w:r>
      <w:r w:rsidR="005D26CB" w:rsidRPr="00080980">
        <w:rPr>
          <w:rFonts w:asciiTheme="majorBidi" w:eastAsia="Times New Roman" w:hAnsiTheme="majorBidi" w:cstheme="majorBidi"/>
          <w:sz w:val="24"/>
          <w:szCs w:val="24"/>
        </w:rPr>
        <w:t>, чем тот, который</w:t>
      </w:r>
      <w:r w:rsidR="001F69D8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дает наука. Это позволяет глубже понять мир, проникая в интуитивные и эмоциональные сферы</w:t>
      </w:r>
      <w:r w:rsidR="001F69D8" w:rsidRPr="00080980">
        <w:rPr>
          <w:rFonts w:asciiTheme="majorBidi" w:eastAsia="Times New Roman" w:hAnsiTheme="majorBidi" w:cstheme="majorBidi"/>
          <w:sz w:val="24"/>
          <w:szCs w:val="24"/>
        </w:rPr>
        <w:t>, находящиеся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за пределами рациональности. Таким образом, искусство расширяет границы знания и восприятия,</w:t>
      </w:r>
      <w:r w:rsidR="00A1457C" w:rsidRPr="00080980">
        <w:rPr>
          <w:rFonts w:asciiTheme="majorBidi" w:eastAsia="Times New Roman" w:hAnsiTheme="majorBidi" w:cstheme="majorBidi"/>
          <w:sz w:val="23"/>
          <w:szCs w:val="23"/>
        </w:rPr>
        <w:t xml:space="preserve"> предлагая уникальные идеи и точки зрения, которые не могут быть получены исключительно из логических рассуждений. Это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также создает противовес науке, что помогает не абсолютизировать </w:t>
      </w:r>
      <w:r w:rsidR="001F69D8" w:rsidRPr="00080980">
        <w:rPr>
          <w:rFonts w:asciiTheme="majorBidi" w:eastAsia="Times New Roman" w:hAnsiTheme="majorBidi" w:cstheme="majorBidi"/>
          <w:sz w:val="24"/>
          <w:szCs w:val="24"/>
        </w:rPr>
        <w:t>ее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.</w:t>
      </w:r>
      <w:bookmarkEnd w:id="222"/>
    </w:p>
    <w:p w14:paraId="7C5EEC4D" w14:textId="77777777" w:rsidR="00BB05FA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23" w:name="_Hlk130169769"/>
      <w:bookmarkEnd w:id="221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● 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Красота – один из </w:t>
      </w:r>
      <w:r w:rsidR="004D486B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атрибутов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Божественности.</w:t>
      </w:r>
    </w:p>
    <w:bookmarkEnd w:id="223"/>
    <w:p w14:paraId="399941F3" w14:textId="77777777" w:rsidR="00BB05FA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Люди испытывают восторг при созерцании красоты.</w:t>
      </w:r>
    </w:p>
    <w:p w14:paraId="277D234D" w14:textId="77777777" w:rsidR="00BB05FA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Этот восторг имеет Божественный источник.</w:t>
      </w:r>
    </w:p>
    <w:p w14:paraId="494C7F3A" w14:textId="4783D487" w:rsidR="00A1457C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Без понимания красоты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понимание Божественного ущербно.</w:t>
      </w:r>
    </w:p>
    <w:p w14:paraId="69301D7A" w14:textId="77777777" w:rsidR="00C66398" w:rsidRPr="00080980" w:rsidRDefault="00C66398" w:rsidP="00C66398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● 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Красота расширяет сознание человека.</w:t>
      </w:r>
    </w:p>
    <w:p w14:paraId="75E7CBAD" w14:textId="77777777" w:rsidR="00C66398" w:rsidRPr="00080980" w:rsidRDefault="00C66398" w:rsidP="00C66398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Талмуд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(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Брахот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57б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)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говорит о том, что красота жизни (красивая утварь, красивый дом) расширяет сознание человека. Это означает расширение сосудов души, что влияет на способность воспринимать Божественный свет. Искусство и эстетика играют значительную роль в этом расширении, и им не существует замены. Это особенно важно сегодня, поскольку без расширения емкости сосудов невозможно вместить резко увеличившийся Божественный свет, связанный с Возвращением в Страну Израиля.</w:t>
      </w:r>
    </w:p>
    <w:p w14:paraId="34565732" w14:textId="77777777" w:rsidR="00C66398" w:rsidRPr="00080980" w:rsidRDefault="00C66398" w:rsidP="00C66398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24" w:name="_Hlk195129242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● 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Религиозная важность музыки.</w:t>
      </w:r>
    </w:p>
    <w:p w14:paraId="6F5BD88D" w14:textId="77777777" w:rsidR="00C66398" w:rsidRPr="00080980" w:rsidRDefault="00C66398" w:rsidP="00C66398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lastRenderedPageBreak/>
        <w:t>Музыка использовалась при обучении пророков (Шмуэль 1, 10:5), а также играла значительную роль в Храмовой службе, о чем свидетельствует разнообразие музыкальных инструментов, отмеченных в Псалмах. Пленительная сила музыки привлекала в Храм множество людей, она была слышна за его стенами, ее могли слушать даже те, кто не мог войти внутрь.</w:t>
      </w:r>
    </w:p>
    <w:bookmarkEnd w:id="224"/>
    <w:p w14:paraId="4E8DE350" w14:textId="77777777" w:rsidR="00C66398" w:rsidRPr="00080980" w:rsidRDefault="00C66398" w:rsidP="00C66398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38A9C0F9" w14:textId="7AD80258" w:rsidR="00C66398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25" w:name="_Hlk195129689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● </w:t>
      </w:r>
      <w:r w:rsidR="00C66398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«Яфет будет жить в шатрах Шема»</w:t>
      </w:r>
    </w:p>
    <w:p w14:paraId="48203BA9" w14:textId="3147DB17" w:rsidR="00C2019D" w:rsidRPr="00080980" w:rsidRDefault="007A3BFC" w:rsidP="007A3BFC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Сыновья Ноя задают структурную матрицу человечества после Потопа, и поэтому так важны </w:t>
      </w:r>
      <w:r w:rsidR="009E7AD1" w:rsidRPr="00080980">
        <w:rPr>
          <w:rFonts w:asciiTheme="majorBidi" w:eastAsia="Times New Roman" w:hAnsiTheme="majorBidi" w:cstheme="majorBidi"/>
          <w:sz w:val="24"/>
          <w:szCs w:val="24"/>
        </w:rPr>
        <w:t>слова,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которыми Ной их </w:t>
      </w:r>
      <w:r w:rsidR="00C66398" w:rsidRPr="00080980">
        <w:rPr>
          <w:rFonts w:asciiTheme="majorBidi" w:eastAsia="Times New Roman" w:hAnsiTheme="majorBidi" w:cstheme="majorBidi"/>
          <w:sz w:val="24"/>
          <w:szCs w:val="24"/>
        </w:rPr>
        <w:t>благослов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ил. И там </w:t>
      </w:r>
      <w:r w:rsidR="009E7AD1" w:rsidRPr="00080980">
        <w:rPr>
          <w:rFonts w:asciiTheme="majorBidi" w:eastAsia="Times New Roman" w:hAnsiTheme="majorBidi" w:cstheme="majorBidi"/>
          <w:sz w:val="24"/>
          <w:szCs w:val="24"/>
        </w:rPr>
        <w:t>сказано,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что</w:t>
      </w:r>
      <w:r w:rsidR="00632909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Яфет будет жить в шатрах Шема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 (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Быт. 9:27).</w:t>
      </w:r>
    </w:p>
    <w:p w14:paraId="156850FF" w14:textId="6BA2F812" w:rsidR="00C2019D" w:rsidRPr="00080980" w:rsidRDefault="00754ECD" w:rsidP="007A3BFC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Из этого мы можем понять следующее:</w:t>
      </w:r>
    </w:p>
    <w:p w14:paraId="0EE98933" w14:textId="77777777" w:rsidR="00C2019D" w:rsidRPr="00080980" w:rsidRDefault="00A1457C" w:rsidP="007A3BFC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(а) </w:t>
      </w:r>
      <w:r w:rsidR="001F69D8" w:rsidRPr="00080980">
        <w:rPr>
          <w:rFonts w:asciiTheme="majorBidi" w:eastAsia="Times New Roman" w:hAnsiTheme="majorBidi" w:cstheme="majorBidi"/>
          <w:sz w:val="24"/>
          <w:szCs w:val="24"/>
        </w:rPr>
        <w:t xml:space="preserve">Иудаизм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(Шем) должен учиться искусству и эстетике (а также наукам) у европейских народов (Яфета),</w:t>
      </w:r>
    </w:p>
    <w:p w14:paraId="1E02F982" w14:textId="5DF80520" w:rsidR="00A1457C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(б) </w:t>
      </w:r>
      <w:r w:rsidR="006E4256" w:rsidRPr="00080980">
        <w:rPr>
          <w:rFonts w:asciiTheme="majorBidi" w:eastAsia="Times New Roman" w:hAnsiTheme="majorBidi" w:cstheme="majorBidi"/>
          <w:sz w:val="24"/>
          <w:szCs w:val="24"/>
        </w:rPr>
        <w:t xml:space="preserve">Мы должны позаботиться о том, чтобы Яфет, красота и простор, жил в наших жилищах. Если же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в нашем еврейском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шатре Шема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E13C6A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не живет Яфет – то наш шатер не в порядке.</w:t>
      </w:r>
    </w:p>
    <w:p w14:paraId="33AE4F18" w14:textId="77777777" w:rsidR="007A3BFC" w:rsidRPr="00080980" w:rsidRDefault="007A3BFC" w:rsidP="007A3BFC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226" w:name="_Hlk195129787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● 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Красота как один из аспектов истинности</w:t>
      </w:r>
    </w:p>
    <w:p w14:paraId="411D112D" w14:textId="77777777" w:rsidR="007A3BFC" w:rsidRPr="00080980" w:rsidRDefault="007A3BFC" w:rsidP="007A3BFC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Еще Сократ высказывал идею о «красоте как одном из критериев истинности».</w:t>
      </w:r>
    </w:p>
    <w:p w14:paraId="1328D3CD" w14:textId="77777777" w:rsidR="007A3BFC" w:rsidRPr="00080980" w:rsidRDefault="007A3BFC" w:rsidP="007A3BFC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Многие ученые тоже высказывались в том же духе: работающая теория должна быть красивой.</w:t>
      </w:r>
    </w:p>
    <w:p w14:paraId="6F74EA98" w14:textId="385C35BA" w:rsidR="000215CB" w:rsidRPr="00080980" w:rsidRDefault="007A3BFC" w:rsidP="007A3BFC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И не</w:t>
      </w:r>
      <w:r w:rsidR="00AF2E33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случайно математические доказательства и другие формы «нахождения истины» часто вызывают у нас ощущение прекрасного.</w:t>
      </w:r>
      <w:bookmarkEnd w:id="225"/>
      <w:bookmarkEnd w:id="226"/>
    </w:p>
    <w:p w14:paraId="1D09D150" w14:textId="699A33B5" w:rsidR="007A3BFC" w:rsidRPr="00080980" w:rsidRDefault="00A1457C" w:rsidP="007A3BFC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● Еврейская миссия быть светочем для народов требует </w:t>
      </w:r>
      <w:r w:rsidR="007A3BFC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овладения красотой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14:paraId="3314FFFB" w14:textId="17C4D1FF" w:rsidR="00B7181C" w:rsidRPr="00080980" w:rsidRDefault="007A3BFC" w:rsidP="007A3BFC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Хотя бесчисленные отдельные евреи добились огромных успехов в искусстве, они в основном развивались в культурном контексте тех народов, среди которых они жили. По мере </w:t>
      </w:r>
      <w:r w:rsidR="009E7AD1" w:rsidRPr="00080980">
        <w:rPr>
          <w:rFonts w:asciiTheme="majorBidi" w:eastAsia="Times New Roman" w:hAnsiTheme="majorBidi" w:cstheme="majorBidi"/>
          <w:sz w:val="24"/>
          <w:szCs w:val="24"/>
        </w:rPr>
        <w:t>того,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как государство Израиль вступает в новую фазу зрелости, начинает зарождаться подлинное еврейское художественное самовыражение. Только овладев красотой как нация, мы сможем эффективно донести свое послание миру.</w:t>
      </w:r>
      <w:r w:rsidR="004A4A3E" w:rsidRPr="00080980">
        <w:rPr>
          <w:rFonts w:asciiTheme="majorBidi" w:hAnsiTheme="majorBidi" w:cstheme="majorBidi"/>
        </w:rPr>
        <w:t xml:space="preserve"> </w:t>
      </w:r>
      <w:bookmarkStart w:id="227" w:name="_Hlk195130003"/>
      <w:r w:rsidRPr="00080980">
        <w:rPr>
          <w:rFonts w:asciiTheme="majorBidi" w:hAnsiTheme="majorBidi" w:cstheme="majorBidi"/>
        </w:rPr>
        <w:t xml:space="preserve">Без </w:t>
      </w:r>
      <w:r w:rsidR="00754ECD" w:rsidRPr="00080980">
        <w:rPr>
          <w:rFonts w:asciiTheme="majorBidi" w:eastAsia="Times New Roman" w:hAnsiTheme="majorBidi" w:cstheme="majorBidi"/>
          <w:sz w:val="24"/>
          <w:szCs w:val="24"/>
        </w:rPr>
        <w:t>достойного эстетического оформления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наше послание не будет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услышан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bookmarkEnd w:id="227"/>
    <w:p w14:paraId="06D5B2E4" w14:textId="1407BB4F" w:rsidR="00A1457C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● </w:t>
      </w:r>
      <w:bookmarkStart w:id="228" w:name="_Hlk195130061"/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Эстетика, чистота улиц,</w:t>
      </w:r>
      <w:r w:rsidR="00C65CF0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жить в чистоте и красоте</w:t>
      </w:r>
      <w:r w:rsidR="00BB05FA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»</w:t>
      </w:r>
    </w:p>
    <w:bookmarkEnd w:id="228"/>
    <w:p w14:paraId="4F3C775F" w14:textId="46DA1D4B" w:rsidR="00A1457C" w:rsidRPr="00080980" w:rsidRDefault="00F20335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К сожалению, в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Израиле существует огромная проблема пренебрежения эстетикой. В центре Иерусалима и Тель-Авива пыльные окна, ржавые решетки, электрические провода висят на фасадах, на улицах и в парках горы мусора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="00754ECD" w:rsidRPr="00080980">
        <w:rPr>
          <w:rFonts w:asciiTheme="majorBidi" w:eastAsia="Times New Roman" w:hAnsiTheme="majorBidi" w:cstheme="majorBidi"/>
          <w:sz w:val="24"/>
          <w:szCs w:val="24"/>
        </w:rPr>
        <w:t xml:space="preserve">всё это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было бы неприемлемо во многих европейских городах. </w:t>
      </w:r>
      <w:bookmarkStart w:id="229" w:name="_Hlk195130280"/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Основная причина этого: отсутствие запроса на красоту и чистоту в израильском обществе.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Необходимо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исправлени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е общественного сознания, </w:t>
      </w:r>
      <w:bookmarkEnd w:id="229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важнейшую роль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 этом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должен сыграть иудаизм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bookmarkStart w:id="230" w:name="_Hlk195130444"/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который должен осознать религиозную ценность красоты и эстетики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, и транслировать ее обществу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bookmarkEnd w:id="230"/>
    <w:p w14:paraId="79618EFA" w14:textId="77777777" w:rsidR="00C2019D" w:rsidRPr="00080980" w:rsidRDefault="00EF4DAB" w:rsidP="00EF4DAB">
      <w:pPr>
        <w:shd w:val="clear" w:color="auto" w:fill="FFFFFF"/>
        <w:spacing w:after="0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Талмуд утверждает, что мудрец</w:t>
      </w:r>
      <w:r w:rsidR="00960696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который выходит на улицу с грязным пятном на одежде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оскверняет имя Бога (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Шаббат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114а), напоминая нам, что окружающие непременно связывают внешний вид мудреца с Торой, которую он олицетворяет. При возвращении еврейского народа в свою Страну возникает, кроме «отдельных евреев»,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lastRenderedPageBreak/>
        <w:t>еще и «большой еврей»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весь народ как целое.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Внешний вид наших улиц и парков – это его одежда. И если на ней грязные пятна, мусор и </w:t>
      </w:r>
      <w:r w:rsidR="00894163" w:rsidRPr="00080980">
        <w:rPr>
          <w:rFonts w:asciiTheme="majorBidi" w:eastAsia="Times New Roman" w:hAnsiTheme="majorBidi" w:cstheme="majorBidi"/>
          <w:sz w:val="24"/>
          <w:szCs w:val="24"/>
        </w:rPr>
        <w:t>неухоженность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– это осквернение Божественного Имени. Мы 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религиозно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обязаны сделать так чтобы наша Страна выглядела чистой и красивой.</w:t>
      </w:r>
    </w:p>
    <w:p w14:paraId="4430038B" w14:textId="7EF43350" w:rsidR="00EF4DAB" w:rsidRPr="00080980" w:rsidRDefault="00EF4DAB" w:rsidP="00EF4DAB">
      <w:pPr>
        <w:shd w:val="clear" w:color="auto" w:fill="FFFFFF"/>
        <w:spacing w:after="0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Наконец, поддержание чистоты и эстетической привлекательности Земли Израиля является фундаментальным свидетельством нашей собственности на нее. Подобно тому, как ответственные домовладельцы берегут и заботятся о своем жилище, забота о красоте и чистоте Израиля поднимает глубокий вопрос: "Если мы пренебрегаем этими обязанностями, можем ли мы действительно претендовать на то, чтобы быть законными владельцами </w:t>
      </w:r>
      <w:r w:rsidR="00894163" w:rsidRPr="00080980">
        <w:rPr>
          <w:rFonts w:asciiTheme="majorBidi" w:eastAsia="Times New Roman" w:hAnsiTheme="majorBidi" w:cstheme="majorBidi"/>
          <w:sz w:val="24"/>
          <w:szCs w:val="24"/>
        </w:rPr>
        <w:t>Страны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?"</w:t>
      </w:r>
    </w:p>
    <w:p w14:paraId="1A26BA8A" w14:textId="77777777" w:rsidR="00C9410A" w:rsidRPr="00080980" w:rsidRDefault="00C9410A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920C52E" w14:textId="3117B1D2" w:rsidR="00A1457C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u w:val="single"/>
        </w:rPr>
        <w:t>Скорлупа эстетики и искусства:</w:t>
      </w:r>
    </w:p>
    <w:p w14:paraId="292CEC49" w14:textId="77777777" w:rsidR="00C9410A" w:rsidRPr="00080980" w:rsidRDefault="00C9410A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29396F2C" w14:textId="10485349" w:rsidR="00A1457C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● 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Абсолютизация искусства,</w:t>
      </w:r>
      <w:r w:rsidR="00C65CF0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894163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лозунг </w:t>
      </w:r>
      <w:r w:rsidR="00C65CF0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«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красота спасет мир»</w:t>
      </w:r>
    </w:p>
    <w:p w14:paraId="1B6AAF52" w14:textId="43AABD7D" w:rsidR="00A1457C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Привлекательность и сила красоты и искусства неоспоримы. Однако их абсолютизация приводит к необоснованному </w:t>
      </w:r>
      <w:r w:rsidR="001A7912" w:rsidRPr="00080980">
        <w:rPr>
          <w:rFonts w:asciiTheme="majorBidi" w:eastAsia="Times New Roman" w:hAnsiTheme="majorBidi" w:cstheme="majorBidi"/>
          <w:sz w:val="24"/>
          <w:szCs w:val="24"/>
        </w:rPr>
        <w:t xml:space="preserve">представлению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 том, что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красота спасет мир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E13C6A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 к ошибочным убеждениям о </w:t>
      </w:r>
      <w:r w:rsidR="00E13C6A" w:rsidRPr="00080980">
        <w:rPr>
          <w:rFonts w:asciiTheme="majorBidi" w:eastAsia="Times New Roman" w:hAnsiTheme="majorBidi" w:cstheme="majorBidi"/>
          <w:sz w:val="24"/>
          <w:szCs w:val="24"/>
        </w:rPr>
        <w:t>том,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что эстетика может стать основой для этики.</w:t>
      </w:r>
      <w:r w:rsidRPr="00080980"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Наивность этой позиции аналогична упомянутой выше абсолютизации науки, </w:t>
      </w:r>
      <w:r w:rsidR="004E6547" w:rsidRPr="00080980">
        <w:rPr>
          <w:rFonts w:asciiTheme="majorBidi" w:eastAsia="Times New Roman" w:hAnsiTheme="majorBidi" w:cstheme="majorBidi"/>
          <w:sz w:val="24"/>
          <w:szCs w:val="24"/>
        </w:rPr>
        <w:t xml:space="preserve">ошибочному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представлению</w:t>
      </w:r>
      <w:r w:rsidR="00AF2E33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что она владеет ключом ко всем загадкам жизни.</w:t>
      </w:r>
    </w:p>
    <w:p w14:paraId="66D4A970" w14:textId="77777777" w:rsidR="00A1457C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Гораздо более конструктивным подходом было бы рассматривать науку, искусство и религию как три сферы познания мира, каждая из которых действует в соответствии со своими принципами, ни одна из которых не должна стремиться вытеснить какую-либо другую.</w:t>
      </w:r>
    </w:p>
    <w:p w14:paraId="7C0EB509" w14:textId="77777777" w:rsidR="00E914AA" w:rsidRPr="00080980" w:rsidRDefault="00E914AA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E228072" w14:textId="77777777" w:rsidR="00C2019D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● 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Искусство зачастую продвигает идеи, противоречащие Торе</w:t>
      </w:r>
    </w:p>
    <w:p w14:paraId="285FFE47" w14:textId="77777777" w:rsidR="00C2019D" w:rsidRPr="00080980" w:rsidRDefault="009B5412" w:rsidP="00894163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И</w:t>
      </w:r>
      <w:r w:rsidR="00894163" w:rsidRPr="00080980">
        <w:rPr>
          <w:rFonts w:asciiTheme="majorBidi" w:eastAsia="Times New Roman" w:hAnsiTheme="majorBidi" w:cstheme="majorBidi"/>
          <w:sz w:val="24"/>
          <w:szCs w:val="24"/>
        </w:rPr>
        <w:t xml:space="preserve">скусство иногда может вступать в противоречие с принципами Торы.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Особенно сложным вопросом является изображение</w:t>
      </w:r>
      <w:r w:rsidR="00894163" w:rsidRPr="00080980">
        <w:rPr>
          <w:rFonts w:asciiTheme="majorBidi" w:eastAsia="Times New Roman" w:hAnsiTheme="majorBidi" w:cstheme="majorBidi"/>
          <w:sz w:val="24"/>
          <w:szCs w:val="24"/>
        </w:rPr>
        <w:t xml:space="preserve"> наготы и непристойности.</w:t>
      </w:r>
    </w:p>
    <w:p w14:paraId="5D493F91" w14:textId="4CA67193" w:rsidR="009B5412" w:rsidRPr="00080980" w:rsidRDefault="00894163" w:rsidP="009B5412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 результате некоторые религиозные люди исключают искусство из своей жизни </w:t>
      </w:r>
      <w:r w:rsidR="009B5412" w:rsidRPr="00080980">
        <w:rPr>
          <w:rFonts w:asciiTheme="majorBidi" w:eastAsia="Times New Roman" w:hAnsiTheme="majorBidi" w:cstheme="majorBidi"/>
          <w:sz w:val="24"/>
          <w:szCs w:val="24"/>
        </w:rPr>
        <w:t>(причем речь не идет о невеждах, не получивших художественного образования – но так поступают вполне современные люди, пришедшие к религии во взрослом возрасте и неплохо знакомые с искусством).</w:t>
      </w:r>
    </w:p>
    <w:p w14:paraId="70BB05F9" w14:textId="731735EF" w:rsidR="009B5412" w:rsidRPr="00080980" w:rsidRDefault="009B5412" w:rsidP="009B5412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31" w:name="_Hlk195140190"/>
      <w:r w:rsidRPr="00080980">
        <w:rPr>
          <w:rFonts w:asciiTheme="majorBidi" w:eastAsia="Times New Roman" w:hAnsiTheme="majorBidi" w:cstheme="majorBidi"/>
          <w:sz w:val="24"/>
          <w:szCs w:val="24"/>
        </w:rPr>
        <w:t>Нам представляется, что важно научиться воспринимать искусство, даже если оно бросает вызов нашим религиозным убеждениям – в противном случае мы рискуем остаться ограниченными и не способными полноценно воспринимать Божественный свет.</w:t>
      </w:r>
    </w:p>
    <w:p w14:paraId="6F3CEF14" w14:textId="77777777" w:rsidR="009B5412" w:rsidRPr="00080980" w:rsidRDefault="009B5412" w:rsidP="009B5412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На индивидуальном уровне каждый из нас находит способы решить это противоречие. Но как сформулировать интеграцию этих элементов на уровне теологии (и на социальном уровне) – на это пока готовых ответов нет.</w:t>
      </w:r>
    </w:p>
    <w:p w14:paraId="2A7357A2" w14:textId="52B71C7A" w:rsidR="009B5412" w:rsidRPr="00080980" w:rsidRDefault="009B5412" w:rsidP="00F43917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Проблему конфликта между искусством и Торой нельзя игнорировать</w:t>
      </w:r>
      <w:r w:rsidR="00AF2E33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– но все же она не должна помешать нашему пониманию религиозной важности искусства. Мы не можем сейчас дать ясного разрешения этой проблемы – поэтому должны научиться «жить с нерешенной проблемой», надеясь, что со временем такое решение </w:t>
      </w:r>
      <w:r w:rsidR="00DF7BF9" w:rsidRPr="00080980">
        <w:rPr>
          <w:rFonts w:asciiTheme="majorBidi" w:eastAsia="Times New Roman" w:hAnsiTheme="majorBidi" w:cstheme="majorBidi"/>
          <w:sz w:val="24"/>
          <w:szCs w:val="24"/>
        </w:rPr>
        <w:t xml:space="preserve">будет </w:t>
      </w:r>
      <w:r w:rsidR="00F43917" w:rsidRPr="00080980">
        <w:rPr>
          <w:rFonts w:asciiTheme="majorBidi" w:eastAsia="Times New Roman" w:hAnsiTheme="majorBidi" w:cstheme="majorBidi"/>
          <w:sz w:val="24"/>
          <w:szCs w:val="24"/>
        </w:rPr>
        <w:t xml:space="preserve">нами </w:t>
      </w:r>
      <w:r w:rsidR="00DF7BF9" w:rsidRPr="00080980">
        <w:rPr>
          <w:rFonts w:asciiTheme="majorBidi" w:eastAsia="Times New Roman" w:hAnsiTheme="majorBidi" w:cstheme="majorBidi"/>
          <w:sz w:val="24"/>
          <w:szCs w:val="24"/>
        </w:rPr>
        <w:t>сформировано</w:t>
      </w:r>
      <w:r w:rsidR="00F43917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bookmarkEnd w:id="231"/>
    <w:p w14:paraId="7EF7B520" w14:textId="77777777" w:rsidR="00C9410A" w:rsidRPr="00080980" w:rsidRDefault="00C9410A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33F98DE" w14:textId="04CFDF5B" w:rsidR="00BB05FA" w:rsidRPr="00080980" w:rsidRDefault="00A1457C" w:rsidP="006D2544">
      <w:pPr>
        <w:pStyle w:val="3"/>
        <w:rPr>
          <w:color w:val="auto"/>
        </w:rPr>
      </w:pPr>
      <w:bookmarkStart w:id="232" w:name="_Toc129253943"/>
      <w:bookmarkStart w:id="233" w:name="_Toc167064725"/>
      <w:bookmarkStart w:id="234" w:name="_Toc170018730"/>
      <w:r w:rsidRPr="00080980">
        <w:rPr>
          <w:color w:val="auto"/>
        </w:rPr>
        <w:t>A-3. Критическое мышление</w:t>
      </w:r>
      <w:r w:rsidR="00B17D68" w:rsidRPr="00080980">
        <w:rPr>
          <w:color w:val="auto"/>
        </w:rPr>
        <w:t>:</w:t>
      </w:r>
      <w:r w:rsidRPr="00080980">
        <w:rPr>
          <w:color w:val="auto"/>
        </w:rPr>
        <w:t xml:space="preserve"> </w:t>
      </w:r>
      <w:r w:rsidR="00C96E48" w:rsidRPr="00080980">
        <w:rPr>
          <w:color w:val="auto"/>
        </w:rPr>
        <w:t>сомнение, несогласие</w:t>
      </w:r>
      <w:r w:rsidRPr="00080980">
        <w:rPr>
          <w:color w:val="auto"/>
        </w:rPr>
        <w:t>, конфликт</w:t>
      </w:r>
      <w:bookmarkEnd w:id="232"/>
      <w:bookmarkEnd w:id="233"/>
      <w:bookmarkEnd w:id="234"/>
    </w:p>
    <w:p w14:paraId="70D7DB80" w14:textId="77777777" w:rsidR="00C9410A" w:rsidRPr="00080980" w:rsidRDefault="00C9410A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76532A98" w14:textId="3C9F24AF" w:rsidR="00960696" w:rsidRPr="00080980" w:rsidRDefault="00960696" w:rsidP="00960696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Западная мысль и культура глубоко проникнуты принципами критического мышления. История развития иудаизма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это история споров между мудрецами</w:t>
      </w:r>
      <w:r w:rsidR="00754ECD" w:rsidRPr="00080980">
        <w:rPr>
          <w:rFonts w:asciiTheme="majorBidi" w:eastAsia="Times New Roman" w:hAnsiTheme="majorBidi" w:cstheme="majorBidi"/>
          <w:sz w:val="24"/>
          <w:szCs w:val="24"/>
        </w:rPr>
        <w:t>, т.е.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иудаизму не чуждо критическое мышление. Однако в реальной религиозной жизни критическое мышление не играет достаточной роли, часто уступая место догматизму. Поощрение критического мышления, особенно самокритичного, необходимо для развития ортодоксального иудаизма.</w:t>
      </w:r>
    </w:p>
    <w:p w14:paraId="520A852E" w14:textId="77777777" w:rsidR="00485E9B" w:rsidRPr="00080980" w:rsidRDefault="00485E9B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50C35CF" w14:textId="77777777" w:rsidR="00A1457C" w:rsidRPr="00080980" w:rsidRDefault="00A1457C" w:rsidP="00A10D9F">
      <w:pPr>
        <w:spacing w:before="120" w:after="120"/>
        <w:ind w:left="567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● Важность постоянного развития.</w:t>
      </w:r>
    </w:p>
    <w:p w14:paraId="705D4C10" w14:textId="0740F021" w:rsidR="00960696" w:rsidRPr="00080980" w:rsidRDefault="00960696" w:rsidP="00960696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Божественная искра критического мышления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это осознание того, что то, что мы называем "истиной",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это не </w:t>
      </w:r>
      <w:bookmarkStart w:id="235" w:name="_Hlk195140458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статический </w:t>
      </w:r>
      <w:bookmarkEnd w:id="235"/>
      <w:r w:rsidRPr="00080980">
        <w:rPr>
          <w:rFonts w:asciiTheme="majorBidi" w:eastAsia="Times New Roman" w:hAnsiTheme="majorBidi" w:cstheme="majorBidi"/>
          <w:sz w:val="24"/>
          <w:szCs w:val="24"/>
        </w:rPr>
        <w:t>абсолют, а постоянно развивающаяся сущность.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По мнению рава Кука, способность развиваться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это Божественный атрибут (см. обсуждения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шлемут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ве-иштальмут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«целостности и самосовершенствования», в Шмона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Квацим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4:68). Эта позиция поощряет подвергать сомнению все утверждения,</w:t>
      </w:r>
      <w:r w:rsid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80621" w:rsidRPr="00080980">
        <w:rPr>
          <w:rFonts w:asciiTheme="majorBidi" w:eastAsia="Times New Roman" w:hAnsiTheme="majorBidi" w:cstheme="majorBidi"/>
          <w:sz w:val="24"/>
          <w:szCs w:val="24"/>
        </w:rPr>
        <w:t>поскольку любая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точка зрения </w:t>
      </w:r>
      <w:r w:rsidR="00580621" w:rsidRPr="00080980">
        <w:rPr>
          <w:rFonts w:asciiTheme="majorBidi" w:eastAsia="Times New Roman" w:hAnsiTheme="majorBidi" w:cstheme="majorBidi"/>
          <w:sz w:val="24"/>
          <w:szCs w:val="24"/>
        </w:rPr>
        <w:t>должна развиваться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556DCB2" w14:textId="77777777" w:rsidR="00960696" w:rsidRPr="00080980" w:rsidRDefault="00960696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19CEE865" w14:textId="008256C6" w:rsidR="00BB05FA" w:rsidRPr="00080980" w:rsidRDefault="00A1457C" w:rsidP="00A10D9F">
      <w:pPr>
        <w:spacing w:before="120" w:after="120"/>
        <w:ind w:left="567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● </w:t>
      </w:r>
      <w:r w:rsidR="00960696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Противоядие от фанатизма.</w:t>
      </w:r>
    </w:p>
    <w:p w14:paraId="0128E629" w14:textId="77777777" w:rsidR="00C2019D" w:rsidRPr="00080980" w:rsidRDefault="00A1457C" w:rsidP="00960696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Критическое мышление </w:t>
      </w:r>
      <w:r w:rsidR="00960696" w:rsidRPr="00080980">
        <w:rPr>
          <w:rFonts w:asciiTheme="majorBidi" w:eastAsia="Times New Roman" w:hAnsiTheme="majorBidi" w:cstheme="majorBidi"/>
          <w:sz w:val="24"/>
          <w:szCs w:val="24"/>
        </w:rPr>
        <w:t xml:space="preserve">противостоит догматизму, непоколебимой вере в непогрешимость своих взглядов. Оно постоянно </w:t>
      </w:r>
      <w:r w:rsidR="00F13679" w:rsidRPr="00080980">
        <w:rPr>
          <w:rFonts w:asciiTheme="majorBidi" w:eastAsia="Times New Roman" w:hAnsiTheme="majorBidi" w:cstheme="majorBidi"/>
          <w:sz w:val="24"/>
          <w:szCs w:val="24"/>
        </w:rPr>
        <w:t>напоминает</w:t>
      </w:r>
      <w:r w:rsidR="00960696" w:rsidRPr="00080980">
        <w:rPr>
          <w:rFonts w:asciiTheme="majorBidi" w:eastAsia="Times New Roman" w:hAnsiTheme="majorBidi" w:cstheme="majorBidi"/>
          <w:sz w:val="24"/>
          <w:szCs w:val="24"/>
        </w:rPr>
        <w:t>, что мое понимание не является единственно верным.</w:t>
      </w:r>
    </w:p>
    <w:p w14:paraId="785AE95C" w14:textId="05AAB686" w:rsidR="00960696" w:rsidRPr="00080980" w:rsidRDefault="00960696" w:rsidP="00F13679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Важно отметить, что фанатизм может проявляться в любой идеологической позиции, не только в крайних убеждениях</w:t>
      </w:r>
      <w:r w:rsidR="00F13679" w:rsidRPr="00080980">
        <w:rPr>
          <w:rFonts w:asciiTheme="majorBidi" w:eastAsia="Times New Roman" w:hAnsiTheme="majorBidi" w:cstheme="majorBidi"/>
          <w:sz w:val="24"/>
          <w:szCs w:val="24"/>
        </w:rPr>
        <w:t>. Нередко можно увидеть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«фанатизм центристских взглядов»</w:t>
      </w:r>
      <w:r w:rsidR="00F13679" w:rsidRPr="0008098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Поэтому противоядие от фанатизма нужно всем, а не только тем, кто занимает крайние позиции.</w:t>
      </w:r>
    </w:p>
    <w:p w14:paraId="793CC0D6" w14:textId="77777777" w:rsidR="00485E9B" w:rsidRPr="00080980" w:rsidRDefault="00485E9B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408F66B7" w14:textId="77777777" w:rsidR="00A1457C" w:rsidRPr="00080980" w:rsidRDefault="00A1457C" w:rsidP="00A10D9F">
      <w:pPr>
        <w:spacing w:before="120" w:after="120"/>
        <w:ind w:left="567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● Религиозная ценность сомнения.</w:t>
      </w:r>
    </w:p>
    <w:p w14:paraId="7494C2FD" w14:textId="69BFF8B0" w:rsidR="001D5742" w:rsidRPr="00080980" w:rsidRDefault="001D5742" w:rsidP="001D5742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236" w:name="_Hlk203959348"/>
      <w:bookmarkStart w:id="237" w:name="_Hlk195141869"/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Сомнения препятствуют абсолютизации наших</w:t>
      </w:r>
      <w:r w:rsidR="004A4A3E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представлений о Божественном</w:t>
      </w:r>
      <w:bookmarkEnd w:id="236"/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всегда несовершенных. </w:t>
      </w:r>
      <w:r w:rsidRPr="00080980">
        <w:rPr>
          <w:rFonts w:asciiTheme="majorBidi" w:hAnsiTheme="majorBidi" w:cstheme="majorBidi"/>
          <w:sz w:val="24"/>
          <w:szCs w:val="24"/>
        </w:rPr>
        <w:t>Поскольку Божественное бесконечно, а наше понимание ограничено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то любое наше утверждение о Божественном в чем-то заведомо ошибочно. И сомнения помогают нам находить недостатки в наших религиозных представлениях, и исправлять их.</w:t>
      </w:r>
    </w:p>
    <w:p w14:paraId="70B4CA47" w14:textId="77777777" w:rsidR="00C2019D" w:rsidRPr="00080980" w:rsidRDefault="001D5742" w:rsidP="005153FB">
      <w:pPr>
        <w:shd w:val="clear" w:color="auto" w:fill="FFFFFF"/>
        <w:spacing w:after="0"/>
        <w:ind w:firstLine="284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Так формируется более тонкая и зрелая "пост-атеистическая вера", в которой сомнение обогащает, а не ослабляет религиозную жизнь</w:t>
      </w:r>
      <w:r w:rsidRPr="00080980">
        <w:rPr>
          <w:rFonts w:asciiTheme="majorBidi" w:hAnsiTheme="majorBidi" w:cstheme="majorBidi"/>
          <w:sz w:val="24"/>
          <w:szCs w:val="24"/>
        </w:rPr>
        <w:t>.</w:t>
      </w:r>
      <w:r w:rsidR="00BB05FA" w:rsidRPr="00080980">
        <w:rPr>
          <w:rFonts w:asciiTheme="majorBidi" w:hAnsiTheme="majorBidi" w:cstheme="majorBidi"/>
          <w:sz w:val="24"/>
          <w:szCs w:val="24"/>
        </w:rPr>
        <w:t xml:space="preserve"> (</w:t>
      </w:r>
      <w:r w:rsidRPr="00080980">
        <w:rPr>
          <w:rFonts w:asciiTheme="majorBidi" w:hAnsiTheme="majorBidi" w:cstheme="majorBidi"/>
          <w:sz w:val="24"/>
          <w:szCs w:val="24"/>
        </w:rPr>
        <w:t xml:space="preserve">подробнее </w:t>
      </w:r>
      <w:r w:rsidR="00A1457C" w:rsidRPr="00080980">
        <w:rPr>
          <w:rFonts w:asciiTheme="majorBidi" w:hAnsiTheme="majorBidi" w:cstheme="majorBidi"/>
          <w:sz w:val="24"/>
          <w:szCs w:val="24"/>
        </w:rPr>
        <w:t>см. напр</w:t>
      </w:r>
      <w:r w:rsidR="00121DD2" w:rsidRPr="00080980">
        <w:rPr>
          <w:rFonts w:asciiTheme="majorBidi" w:hAnsiTheme="majorBidi" w:cstheme="majorBidi"/>
          <w:sz w:val="24"/>
          <w:szCs w:val="24"/>
        </w:rPr>
        <w:t>.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121DD2" w:rsidRPr="00080980">
        <w:rPr>
          <w:rFonts w:asciiTheme="majorBidi" w:hAnsiTheme="majorBidi" w:cstheme="majorBidi"/>
          <w:sz w:val="24"/>
          <w:szCs w:val="24"/>
        </w:rPr>
        <w:t>статью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="00A1457C" w:rsidRPr="00080980">
        <w:rPr>
          <w:rFonts w:asciiTheme="majorBidi" w:hAnsiTheme="majorBidi" w:cstheme="majorBidi"/>
          <w:sz w:val="24"/>
          <w:szCs w:val="24"/>
        </w:rPr>
        <w:t>Религия эпохи пост-атеизма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080980">
          <w:rPr>
            <w:rStyle w:val="a3"/>
            <w:rFonts w:asciiTheme="majorBidi" w:hAnsiTheme="majorBidi" w:cstheme="majorBidi"/>
            <w:color w:val="auto"/>
            <w:sz w:val="24"/>
            <w:szCs w:val="24"/>
          </w:rPr>
          <w:t>https://machanaim.org/tor&amp;life/pol_art/23.htm</w:t>
        </w:r>
      </w:hyperlink>
      <w:r w:rsidR="00B645D7" w:rsidRPr="00080980">
        <w:rPr>
          <w:rFonts w:asciiTheme="majorBidi" w:hAnsiTheme="majorBidi" w:cstheme="majorBidi"/>
          <w:sz w:val="24"/>
          <w:szCs w:val="24"/>
        </w:rPr>
        <w:t>)</w:t>
      </w:r>
      <w:r w:rsidR="00E13C6A" w:rsidRPr="00080980">
        <w:rPr>
          <w:rFonts w:asciiTheme="majorBidi" w:hAnsiTheme="majorBidi" w:cstheme="majorBidi"/>
          <w:sz w:val="24"/>
          <w:szCs w:val="24"/>
        </w:rPr>
        <w:t>.</w:t>
      </w:r>
      <w:bookmarkEnd w:id="237"/>
    </w:p>
    <w:p w14:paraId="1D9CFD23" w14:textId="19125E35" w:rsidR="005153FB" w:rsidRPr="00080980" w:rsidRDefault="005153FB" w:rsidP="005153FB">
      <w:pPr>
        <w:shd w:val="clear" w:color="auto" w:fill="FFFFFF"/>
        <w:spacing w:after="0"/>
        <w:ind w:firstLine="284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2AEC8C8B" w14:textId="2363F1B1" w:rsidR="00BB05FA" w:rsidRPr="00080980" w:rsidRDefault="00A1457C" w:rsidP="00A10D9F">
      <w:pPr>
        <w:spacing w:before="120" w:after="120"/>
        <w:ind w:left="567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● 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Духовная ценность конфликта.</w:t>
      </w:r>
    </w:p>
    <w:p w14:paraId="0A9FB952" w14:textId="77777777" w:rsidR="005153FB" w:rsidRPr="00080980" w:rsidRDefault="005153FB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2FA620DE" w14:textId="37CCF169" w:rsidR="00BB05FA" w:rsidRPr="00080980" w:rsidRDefault="005153FB" w:rsidP="005153FB">
      <w:pPr>
        <w:shd w:val="clear" w:color="auto" w:fill="FFFFFF"/>
        <w:spacing w:after="0"/>
        <w:ind w:firstLine="284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Конфликт авторитетных мнений создает "пустоту", в которой </w:t>
      </w:r>
      <w:bookmarkStart w:id="238" w:name="_Hlk195142346"/>
      <w:r w:rsidRPr="00080980">
        <w:rPr>
          <w:rFonts w:asciiTheme="majorBidi" w:hAnsiTheme="majorBidi" w:cstheme="majorBidi"/>
          <w:sz w:val="24"/>
          <w:szCs w:val="24"/>
        </w:rPr>
        <w:t>самостоятельная</w:t>
      </w:r>
      <w:bookmarkEnd w:id="238"/>
      <w:r w:rsidRPr="00080980">
        <w:rPr>
          <w:rFonts w:asciiTheme="majorBidi" w:hAnsiTheme="majorBidi" w:cstheme="majorBidi"/>
          <w:sz w:val="24"/>
          <w:szCs w:val="24"/>
        </w:rPr>
        <w:t xml:space="preserve"> личность может духовно расти (как учил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Нахман из Бр</w:t>
      </w:r>
      <w:r w:rsidR="00F915A6" w:rsidRPr="00080980">
        <w:rPr>
          <w:rFonts w:asciiTheme="majorBidi" w:eastAsia="Times New Roman" w:hAnsiTheme="majorBidi" w:cstheme="majorBidi"/>
          <w:sz w:val="24"/>
          <w:szCs w:val="24"/>
        </w:rPr>
        <w:t>ац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л</w:t>
      </w:r>
      <w:r w:rsidR="00F915A6" w:rsidRPr="00080980">
        <w:rPr>
          <w:rFonts w:asciiTheme="majorBidi" w:eastAsia="Times New Roman" w:hAnsiTheme="majorBidi" w:cstheme="majorBidi"/>
          <w:sz w:val="24"/>
          <w:szCs w:val="24"/>
        </w:rPr>
        <w:t>а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ва,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Ликутей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Мохаран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>, 64). Эта каббалистическая точка зрения предполагает, что конфликт, вместо того чтобы быть чисто негативным, может служить катализатором развития личности и духовного роста.</w:t>
      </w:r>
    </w:p>
    <w:p w14:paraId="5E64ABC1" w14:textId="77777777" w:rsidR="00485E9B" w:rsidRPr="00080980" w:rsidRDefault="00485E9B" w:rsidP="00A10D9F">
      <w:pPr>
        <w:spacing w:before="120" w:after="120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06BD07AF" w14:textId="2BE29CCD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  <w:u w:val="single"/>
        </w:rPr>
      </w:pPr>
      <w:r w:rsidRPr="00080980">
        <w:rPr>
          <w:rFonts w:asciiTheme="majorBidi" w:hAnsiTheme="majorBidi" w:cstheme="majorBidi"/>
          <w:sz w:val="24"/>
          <w:szCs w:val="24"/>
          <w:u w:val="single"/>
        </w:rPr>
        <w:t>Скорлупа критического мышления:</w:t>
      </w:r>
    </w:p>
    <w:p w14:paraId="31CB2BF8" w14:textId="77777777" w:rsidR="00485E9B" w:rsidRPr="00080980" w:rsidRDefault="00485E9B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1CDC6F5C" w14:textId="2EC9F5AF" w:rsidR="00A1457C" w:rsidRPr="00080980" w:rsidRDefault="000363CD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В социальном плане с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корлупа критического мышления проявляется при абсолютизации </w:t>
      </w:r>
      <w:r w:rsidR="005153FB" w:rsidRPr="00080980">
        <w:rPr>
          <w:rFonts w:asciiTheme="majorBidi" w:eastAsia="Times New Roman" w:hAnsiTheme="majorBidi" w:cstheme="majorBidi"/>
          <w:sz w:val="24"/>
          <w:szCs w:val="24"/>
        </w:rPr>
        <w:t xml:space="preserve">важности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критики </w:t>
      </w:r>
      <w:r w:rsidR="0077373D" w:rsidRPr="00080980">
        <w:rPr>
          <w:rFonts w:asciiTheme="majorBidi" w:eastAsia="Times New Roman" w:hAnsiTheme="majorBidi" w:cstheme="majorBidi"/>
          <w:sz w:val="24"/>
          <w:szCs w:val="24"/>
        </w:rPr>
        <w:t>–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7373D" w:rsidRPr="00080980">
        <w:rPr>
          <w:rFonts w:asciiTheme="majorBidi" w:eastAsia="Times New Roman" w:hAnsiTheme="majorBidi" w:cstheme="majorBidi"/>
          <w:sz w:val="24"/>
          <w:szCs w:val="24"/>
        </w:rPr>
        <w:t xml:space="preserve">когда </w:t>
      </w:r>
      <w:r w:rsidR="005153FB" w:rsidRPr="00080980">
        <w:rPr>
          <w:rFonts w:asciiTheme="majorBidi" w:eastAsia="Times New Roman" w:hAnsiTheme="majorBidi" w:cstheme="majorBidi"/>
          <w:sz w:val="24"/>
          <w:szCs w:val="24"/>
        </w:rPr>
        <w:t>она</w:t>
      </w:r>
      <w:r w:rsidR="0077373D" w:rsidRPr="00080980">
        <w:rPr>
          <w:rFonts w:asciiTheme="majorBidi" w:eastAsia="Times New Roman" w:hAnsiTheme="majorBidi" w:cstheme="majorBidi"/>
          <w:sz w:val="24"/>
          <w:szCs w:val="24"/>
        </w:rPr>
        <w:t xml:space="preserve"> принимает демагогический характер и направлена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на демонтаж основных принципов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функционирования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общества. Примером такого подхода является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239" w:name="_Hlk195142580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современная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неомарксистская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End w:id="239"/>
      <w:r w:rsidR="00485E9B" w:rsidRPr="00080980">
        <w:rPr>
          <w:rFonts w:asciiTheme="majorBidi" w:eastAsia="Times New Roman" w:hAnsiTheme="majorBidi" w:cstheme="majorBidi"/>
          <w:sz w:val="24"/>
          <w:szCs w:val="24"/>
        </w:rPr>
        <w:t xml:space="preserve">«Критическая </w:t>
      </w:r>
      <w:r w:rsidR="00485E9B" w:rsidRPr="00080980">
        <w:rPr>
          <w:rFonts w:asciiTheme="majorBidi" w:eastAsia="Calibri" w:hAnsiTheme="majorBidi" w:cstheme="majorBidi"/>
          <w:sz w:val="24"/>
          <w:szCs w:val="24"/>
        </w:rPr>
        <w:t>теория»,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которая стремится деконструировать достижения </w:t>
      </w:r>
      <w:r w:rsidR="00BE6D59" w:rsidRPr="00080980">
        <w:rPr>
          <w:rFonts w:asciiTheme="majorBidi" w:eastAsia="Times New Roman" w:hAnsiTheme="majorBidi" w:cstheme="majorBidi"/>
          <w:sz w:val="24"/>
          <w:szCs w:val="24"/>
        </w:rPr>
        <w:t>З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ападной цивилизации.</w:t>
      </w:r>
    </w:p>
    <w:p w14:paraId="6875F9B3" w14:textId="77777777" w:rsidR="00AA6D5F" w:rsidRPr="00080980" w:rsidRDefault="00AA6D5F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FA8EB65" w14:textId="3F96B4E9" w:rsidR="00A1457C" w:rsidRPr="00080980" w:rsidRDefault="00A1457C" w:rsidP="006D2544">
      <w:pPr>
        <w:pStyle w:val="3"/>
        <w:rPr>
          <w:color w:val="auto"/>
        </w:rPr>
      </w:pPr>
      <w:bookmarkStart w:id="240" w:name="_Toc129253944"/>
      <w:bookmarkStart w:id="241" w:name="_Toc167064726"/>
      <w:bookmarkStart w:id="242" w:name="_Toc170018731"/>
      <w:bookmarkStart w:id="243" w:name="_Hlk166146693"/>
      <w:bookmarkStart w:id="244" w:name="_Hlk128584654"/>
      <w:r w:rsidRPr="00080980">
        <w:rPr>
          <w:color w:val="auto"/>
        </w:rPr>
        <w:t xml:space="preserve">A-4. </w:t>
      </w:r>
      <w:bookmarkStart w:id="245" w:name="_Hlk182791675"/>
      <w:bookmarkStart w:id="246" w:name="_Hlk195144509"/>
      <w:bookmarkEnd w:id="240"/>
      <w:r w:rsidRPr="00080980">
        <w:rPr>
          <w:color w:val="auto"/>
        </w:rPr>
        <w:t>Этическая интуиция</w:t>
      </w:r>
      <w:r w:rsidR="00B17D68" w:rsidRPr="00080980">
        <w:rPr>
          <w:color w:val="auto"/>
        </w:rPr>
        <w:t xml:space="preserve">: </w:t>
      </w:r>
      <w:r w:rsidR="00073436" w:rsidRPr="00080980">
        <w:rPr>
          <w:color w:val="auto"/>
        </w:rPr>
        <w:t xml:space="preserve">важность </w:t>
      </w:r>
      <w:r w:rsidR="00B17D68" w:rsidRPr="00080980">
        <w:rPr>
          <w:color w:val="auto"/>
        </w:rPr>
        <w:t xml:space="preserve">внутреннего голоса, даже </w:t>
      </w:r>
      <w:r w:rsidR="0005598A" w:rsidRPr="00080980">
        <w:rPr>
          <w:color w:val="auto"/>
        </w:rPr>
        <w:t>если он противоречит</w:t>
      </w:r>
      <w:r w:rsidRPr="00080980">
        <w:rPr>
          <w:color w:val="auto"/>
        </w:rPr>
        <w:t xml:space="preserve"> галах</w:t>
      </w:r>
      <w:bookmarkEnd w:id="241"/>
      <w:bookmarkEnd w:id="242"/>
      <w:bookmarkEnd w:id="245"/>
      <w:r w:rsidR="0005598A" w:rsidRPr="00080980">
        <w:rPr>
          <w:color w:val="auto"/>
        </w:rPr>
        <w:t>е</w:t>
      </w:r>
    </w:p>
    <w:bookmarkEnd w:id="243"/>
    <w:bookmarkEnd w:id="246"/>
    <w:p w14:paraId="4AFCFA97" w14:textId="77777777" w:rsidR="00AA6D5F" w:rsidRPr="00080980" w:rsidRDefault="00AA6D5F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1E5B6CC4" w14:textId="13A723B1" w:rsidR="00A1457C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О</w:t>
      </w:r>
      <w:r w:rsidR="0005598A" w:rsidRPr="00080980">
        <w:rPr>
          <w:rFonts w:asciiTheme="majorBidi" w:eastAsia="Times New Roman" w:hAnsiTheme="majorBidi" w:cstheme="majorBidi"/>
          <w:sz w:val="24"/>
          <w:szCs w:val="24"/>
        </w:rPr>
        <w:t>д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ним из </w:t>
      </w:r>
      <w:r w:rsidR="0005598A" w:rsidRPr="00080980">
        <w:rPr>
          <w:rFonts w:asciiTheme="majorBidi" w:eastAsia="Times New Roman" w:hAnsiTheme="majorBidi" w:cstheme="majorBidi"/>
          <w:sz w:val="24"/>
          <w:szCs w:val="24"/>
        </w:rPr>
        <w:t xml:space="preserve">аспектов западного менталитета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является представление об автономной этике, кантовском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моральном законе внутри нас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E13C6A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84302DD" w14:textId="75C58B75" w:rsidR="0005598A" w:rsidRPr="00080980" w:rsidRDefault="0005598A" w:rsidP="0005598A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Этот подход может показаться противоречащим иудаизму, в котором почти половина из 613 заповедей, предписанных Свыше, касается этических вопросов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что, казалось бы, оставляет мало места для автономной этики. Однако на самом деле этическая система, предписанная Торой, признает важность нашего внутреннего этического голоса, и даже требует его.</w:t>
      </w:r>
    </w:p>
    <w:p w14:paraId="4705AED4" w14:textId="2B31D90C" w:rsidR="00E44074" w:rsidRPr="00080980" w:rsidRDefault="00E44074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247" w:name="_Hlk195147881"/>
      <w:r w:rsidRPr="00080980">
        <w:rPr>
          <w:rFonts w:asciiTheme="majorBidi" w:hAnsiTheme="majorBidi" w:cstheme="majorBidi"/>
          <w:sz w:val="24"/>
          <w:szCs w:val="24"/>
        </w:rPr>
        <w:t xml:space="preserve">Мудрецы Талмуда высказывают противоположные мнения о том, были ли </w:t>
      </w:r>
      <w:r w:rsidR="00742112" w:rsidRPr="00080980">
        <w:rPr>
          <w:rFonts w:asciiTheme="majorBidi" w:hAnsiTheme="majorBidi" w:cstheme="majorBidi"/>
          <w:sz w:val="24"/>
          <w:szCs w:val="24"/>
        </w:rPr>
        <w:t xml:space="preserve">Десять </w:t>
      </w:r>
      <w:r w:rsidR="0052194D" w:rsidRPr="00080980">
        <w:rPr>
          <w:rFonts w:asciiTheme="majorBidi" w:hAnsiTheme="majorBidi" w:cstheme="majorBidi"/>
          <w:sz w:val="24"/>
          <w:szCs w:val="24"/>
        </w:rPr>
        <w:t xml:space="preserve">Заповедей </w:t>
      </w:r>
      <w:r w:rsidRPr="00080980">
        <w:rPr>
          <w:rFonts w:asciiTheme="majorBidi" w:hAnsiTheme="majorBidi" w:cstheme="majorBidi"/>
          <w:sz w:val="24"/>
          <w:szCs w:val="24"/>
        </w:rPr>
        <w:t>новыми моральны</w:t>
      </w:r>
      <w:r w:rsidR="00742112" w:rsidRPr="00080980">
        <w:rPr>
          <w:rFonts w:asciiTheme="majorBidi" w:hAnsiTheme="majorBidi" w:cstheme="majorBidi"/>
          <w:sz w:val="24"/>
          <w:szCs w:val="24"/>
        </w:rPr>
        <w:t>ми</w:t>
      </w:r>
      <w:r w:rsidRPr="00080980">
        <w:rPr>
          <w:rFonts w:asciiTheme="majorBidi" w:hAnsiTheme="majorBidi" w:cstheme="majorBidi"/>
          <w:sz w:val="24"/>
          <w:szCs w:val="24"/>
        </w:rPr>
        <w:t xml:space="preserve"> принцип</w:t>
      </w:r>
      <w:r w:rsidR="00457183" w:rsidRPr="00080980">
        <w:rPr>
          <w:rFonts w:asciiTheme="majorBidi" w:hAnsiTheme="majorBidi" w:cstheme="majorBidi"/>
          <w:sz w:val="24"/>
          <w:szCs w:val="24"/>
        </w:rPr>
        <w:t>ами</w:t>
      </w:r>
      <w:r w:rsidRPr="00080980">
        <w:rPr>
          <w:rFonts w:asciiTheme="majorBidi" w:hAnsiTheme="majorBidi" w:cstheme="majorBidi"/>
          <w:sz w:val="24"/>
          <w:szCs w:val="24"/>
        </w:rPr>
        <w:t xml:space="preserve"> для евреев (т.е. до этого они их не знали, </w:t>
      </w:r>
      <w:r w:rsidR="00073436" w:rsidRPr="00080980">
        <w:rPr>
          <w:rFonts w:asciiTheme="majorBidi" w:hAnsiTheme="majorBidi" w:cstheme="majorBidi"/>
          <w:sz w:val="24"/>
          <w:szCs w:val="24"/>
        </w:rPr>
        <w:t xml:space="preserve">а это означает что этика была получена на Синае и является </w:t>
      </w:r>
      <w:r w:rsidRPr="00080980">
        <w:rPr>
          <w:rFonts w:asciiTheme="majorBidi" w:hAnsiTheme="majorBidi" w:cstheme="majorBidi"/>
          <w:sz w:val="24"/>
          <w:szCs w:val="24"/>
        </w:rPr>
        <w:t xml:space="preserve">гетерономной) – или они </w:t>
      </w:r>
      <w:r w:rsidR="0052194D" w:rsidRPr="00080980">
        <w:rPr>
          <w:rFonts w:asciiTheme="majorBidi" w:hAnsiTheme="majorBidi" w:cstheme="majorBidi"/>
          <w:sz w:val="24"/>
          <w:szCs w:val="24"/>
        </w:rPr>
        <w:t xml:space="preserve">были понятны евреям и </w:t>
      </w:r>
      <w:r w:rsidRPr="00080980">
        <w:rPr>
          <w:rFonts w:asciiTheme="majorBidi" w:hAnsiTheme="majorBidi" w:cstheme="majorBidi"/>
          <w:sz w:val="24"/>
          <w:szCs w:val="24"/>
        </w:rPr>
        <w:t>ранее (т.е. этика автономна), а</w:t>
      </w:r>
      <w:r w:rsidR="0052194D" w:rsidRPr="00080980">
        <w:rPr>
          <w:rFonts w:asciiTheme="majorBidi" w:hAnsiTheme="majorBidi" w:cstheme="majorBidi"/>
          <w:sz w:val="24"/>
          <w:szCs w:val="24"/>
        </w:rPr>
        <w:t xml:space="preserve"> новшеством было то</w:t>
      </w:r>
      <w:r w:rsidR="001A7912" w:rsidRPr="00080980">
        <w:rPr>
          <w:rFonts w:asciiTheme="majorBidi" w:hAnsiTheme="majorBidi" w:cstheme="majorBidi"/>
          <w:sz w:val="24"/>
          <w:szCs w:val="24"/>
        </w:rPr>
        <w:t>,</w:t>
      </w:r>
      <w:r w:rsidR="0052194D" w:rsidRPr="00080980">
        <w:rPr>
          <w:rFonts w:asciiTheme="majorBidi" w:hAnsiTheme="majorBidi" w:cstheme="majorBidi"/>
          <w:sz w:val="24"/>
          <w:szCs w:val="24"/>
        </w:rPr>
        <w:t xml:space="preserve"> что именно </w:t>
      </w:r>
      <w:r w:rsidRPr="00080980">
        <w:rPr>
          <w:rFonts w:asciiTheme="majorBidi" w:hAnsiTheme="majorBidi" w:cstheme="majorBidi"/>
          <w:sz w:val="24"/>
          <w:szCs w:val="24"/>
        </w:rPr>
        <w:t>эти заповеди</w:t>
      </w:r>
      <w:r w:rsidR="0052194D" w:rsidRPr="00080980">
        <w:rPr>
          <w:rFonts w:asciiTheme="majorBidi" w:hAnsiTheme="majorBidi" w:cstheme="majorBidi"/>
          <w:sz w:val="24"/>
          <w:szCs w:val="24"/>
        </w:rPr>
        <w:t xml:space="preserve"> составляют сущность Завета.</w:t>
      </w:r>
      <w:r w:rsidR="008D15BF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Таким образом, еврейская традиция содержит оба подхода.</w:t>
      </w:r>
    </w:p>
    <w:p w14:paraId="23DDF582" w14:textId="404F1F52" w:rsidR="00A1457C" w:rsidRPr="00080980" w:rsidRDefault="0052194D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Хасидизм </w:t>
      </w:r>
      <w:r w:rsidR="008D15BF" w:rsidRPr="00080980">
        <w:rPr>
          <w:rFonts w:asciiTheme="majorBidi" w:hAnsiTheme="majorBidi" w:cstheme="majorBidi"/>
          <w:sz w:val="24"/>
          <w:szCs w:val="24"/>
        </w:rPr>
        <w:t>подчеркива</w:t>
      </w:r>
      <w:r w:rsidRPr="00080980">
        <w:rPr>
          <w:rFonts w:asciiTheme="majorBidi" w:hAnsiTheme="majorBidi" w:cstheme="majorBidi"/>
          <w:sz w:val="24"/>
          <w:szCs w:val="24"/>
        </w:rPr>
        <w:t>ет</w:t>
      </w:r>
      <w:r w:rsidR="008D15BF" w:rsidRPr="00080980">
        <w:rPr>
          <w:rFonts w:asciiTheme="majorBidi" w:hAnsiTheme="majorBidi" w:cstheme="majorBidi"/>
          <w:sz w:val="24"/>
          <w:szCs w:val="24"/>
        </w:rPr>
        <w:t xml:space="preserve"> важность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="008D15BF" w:rsidRPr="00080980">
        <w:rPr>
          <w:rFonts w:asciiTheme="majorBidi" w:hAnsiTheme="majorBidi" w:cstheme="majorBidi"/>
          <w:sz w:val="24"/>
          <w:szCs w:val="24"/>
        </w:rPr>
        <w:t xml:space="preserve">слушать голос Бога </w:t>
      </w:r>
      <w:r w:rsidR="00754ECD" w:rsidRPr="00080980">
        <w:rPr>
          <w:rFonts w:asciiTheme="majorBidi" w:hAnsiTheme="majorBidi" w:cstheme="majorBidi"/>
          <w:sz w:val="24"/>
          <w:szCs w:val="24"/>
        </w:rPr>
        <w:t xml:space="preserve">внутри </w:t>
      </w:r>
      <w:r w:rsidR="008D15BF" w:rsidRPr="00080980">
        <w:rPr>
          <w:rFonts w:asciiTheme="majorBidi" w:hAnsiTheme="majorBidi" w:cstheme="majorBidi"/>
          <w:sz w:val="24"/>
          <w:szCs w:val="24"/>
        </w:rPr>
        <w:t>нас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E13C6A" w:rsidRPr="00080980">
        <w:rPr>
          <w:rFonts w:asciiTheme="majorBidi" w:hAnsiTheme="majorBidi" w:cstheme="majorBidi"/>
          <w:sz w:val="24"/>
          <w:szCs w:val="24"/>
        </w:rPr>
        <w:t>.</w:t>
      </w:r>
      <w:r w:rsidR="008D15BF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A1457C" w:rsidRPr="00080980">
        <w:rPr>
          <w:rFonts w:asciiTheme="majorBidi" w:hAnsiTheme="majorBidi" w:cstheme="majorBidi"/>
          <w:sz w:val="24"/>
          <w:szCs w:val="24"/>
        </w:rPr>
        <w:t>Идеал же мессианских времен иудаизм видит в</w:t>
      </w:r>
      <w:r w:rsidRPr="00080980">
        <w:rPr>
          <w:rFonts w:asciiTheme="majorBidi" w:hAnsiTheme="majorBidi" w:cstheme="majorBidi"/>
          <w:sz w:val="24"/>
          <w:szCs w:val="24"/>
        </w:rPr>
        <w:t xml:space="preserve"> полной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интеграции автономной и гетерономной этики </w:t>
      </w:r>
      <w:r w:rsidR="00E13C6A" w:rsidRPr="00080980">
        <w:rPr>
          <w:rFonts w:asciiTheme="majorBidi" w:hAnsiTheme="majorBidi" w:cstheme="majorBidi"/>
          <w:sz w:val="24"/>
          <w:szCs w:val="24"/>
        </w:rPr>
        <w:t>(«</w:t>
      </w:r>
      <w:r w:rsidR="00A1457C" w:rsidRPr="00080980">
        <w:rPr>
          <w:rFonts w:asciiTheme="majorBidi" w:hAnsiTheme="majorBidi" w:cstheme="majorBidi"/>
          <w:sz w:val="24"/>
          <w:szCs w:val="24"/>
        </w:rPr>
        <w:t>И не будет больше каждый учить ближнего своего говоря: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="00A1457C" w:rsidRPr="00080980">
        <w:rPr>
          <w:rFonts w:asciiTheme="majorBidi" w:hAnsiTheme="majorBidi" w:cstheme="majorBidi"/>
          <w:sz w:val="24"/>
          <w:szCs w:val="24"/>
        </w:rPr>
        <w:t>познайте Господа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E13C6A" w:rsidRPr="00080980">
        <w:rPr>
          <w:rFonts w:asciiTheme="majorBidi" w:hAnsiTheme="majorBidi" w:cstheme="majorBidi"/>
          <w:sz w:val="24"/>
          <w:szCs w:val="24"/>
        </w:rPr>
        <w:t>,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ибо все они, от мала до велика, будут знать Меня — сказал Господь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1A7912" w:rsidRPr="00080980">
        <w:rPr>
          <w:rFonts w:asciiTheme="majorBidi" w:hAnsiTheme="majorBidi" w:cstheme="majorBidi"/>
          <w:sz w:val="24"/>
          <w:szCs w:val="24"/>
        </w:rPr>
        <w:t>,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Иеремия 31:34).</w:t>
      </w:r>
    </w:p>
    <w:p w14:paraId="2F34BDFF" w14:textId="0E18EAF8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Еврейская традиция </w:t>
      </w:r>
      <w:r w:rsidR="0086711B" w:rsidRPr="00080980">
        <w:rPr>
          <w:rFonts w:asciiTheme="majorBidi" w:hAnsiTheme="majorBidi" w:cstheme="majorBidi"/>
          <w:sz w:val="24"/>
          <w:szCs w:val="24"/>
        </w:rPr>
        <w:t xml:space="preserve">также </w:t>
      </w:r>
      <w:r w:rsidR="00997F85" w:rsidRPr="00080980">
        <w:rPr>
          <w:rFonts w:asciiTheme="majorBidi" w:hAnsiTheme="majorBidi" w:cstheme="majorBidi"/>
          <w:sz w:val="24"/>
          <w:szCs w:val="24"/>
        </w:rPr>
        <w:t>отмечает,</w:t>
      </w:r>
      <w:r w:rsidR="0086711B" w:rsidRPr="00080980">
        <w:rPr>
          <w:rFonts w:asciiTheme="majorBidi" w:hAnsiTheme="majorBidi" w:cstheme="majorBidi"/>
          <w:sz w:val="24"/>
          <w:szCs w:val="24"/>
        </w:rPr>
        <w:t xml:space="preserve"> что этика развивается </w:t>
      </w:r>
      <w:r w:rsidRPr="00080980">
        <w:rPr>
          <w:rFonts w:asciiTheme="majorBidi" w:hAnsiTheme="majorBidi" w:cstheme="majorBidi"/>
          <w:sz w:val="24"/>
          <w:szCs w:val="24"/>
        </w:rPr>
        <w:t>в ходе исторического процесса. который понимается как диалог между людьми</w:t>
      </w:r>
      <w:r w:rsidR="00913808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народами, человечеством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 xml:space="preserve">и Богом. Поэтому многое из </w:t>
      </w:r>
      <w:r w:rsidR="00E13C6A" w:rsidRPr="00080980">
        <w:rPr>
          <w:rFonts w:asciiTheme="majorBidi" w:hAnsiTheme="majorBidi" w:cstheme="majorBidi"/>
          <w:sz w:val="24"/>
          <w:szCs w:val="24"/>
        </w:rPr>
        <w:t>того,</w:t>
      </w:r>
      <w:r w:rsidRPr="00080980">
        <w:rPr>
          <w:rFonts w:asciiTheme="majorBidi" w:hAnsiTheme="majorBidi" w:cstheme="majorBidi"/>
          <w:sz w:val="24"/>
          <w:szCs w:val="24"/>
        </w:rPr>
        <w:t xml:space="preserve"> что в прежние века было </w:t>
      </w:r>
      <w:r w:rsidR="0086711B" w:rsidRPr="00080980">
        <w:rPr>
          <w:rFonts w:asciiTheme="majorBidi" w:hAnsiTheme="majorBidi" w:cstheme="majorBidi"/>
          <w:sz w:val="24"/>
          <w:szCs w:val="24"/>
        </w:rPr>
        <w:t xml:space="preserve">допустимым </w:t>
      </w:r>
      <w:r w:rsidRPr="00080980">
        <w:rPr>
          <w:rFonts w:asciiTheme="majorBidi" w:hAnsiTheme="majorBidi" w:cstheme="majorBidi"/>
          <w:sz w:val="24"/>
          <w:szCs w:val="24"/>
        </w:rPr>
        <w:t xml:space="preserve">– в более поздние эпохи </w:t>
      </w:r>
      <w:r w:rsidR="0086711B" w:rsidRPr="00080980">
        <w:rPr>
          <w:rFonts w:asciiTheme="majorBidi" w:hAnsiTheme="majorBidi" w:cstheme="majorBidi"/>
          <w:sz w:val="24"/>
          <w:szCs w:val="24"/>
        </w:rPr>
        <w:t>становится неприемлемым (например, законы ведения войны)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143F3F9A" w14:textId="5DB0A4E5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248" w:name="_Hlk195148179"/>
      <w:bookmarkEnd w:id="247"/>
      <w:r w:rsidRPr="00080980">
        <w:rPr>
          <w:rFonts w:asciiTheme="majorBidi" w:hAnsiTheme="majorBidi" w:cstheme="majorBidi"/>
          <w:sz w:val="24"/>
          <w:szCs w:val="24"/>
        </w:rPr>
        <w:t>Но при этом вопрос конфликта этического чувства с галахой не проработан в достаточной мере, что способствует искажению картины и требует исправления.</w:t>
      </w:r>
    </w:p>
    <w:p w14:paraId="06023E85" w14:textId="77777777" w:rsidR="001640DF" w:rsidRPr="00080980" w:rsidRDefault="001640DF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5977AE64" w14:textId="77777777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Здесь нам представляются важными следующие моменты:</w:t>
      </w:r>
    </w:p>
    <w:p w14:paraId="6E0FF874" w14:textId="77777777" w:rsidR="001640DF" w:rsidRPr="00080980" w:rsidRDefault="001640DF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1265215C" w14:textId="77777777" w:rsidR="00BB05FA" w:rsidRPr="00080980" w:rsidRDefault="00A1457C">
      <w:pPr>
        <w:numPr>
          <w:ilvl w:val="0"/>
          <w:numId w:val="19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Этическая интуиция, моральное чувство – это голос Бога изнутри человека. И даже если она противоречит галахе, ею нельзя пренебрегать. Хотя галаха очень важна, она не должна подавлять этическое чувство.</w:t>
      </w:r>
    </w:p>
    <w:p w14:paraId="04C303E1" w14:textId="1ABCEDF1" w:rsidR="00A1457C" w:rsidRPr="00080980" w:rsidRDefault="00A1457C">
      <w:pPr>
        <w:numPr>
          <w:ilvl w:val="0"/>
          <w:numId w:val="19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Человек, живущий в гармонии со своим внутренним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я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913808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не пойдет против своих этических убеждений. Если он это сделает, то будет личностно </w:t>
      </w:r>
      <w:r w:rsidRPr="00080980">
        <w:rPr>
          <w:rFonts w:asciiTheme="majorBidi" w:hAnsiTheme="majorBidi" w:cstheme="majorBidi"/>
          <w:sz w:val="24"/>
          <w:szCs w:val="24"/>
        </w:rPr>
        <w:lastRenderedPageBreak/>
        <w:t xml:space="preserve">сломлен, и </w:t>
      </w:r>
      <w:r w:rsidR="005404DB" w:rsidRPr="00080980">
        <w:rPr>
          <w:rFonts w:asciiTheme="majorBidi" w:hAnsiTheme="majorBidi" w:cstheme="majorBidi"/>
          <w:sz w:val="24"/>
          <w:szCs w:val="24"/>
        </w:rPr>
        <w:t xml:space="preserve">тогда его </w:t>
      </w:r>
      <w:r w:rsidRPr="00080980">
        <w:rPr>
          <w:rFonts w:asciiTheme="majorBidi" w:hAnsiTheme="majorBidi" w:cstheme="majorBidi"/>
          <w:sz w:val="24"/>
          <w:szCs w:val="24"/>
        </w:rPr>
        <w:t>соблюдение</w:t>
      </w:r>
      <w:r w:rsidR="005404DB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86711B" w:rsidRPr="00080980">
        <w:rPr>
          <w:rFonts w:asciiTheme="majorBidi" w:hAnsiTheme="majorBidi" w:cstheme="majorBidi"/>
          <w:sz w:val="24"/>
          <w:szCs w:val="24"/>
        </w:rPr>
        <w:t>законов</w:t>
      </w:r>
      <w:r w:rsidRPr="00080980">
        <w:rPr>
          <w:rFonts w:asciiTheme="majorBidi" w:hAnsiTheme="majorBidi" w:cstheme="majorBidi"/>
          <w:sz w:val="24"/>
          <w:szCs w:val="24"/>
        </w:rPr>
        <w:t xml:space="preserve"> теряет значительную долю своего смысла.</w:t>
      </w:r>
    </w:p>
    <w:p w14:paraId="1D5EAE31" w14:textId="65EF948B" w:rsidR="00BB05FA" w:rsidRPr="00080980" w:rsidRDefault="00A1457C">
      <w:pPr>
        <w:numPr>
          <w:ilvl w:val="0"/>
          <w:numId w:val="19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 еврейских источниках несогласие человека с Богом по этическим вопросам является классической темой (начиная с Авраама, Моисея и далее вплоть до хасидизма). Человек здесь спорит с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проявлением Бога извне человека</w:t>
      </w:r>
      <w:r w:rsidR="00C60E6D" w:rsidRPr="00080980">
        <w:rPr>
          <w:rFonts w:asciiTheme="majorBidi" w:hAnsiTheme="majorBidi" w:cstheme="majorBidi"/>
          <w:sz w:val="24"/>
          <w:szCs w:val="24"/>
        </w:rPr>
        <w:t>» –</w:t>
      </w:r>
      <w:r w:rsidRPr="00080980">
        <w:rPr>
          <w:rFonts w:asciiTheme="majorBidi" w:hAnsiTheme="majorBidi" w:cstheme="majorBidi"/>
          <w:sz w:val="24"/>
          <w:szCs w:val="24"/>
        </w:rPr>
        <w:t xml:space="preserve"> опираясь на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проявление Бога внутри души человека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E13C6A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т.</w:t>
      </w:r>
      <w:r w:rsidR="00400DB5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е. на этическое чувство.</w:t>
      </w:r>
    </w:p>
    <w:p w14:paraId="53647B6D" w14:textId="4CBD8330" w:rsidR="00A1457C" w:rsidRPr="00080980" w:rsidRDefault="00A1457C">
      <w:pPr>
        <w:numPr>
          <w:ilvl w:val="0"/>
          <w:numId w:val="19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 случаях конфликт</w:t>
      </w:r>
      <w:r w:rsidR="008D15BF" w:rsidRPr="00080980">
        <w:rPr>
          <w:rFonts w:asciiTheme="majorBidi" w:hAnsiTheme="majorBidi" w:cstheme="majorBidi"/>
          <w:sz w:val="24"/>
          <w:szCs w:val="24"/>
        </w:rPr>
        <w:t>а</w:t>
      </w:r>
      <w:r w:rsidRPr="00080980">
        <w:rPr>
          <w:rFonts w:asciiTheme="majorBidi" w:hAnsiTheme="majorBidi" w:cstheme="majorBidi"/>
          <w:sz w:val="24"/>
          <w:szCs w:val="24"/>
        </w:rPr>
        <w:t xml:space="preserve"> галахи и этики целью должен быть синтез, а не просто компромисс. </w:t>
      </w:r>
      <w:r w:rsidR="008D15BF" w:rsidRPr="00080980">
        <w:rPr>
          <w:rFonts w:asciiTheme="majorBidi" w:hAnsiTheme="majorBidi" w:cstheme="majorBidi"/>
          <w:sz w:val="24"/>
          <w:szCs w:val="24"/>
        </w:rPr>
        <w:t>К</w:t>
      </w:r>
      <w:r w:rsidRPr="00080980">
        <w:rPr>
          <w:rFonts w:asciiTheme="majorBidi" w:hAnsiTheme="majorBidi" w:cstheme="majorBidi"/>
          <w:sz w:val="24"/>
          <w:szCs w:val="24"/>
        </w:rPr>
        <w:t>омпромисс может быть продуктивным в краткосрочной перспективе – но только синтез позволяет интегрировать различные точки зрения, что приводит к более глубокому</w:t>
      </w:r>
      <w:r w:rsidR="003C280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решению, открывающему путь к дальнейшему развитию (и это решение является также более прочным).</w:t>
      </w:r>
    </w:p>
    <w:bookmarkEnd w:id="248"/>
    <w:p w14:paraId="3057C180" w14:textId="77777777" w:rsidR="001640DF" w:rsidRPr="00080980" w:rsidRDefault="001640DF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220B898B" w14:textId="77777777" w:rsidR="00C2019D" w:rsidRPr="00080980" w:rsidRDefault="00A1457C" w:rsidP="006D3F44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Подробнее см.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6D3F44" w:rsidRPr="00080980">
        <w:rPr>
          <w:rFonts w:asciiTheme="majorBidi" w:hAnsiTheme="majorBidi" w:cstheme="majorBidi"/>
          <w:sz w:val="24"/>
          <w:szCs w:val="24"/>
        </w:rPr>
        <w:t xml:space="preserve">в книге </w:t>
      </w:r>
      <w:r w:rsidR="00C65CF0" w:rsidRPr="00080980">
        <w:rPr>
          <w:rFonts w:asciiTheme="majorBidi" w:hAnsiTheme="majorBidi" w:cstheme="majorBidi"/>
          <w:sz w:val="24"/>
          <w:szCs w:val="24"/>
        </w:rPr>
        <w:t>«</w:t>
      </w:r>
      <w:r w:rsidRPr="00080980">
        <w:rPr>
          <w:rFonts w:asciiTheme="majorBidi" w:hAnsiTheme="majorBidi" w:cstheme="majorBidi"/>
          <w:sz w:val="24"/>
          <w:szCs w:val="24"/>
        </w:rPr>
        <w:t>Рав А.-И. Кук. Личность и учение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E13C6A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гл. </w:t>
      </w:r>
      <w:r w:rsidRPr="00080980">
        <w:rPr>
          <w:rFonts w:asciiTheme="majorBidi" w:hAnsiTheme="majorBidi" w:cstheme="majorBidi"/>
          <w:sz w:val="24"/>
          <w:szCs w:val="24"/>
          <w:lang w:val="en-US"/>
        </w:rPr>
        <w:t>B</w:t>
      </w:r>
      <w:r w:rsidRPr="00080980">
        <w:rPr>
          <w:rFonts w:asciiTheme="majorBidi" w:hAnsiTheme="majorBidi" w:cstheme="majorBidi"/>
          <w:sz w:val="24"/>
          <w:szCs w:val="24"/>
        </w:rPr>
        <w:t>-3</w:t>
      </w:r>
      <w:r w:rsidR="006D3F44" w:rsidRPr="00080980">
        <w:rPr>
          <w:rFonts w:asciiTheme="majorBidi" w:hAnsiTheme="majorBidi" w:cstheme="majorBidi"/>
          <w:sz w:val="24"/>
          <w:szCs w:val="24"/>
        </w:rPr>
        <w:t xml:space="preserve"> (</w:t>
      </w:r>
      <w:hyperlink r:id="rId10" w:history="1">
        <w:r w:rsidR="006D3F44" w:rsidRPr="00080980">
          <w:rPr>
            <w:rStyle w:val="a3"/>
            <w:rFonts w:asciiTheme="majorBidi" w:hAnsiTheme="majorBidi" w:cstheme="majorBidi"/>
            <w:color w:val="auto"/>
            <w:sz w:val="24"/>
            <w:szCs w:val="24"/>
          </w:rPr>
          <w:t>https://</w:t>
        </w:r>
        <w:r w:rsidR="006D3F44" w:rsidRPr="00080980">
          <w:rPr>
            <w:rStyle w:val="a3"/>
            <w:rFonts w:asciiTheme="majorBidi" w:hAnsiTheme="majorBidi" w:cstheme="majorBidi"/>
            <w:color w:val="auto"/>
            <w:sz w:val="24"/>
            <w:szCs w:val="24"/>
            <w:lang w:val="en-US"/>
          </w:rPr>
          <w:t>P</w:t>
        </w:r>
        <w:proofErr w:type="spellStart"/>
        <w:r w:rsidR="006D3F44" w:rsidRPr="00080980">
          <w:rPr>
            <w:rStyle w:val="a3"/>
            <w:rFonts w:asciiTheme="majorBidi" w:hAnsiTheme="majorBidi" w:cstheme="majorBidi"/>
            <w:color w:val="auto"/>
            <w:sz w:val="24"/>
            <w:szCs w:val="24"/>
          </w:rPr>
          <w:t>inchas</w:t>
        </w:r>
        <w:proofErr w:type="spellEnd"/>
        <w:r w:rsidR="006D3F44" w:rsidRPr="00080980">
          <w:rPr>
            <w:rStyle w:val="a3"/>
            <w:rFonts w:asciiTheme="majorBidi" w:hAnsiTheme="majorBidi" w:cstheme="majorBidi"/>
            <w:color w:val="auto"/>
            <w:sz w:val="24"/>
            <w:szCs w:val="24"/>
            <w:lang w:val="en-US"/>
          </w:rPr>
          <w:t>P</w:t>
        </w:r>
        <w:r w:rsidR="006D3F44" w:rsidRPr="00080980">
          <w:rPr>
            <w:rStyle w:val="a3"/>
            <w:rFonts w:asciiTheme="majorBidi" w:hAnsiTheme="majorBidi" w:cstheme="majorBidi"/>
            <w:color w:val="auto"/>
            <w:sz w:val="24"/>
            <w:szCs w:val="24"/>
          </w:rPr>
          <w:t>olonsky.org</w:t>
        </w:r>
      </w:hyperlink>
      <w:r w:rsidR="006D3F44" w:rsidRPr="00080980">
        <w:rPr>
          <w:rFonts w:asciiTheme="majorBidi" w:hAnsiTheme="majorBidi" w:cstheme="majorBidi"/>
          <w:sz w:val="24"/>
          <w:szCs w:val="24"/>
        </w:rPr>
        <w:t>)</w:t>
      </w:r>
    </w:p>
    <w:p w14:paraId="63DDB32C" w14:textId="62C105E2" w:rsidR="00AA6D5F" w:rsidRPr="00080980" w:rsidRDefault="00AA6D5F" w:rsidP="00A10D9F">
      <w:pPr>
        <w:spacing w:before="120" w:after="120"/>
        <w:rPr>
          <w:rFonts w:asciiTheme="majorBidi" w:hAnsiTheme="majorBidi" w:cstheme="majorBidi"/>
          <w:sz w:val="24"/>
          <w:szCs w:val="24"/>
          <w:u w:val="single"/>
        </w:rPr>
      </w:pPr>
    </w:p>
    <w:p w14:paraId="52C38671" w14:textId="62CA4D7E" w:rsidR="00AA6D5F" w:rsidRPr="00080980" w:rsidRDefault="00A1457C" w:rsidP="006D3F44">
      <w:pPr>
        <w:spacing w:before="120" w:after="120"/>
        <w:rPr>
          <w:rFonts w:asciiTheme="majorBidi" w:hAnsiTheme="majorBidi" w:cstheme="majorBidi"/>
          <w:sz w:val="24"/>
          <w:szCs w:val="24"/>
          <w:u w:val="single"/>
        </w:rPr>
      </w:pPr>
      <w:r w:rsidRPr="00080980">
        <w:rPr>
          <w:rFonts w:asciiTheme="majorBidi" w:hAnsiTheme="majorBidi" w:cstheme="majorBidi"/>
          <w:sz w:val="24"/>
          <w:szCs w:val="24"/>
          <w:u w:val="single"/>
        </w:rPr>
        <w:t>Скорлупа этической интуиции</w:t>
      </w:r>
      <w:bookmarkStart w:id="249" w:name="_Toc129253945"/>
    </w:p>
    <w:p w14:paraId="0FAED951" w14:textId="00F20A79" w:rsidR="006D3F44" w:rsidRPr="00080980" w:rsidRDefault="006D3F44" w:rsidP="006D3F44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bookmarkStart w:id="250" w:name="_Hlk195148502"/>
      <w:bookmarkEnd w:id="244"/>
      <w:bookmarkEnd w:id="249"/>
      <w:r w:rsidRPr="00080980">
        <w:rPr>
          <w:rFonts w:asciiTheme="majorBidi" w:eastAsia="Times New Roman" w:hAnsiTheme="majorBidi" w:cstheme="majorBidi"/>
          <w:sz w:val="24"/>
          <w:szCs w:val="24"/>
        </w:rPr>
        <w:t>Оболочка божественно вдохновленного внутреннего голоса морали может принимать форму абсолютизированной этической автономии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идеологии, утверждающей, что люди обладают врожденной способностью воспринимать и отличать добро от зла, и не нуждаются для этого в религиозной традиции</w:t>
      </w:r>
    </w:p>
    <w:p w14:paraId="41D3BCFC" w14:textId="6A5A2F0F" w:rsidR="006D3F44" w:rsidRPr="00080980" w:rsidRDefault="006D3F44" w:rsidP="006D3F44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Такой отрыв этики от ее Источника не укрепляет, а ослабляет нас. В иудаизме этика не основывается исключительно на автономных рассуждениях и не вытекает только из Откровения. В еврейской традиции этика возникает в результате диалога между </w:t>
      </w:r>
      <w:bookmarkStart w:id="251" w:name="_Hlk195148782"/>
      <w:r w:rsidRPr="00080980">
        <w:rPr>
          <w:rFonts w:asciiTheme="majorBidi" w:eastAsia="Times New Roman" w:hAnsiTheme="majorBidi" w:cstheme="majorBidi"/>
          <w:sz w:val="24"/>
          <w:szCs w:val="24"/>
        </w:rPr>
        <w:t>Богом и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End w:id="251"/>
      <w:r w:rsidRPr="00080980">
        <w:rPr>
          <w:rFonts w:asciiTheme="majorBidi" w:eastAsia="Times New Roman" w:hAnsiTheme="majorBidi" w:cstheme="majorBidi"/>
          <w:sz w:val="24"/>
          <w:szCs w:val="24"/>
        </w:rPr>
        <w:t>людьми – как отдельными личностями, так и народами и всем человечеством.</w:t>
      </w:r>
    </w:p>
    <w:p w14:paraId="7305F11A" w14:textId="6D0A5E20" w:rsidR="006D3F44" w:rsidRPr="00080980" w:rsidRDefault="006D3F44" w:rsidP="006D3F44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Ограничения этической интуиции становятся очевидными, когда </w:t>
      </w:r>
      <w:bookmarkStart w:id="252" w:name="_Hlk195148915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непонимание реальной ситуации </w:t>
      </w:r>
      <w:bookmarkEnd w:id="252"/>
      <w:r w:rsidRPr="00080980">
        <w:rPr>
          <w:rFonts w:asciiTheme="majorBidi" w:eastAsia="Times New Roman" w:hAnsiTheme="majorBidi" w:cstheme="majorBidi"/>
          <w:sz w:val="24"/>
          <w:szCs w:val="24"/>
        </w:rPr>
        <w:t>вводит это внутреннее чувство в заблуждение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сценарий, который встречается слишком часто.</w:t>
      </w:r>
    </w:p>
    <w:p w14:paraId="67FF4E38" w14:textId="77777777" w:rsidR="00C2019D" w:rsidRPr="00080980" w:rsidRDefault="00A1457C" w:rsidP="006D2544">
      <w:pPr>
        <w:pStyle w:val="3"/>
        <w:rPr>
          <w:color w:val="auto"/>
        </w:rPr>
      </w:pPr>
      <w:bookmarkStart w:id="253" w:name="_Toc129253947"/>
      <w:bookmarkStart w:id="254" w:name="_Toc167064727"/>
      <w:bookmarkStart w:id="255" w:name="_Toc170018732"/>
      <w:bookmarkStart w:id="256" w:name="_Hlk174377648"/>
      <w:bookmarkEnd w:id="250"/>
      <w:r w:rsidRPr="00080980">
        <w:rPr>
          <w:color w:val="auto"/>
        </w:rPr>
        <w:t xml:space="preserve">A-5. </w:t>
      </w:r>
      <w:bookmarkStart w:id="257" w:name="_Hlk195155117"/>
      <w:bookmarkEnd w:id="253"/>
      <w:r w:rsidR="00527F7B" w:rsidRPr="00080980">
        <w:rPr>
          <w:color w:val="auto"/>
        </w:rPr>
        <w:t>Разносторонняя</w:t>
      </w:r>
      <w:r w:rsidR="00C5584A" w:rsidRPr="00080980">
        <w:rPr>
          <w:color w:val="auto"/>
        </w:rPr>
        <w:t xml:space="preserve"> образованность, восприятие </w:t>
      </w:r>
      <w:r w:rsidR="00B140EF" w:rsidRPr="00080980">
        <w:rPr>
          <w:color w:val="auto"/>
        </w:rPr>
        <w:t xml:space="preserve">разнообразия </w:t>
      </w:r>
      <w:r w:rsidR="00C5584A" w:rsidRPr="00080980">
        <w:rPr>
          <w:color w:val="auto"/>
        </w:rPr>
        <w:t xml:space="preserve">мира через </w:t>
      </w:r>
      <w:r w:rsidR="002F20B4" w:rsidRPr="00080980">
        <w:rPr>
          <w:color w:val="auto"/>
        </w:rPr>
        <w:t xml:space="preserve">широкий </w:t>
      </w:r>
      <w:r w:rsidR="004517A8" w:rsidRPr="00080980">
        <w:rPr>
          <w:color w:val="auto"/>
        </w:rPr>
        <w:t xml:space="preserve">спектр знания и </w:t>
      </w:r>
      <w:r w:rsidR="00C5584A" w:rsidRPr="00080980">
        <w:rPr>
          <w:color w:val="auto"/>
        </w:rPr>
        <w:t>опыт</w:t>
      </w:r>
      <w:r w:rsidR="004517A8" w:rsidRPr="00080980">
        <w:rPr>
          <w:color w:val="auto"/>
        </w:rPr>
        <w:t>а</w:t>
      </w:r>
      <w:bookmarkEnd w:id="254"/>
      <w:bookmarkEnd w:id="255"/>
      <w:bookmarkEnd w:id="257"/>
    </w:p>
    <w:p w14:paraId="552276C7" w14:textId="2FA85630" w:rsidR="00C5584A" w:rsidRPr="00080980" w:rsidRDefault="00C5584A" w:rsidP="00C5584A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258" w:name="_Hlk195155465"/>
      <w:bookmarkStart w:id="259" w:name="_Hlk128687059"/>
      <w:bookmarkStart w:id="260" w:name="_Toc129253948"/>
      <w:bookmarkEnd w:id="256"/>
      <w:r w:rsidRPr="00080980">
        <w:rPr>
          <w:rFonts w:asciiTheme="majorBidi" w:eastAsia="Times New Roman" w:hAnsiTheme="majorBidi" w:cstheme="majorBidi"/>
          <w:sz w:val="24"/>
          <w:szCs w:val="24"/>
        </w:rPr>
        <w:t>Важным аспектом, существенным для правильного восприятия мира и вследствие этого также и Торы, является разносторонняя образованность. Неправильно быть знатоком только в своей профессиональной области. Общее широкое представление о науке и культуре расширяет сосуды восприятия Божественного света.</w:t>
      </w:r>
    </w:p>
    <w:p w14:paraId="7B1F832E" w14:textId="7A7A6D54" w:rsidR="009A13CE" w:rsidRPr="00080980" w:rsidRDefault="009A13CE" w:rsidP="009A13CE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261" w:name="_Hlk195155407"/>
      <w:bookmarkEnd w:id="258"/>
      <w:r w:rsidRPr="00080980">
        <w:rPr>
          <w:rFonts w:asciiTheme="majorBidi" w:eastAsia="Times New Roman" w:hAnsiTheme="majorBidi" w:cstheme="majorBidi"/>
          <w:sz w:val="24"/>
          <w:szCs w:val="24"/>
        </w:rPr>
        <w:t>Эта концепция не была формализована в еврейской традиции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но она, безусловно, не чужда иудаизму.</w:t>
      </w:r>
    </w:p>
    <w:bookmarkEnd w:id="261"/>
    <w:p w14:paraId="291188EF" w14:textId="652C97ED" w:rsidR="00661962" w:rsidRPr="00080980" w:rsidRDefault="00433E85" w:rsidP="00661962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Например, </w:t>
      </w:r>
      <w:r w:rsidR="00661962" w:rsidRPr="00080980">
        <w:rPr>
          <w:rFonts w:asciiTheme="majorBidi" w:eastAsia="Times New Roman" w:hAnsiTheme="majorBidi" w:cstheme="majorBidi"/>
          <w:sz w:val="24"/>
          <w:szCs w:val="24"/>
        </w:rPr>
        <w:t>ш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ирокие знания были обязательным требованием для членов Синедриона, </w:t>
      </w:r>
      <w:bookmarkStart w:id="262" w:name="_Hlk196778378"/>
      <w:r w:rsidR="002A4F6F" w:rsidRPr="00080980">
        <w:rPr>
          <w:rFonts w:asciiTheme="majorBidi" w:eastAsia="Times New Roman" w:hAnsiTheme="majorBidi" w:cstheme="majorBidi"/>
          <w:sz w:val="24"/>
          <w:szCs w:val="24"/>
        </w:rPr>
        <w:t>(что символически выражается в требовании к кандидатам на этот пост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A4F6F" w:rsidRPr="00080980">
        <w:rPr>
          <w:rFonts w:asciiTheme="majorBidi" w:eastAsia="Times New Roman" w:hAnsiTheme="majorBidi" w:cstheme="majorBidi"/>
          <w:sz w:val="24"/>
          <w:szCs w:val="24"/>
        </w:rPr>
        <w:t>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знать 70 языков</w:t>
      </w:r>
      <w:r w:rsidR="002A4F6F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2A4F6F" w:rsidRPr="00080980">
        <w:rPr>
          <w:rFonts w:asciiTheme="majorBidi" w:eastAsia="Times New Roman" w:hAnsiTheme="majorBidi" w:cstheme="majorBidi"/>
          <w:sz w:val="24"/>
          <w:szCs w:val="24"/>
        </w:rPr>
        <w:t>т.е.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понима</w:t>
      </w:r>
      <w:r w:rsidR="002A4F6F" w:rsidRPr="00080980">
        <w:rPr>
          <w:rFonts w:asciiTheme="majorBidi" w:eastAsia="Times New Roman" w:hAnsiTheme="majorBidi" w:cstheme="majorBidi"/>
          <w:sz w:val="24"/>
          <w:szCs w:val="24"/>
        </w:rPr>
        <w:t>ть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A4F6F" w:rsidRPr="00080980">
        <w:rPr>
          <w:rFonts w:asciiTheme="majorBidi" w:eastAsia="Times New Roman" w:hAnsiTheme="majorBidi" w:cstheme="majorBidi"/>
          <w:sz w:val="24"/>
          <w:szCs w:val="24"/>
        </w:rPr>
        <w:t>70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культур</w:t>
      </w:r>
      <w:r w:rsidR="002A4F6F" w:rsidRPr="00080980">
        <w:rPr>
          <w:rFonts w:asciiTheme="majorBidi" w:eastAsia="Times New Roman" w:hAnsiTheme="majorBidi" w:cstheme="majorBidi"/>
          <w:sz w:val="24"/>
          <w:szCs w:val="24"/>
        </w:rPr>
        <w:t>)</w:t>
      </w:r>
      <w:r w:rsidR="00661962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bookmarkEnd w:id="262"/>
      <w:r w:rsidR="00661962" w:rsidRPr="00080980">
        <w:rPr>
          <w:rFonts w:asciiTheme="majorBidi" w:eastAsia="Times New Roman" w:hAnsiTheme="majorBidi" w:cstheme="majorBidi"/>
          <w:sz w:val="24"/>
          <w:szCs w:val="24"/>
        </w:rPr>
        <w:t>б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ез этого было бы невозможно принимать сложные галахические решения и осуществлять духовное руководство нацией. Важность всестороннего образования подчеркивали многие средневековые сефардские мудрецы, в первую очередь Маймонид, а позднее ее возродил р. Ш.Р. Гирш в Германии XIX века.</w:t>
      </w:r>
    </w:p>
    <w:p w14:paraId="737ECD67" w14:textId="77777777" w:rsidR="00C2019D" w:rsidRPr="00080980" w:rsidRDefault="00661962" w:rsidP="00CF3593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263" w:name="_Hlk195156860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 наше время </w:t>
      </w:r>
      <w:r w:rsidR="00CF3593" w:rsidRPr="00080980">
        <w:rPr>
          <w:rFonts w:asciiTheme="majorBidi" w:eastAsia="Times New Roman" w:hAnsiTheme="majorBidi" w:cstheme="majorBidi"/>
          <w:sz w:val="24"/>
          <w:szCs w:val="24"/>
        </w:rPr>
        <w:t xml:space="preserve">эту ценность реализуют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лидеры модернистской ортодоксии, </w:t>
      </w:r>
      <w:r w:rsidR="00CF3593" w:rsidRPr="00080980">
        <w:rPr>
          <w:rFonts w:asciiTheme="majorBidi" w:eastAsia="Times New Roman" w:hAnsiTheme="majorBidi" w:cstheme="majorBidi"/>
          <w:sz w:val="24"/>
          <w:szCs w:val="24"/>
        </w:rPr>
        <w:t>и также многие члены этого движения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: наряду со знаниями Торы </w:t>
      </w:r>
      <w:r w:rsidR="00CF3593" w:rsidRPr="00080980">
        <w:rPr>
          <w:rFonts w:asciiTheme="majorBidi" w:eastAsia="Times New Roman" w:hAnsiTheme="majorBidi" w:cstheme="majorBidi"/>
          <w:sz w:val="24"/>
          <w:szCs w:val="24"/>
        </w:rPr>
        <w:t>они обладают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культурной и академической глубиной и широтой.</w:t>
      </w:r>
    </w:p>
    <w:p w14:paraId="24C06F77" w14:textId="4868B1EE" w:rsidR="00A1457C" w:rsidRPr="00080980" w:rsidRDefault="00CF3593" w:rsidP="00CF3593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lastRenderedPageBreak/>
        <w:t>Однако при этом не присутствует п</w:t>
      </w:r>
      <w:r w:rsidR="00661962" w:rsidRPr="00080980">
        <w:rPr>
          <w:rFonts w:asciiTheme="majorBidi" w:eastAsia="Times New Roman" w:hAnsiTheme="majorBidi" w:cstheme="majorBidi"/>
          <w:sz w:val="24"/>
          <w:szCs w:val="24"/>
        </w:rPr>
        <w:t xml:space="preserve">онимание </w:t>
      </w:r>
      <w:r w:rsidR="00661962"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религиозной </w:t>
      </w:r>
      <w:r w:rsidR="00661962" w:rsidRPr="00080980">
        <w:rPr>
          <w:rFonts w:asciiTheme="majorBidi" w:eastAsia="Times New Roman" w:hAnsiTheme="majorBidi" w:cstheme="majorBidi"/>
          <w:sz w:val="24"/>
          <w:szCs w:val="24"/>
        </w:rPr>
        <w:t>ценности всестороннего образования и опыта, выходящего за рамки практической пользы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или</w:t>
      </w:r>
      <w:r w:rsidR="00661962" w:rsidRPr="00080980">
        <w:rPr>
          <w:rFonts w:asciiTheme="majorBidi" w:eastAsia="Times New Roman" w:hAnsiTheme="majorBidi" w:cstheme="majorBidi"/>
          <w:sz w:val="24"/>
          <w:szCs w:val="24"/>
        </w:rPr>
        <w:t xml:space="preserve"> удовольствия.</w:t>
      </w:r>
      <w:bookmarkEnd w:id="263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Попытку продвинуться в таком понимании </w:t>
      </w:r>
      <w:bookmarkStart w:id="264" w:name="_Hlk195157305"/>
      <w:r w:rsidR="0061000B" w:rsidRPr="00080980">
        <w:rPr>
          <w:rFonts w:asciiTheme="majorBidi" w:eastAsia="Times New Roman" w:hAnsiTheme="majorBidi" w:cstheme="majorBidi"/>
          <w:sz w:val="24"/>
          <w:szCs w:val="24"/>
        </w:rPr>
        <w:t>дает нам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End w:id="264"/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притча (приписываемая р. Ш.</w:t>
      </w:r>
      <w:r w:rsidR="00B14CB8" w:rsidRPr="00080980">
        <w:rPr>
          <w:rFonts w:asciiTheme="majorBidi" w:eastAsia="Times New Roman" w:hAnsiTheme="majorBidi" w:cstheme="majorBidi"/>
          <w:sz w:val="24"/>
          <w:szCs w:val="24"/>
        </w:rPr>
        <w:t>-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Р.</w:t>
      </w:r>
      <w:r w:rsidR="00E13C6A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Гиршу): Праведник покидает этот мир, предстает перед Богом и с гордостью рассказывает о своей жизни, посвященной изучению Торы и Талмуда. Бог </w:t>
      </w:r>
      <w:r w:rsidR="0061000B" w:rsidRPr="00080980">
        <w:rPr>
          <w:rFonts w:asciiTheme="majorBidi" w:eastAsia="Times New Roman" w:hAnsiTheme="majorBidi" w:cstheme="majorBidi"/>
          <w:sz w:val="24"/>
          <w:szCs w:val="24"/>
        </w:rPr>
        <w:t>отвечает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: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Все это </w:t>
      </w:r>
      <w:r w:rsidR="0061000B" w:rsidRPr="00080980">
        <w:rPr>
          <w:rFonts w:asciiTheme="majorBidi" w:eastAsia="Times New Roman" w:hAnsiTheme="majorBidi" w:cstheme="majorBidi"/>
          <w:sz w:val="24"/>
          <w:szCs w:val="24"/>
        </w:rPr>
        <w:t>похвально,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но видел ли ты Мои Альпы? Ведь Я создал эти величественные горы для того, чтобы люди могли ими наслаждаться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E13C6A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E20826A" w14:textId="50F3EDA2" w:rsidR="002671C4" w:rsidRPr="00080980" w:rsidRDefault="00CF3593" w:rsidP="0061000B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265" w:name="_Hlk195157426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Особое место в восприятии многообразия мира принадлежит путешествиям. </w:t>
      </w:r>
      <w:bookmarkEnd w:id="265"/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Ничто не заменит преобразующую силу личного опыта при непосредственных встречах с природой и культурой разных народов и стран. Путешествия </w:t>
      </w:r>
      <w:r w:rsidR="00913808" w:rsidRPr="00080980">
        <w:rPr>
          <w:rFonts w:asciiTheme="majorBidi" w:eastAsia="Times New Roman" w:hAnsiTheme="majorBidi" w:cstheme="majorBidi"/>
          <w:sz w:val="24"/>
          <w:szCs w:val="24"/>
        </w:rPr>
        <w:t xml:space="preserve">–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это необыкновенное средство расширения нашего мировоззрения и углубления понимания мира, и это также один из важнейших путей расширения сосудов для восприятия Божественного света.</w:t>
      </w:r>
      <w:r w:rsidR="0061000B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Пренебрегать такими встречами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значит отворачиваться от Божественного дара.</w:t>
      </w:r>
    </w:p>
    <w:p w14:paraId="6812392A" w14:textId="77777777" w:rsidR="00C2019D" w:rsidRPr="00080980" w:rsidRDefault="0061000B" w:rsidP="0061000B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bookmarkStart w:id="266" w:name="_Hlk195157796"/>
      <w:r w:rsidRPr="00080980">
        <w:rPr>
          <w:rFonts w:asciiTheme="majorBidi" w:eastAsia="Times New Roman" w:hAnsiTheme="majorBidi" w:cstheme="majorBidi"/>
          <w:sz w:val="24"/>
          <w:szCs w:val="24"/>
        </w:rPr>
        <w:t>Как и широкое образование, путешествия ценятся в ортодоксально-модернистском сообществе. Однако также и в отношении путешествий пока еще нет понимания их религиозной ценности.</w:t>
      </w:r>
    </w:p>
    <w:bookmarkEnd w:id="266"/>
    <w:p w14:paraId="747D1A7A" w14:textId="629ACF5E" w:rsidR="0061000B" w:rsidRPr="00080980" w:rsidRDefault="0061000B" w:rsidP="0061000B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bookmarkEnd w:id="259"/>
    <w:p w14:paraId="74342AFA" w14:textId="58BF8B85" w:rsidR="00566D74" w:rsidRPr="00080980" w:rsidRDefault="00A1457C" w:rsidP="00E27BD7">
      <w:pPr>
        <w:shd w:val="clear" w:color="auto" w:fill="FFFFFF"/>
        <w:spacing w:before="120" w:after="120" w:line="390" w:lineRule="atLeast"/>
        <w:contextualSpacing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u w:val="single"/>
        </w:rPr>
        <w:t>Скорлупа</w:t>
      </w:r>
      <w:r w:rsidR="004A4A3E" w:rsidRPr="00080980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r w:rsidR="002C0085" w:rsidRPr="00080980">
        <w:rPr>
          <w:rFonts w:asciiTheme="majorBidi" w:eastAsia="Times New Roman" w:hAnsiTheme="majorBidi" w:cstheme="majorBidi"/>
          <w:sz w:val="24"/>
          <w:szCs w:val="24"/>
          <w:u w:val="single"/>
        </w:rPr>
        <w:t>стремления воспринять разнообразие мира</w:t>
      </w:r>
    </w:p>
    <w:p w14:paraId="567DBBF5" w14:textId="77777777" w:rsidR="00E27BD7" w:rsidRPr="00080980" w:rsidRDefault="00E27BD7" w:rsidP="00E27BD7">
      <w:pPr>
        <w:shd w:val="clear" w:color="auto" w:fill="FFFFFF"/>
        <w:spacing w:before="120" w:after="120" w:line="390" w:lineRule="atLeast"/>
        <w:contextualSpacing/>
        <w:rPr>
          <w:rFonts w:asciiTheme="majorBidi" w:eastAsia="Times New Roman" w:hAnsiTheme="majorBidi" w:cstheme="majorBidi"/>
          <w:sz w:val="24"/>
          <w:szCs w:val="24"/>
          <w:u w:val="single"/>
        </w:rPr>
      </w:pPr>
    </w:p>
    <w:p w14:paraId="4F5600A6" w14:textId="403C1DF0" w:rsidR="00BB05FA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Дар ценить встречи с разнообразием мира может оказаться в ловушке скорлупы поверхностного отношения к миру, </w:t>
      </w:r>
      <w:r w:rsidR="00E601E8" w:rsidRPr="00080980">
        <w:rPr>
          <w:rFonts w:asciiTheme="majorBidi" w:eastAsia="Times New Roman" w:hAnsiTheme="majorBidi" w:cstheme="majorBidi"/>
          <w:sz w:val="24"/>
          <w:szCs w:val="24"/>
        </w:rPr>
        <w:t xml:space="preserve">которое сводит </w:t>
      </w:r>
      <w:r w:rsidR="00566D74" w:rsidRPr="00080980">
        <w:rPr>
          <w:rFonts w:asciiTheme="majorBidi" w:eastAsia="Times New Roman" w:hAnsiTheme="majorBidi" w:cstheme="majorBidi"/>
          <w:sz w:val="24"/>
          <w:szCs w:val="24"/>
        </w:rPr>
        <w:t xml:space="preserve">все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просто </w:t>
      </w:r>
      <w:r w:rsidR="00E601E8" w:rsidRPr="00080980">
        <w:rPr>
          <w:rFonts w:asciiTheme="majorBidi" w:eastAsia="Times New Roman" w:hAnsiTheme="majorBidi" w:cstheme="majorBidi"/>
          <w:sz w:val="24"/>
          <w:szCs w:val="24"/>
        </w:rPr>
        <w:t xml:space="preserve">к сбору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балл</w:t>
      </w:r>
      <w:r w:rsidR="00E601E8" w:rsidRPr="00080980">
        <w:rPr>
          <w:rFonts w:asciiTheme="majorBidi" w:eastAsia="Times New Roman" w:hAnsiTheme="majorBidi" w:cstheme="majorBidi"/>
          <w:sz w:val="24"/>
          <w:szCs w:val="24"/>
        </w:rPr>
        <w:t>ов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за </w:t>
      </w:r>
      <w:r w:rsidR="00E601E8" w:rsidRPr="00080980">
        <w:rPr>
          <w:rFonts w:asciiTheme="majorBidi" w:eastAsia="Times New Roman" w:hAnsiTheme="majorBidi" w:cstheme="majorBidi"/>
          <w:sz w:val="24"/>
          <w:szCs w:val="24"/>
        </w:rPr>
        <w:t xml:space="preserve">увиденные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места</w:t>
      </w:r>
      <w:r w:rsidR="00F20CFD" w:rsidRPr="00080980">
        <w:rPr>
          <w:rFonts w:asciiTheme="majorBidi" w:eastAsia="Times New Roman" w:hAnsiTheme="majorBidi" w:cstheme="majorBidi"/>
          <w:sz w:val="24"/>
          <w:szCs w:val="24"/>
        </w:rPr>
        <w:t xml:space="preserve"> и прочитанные книги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 Такой подход мешает нам реализовать потенциал углубления нашего внутреннего духовного мира.</w:t>
      </w:r>
    </w:p>
    <w:p w14:paraId="0736D6D4" w14:textId="1FFFCFA1" w:rsidR="002C0085" w:rsidRPr="00080980" w:rsidRDefault="00A1457C" w:rsidP="002C0085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Важно </w:t>
      </w:r>
      <w:r w:rsidR="002C0085" w:rsidRPr="00080980">
        <w:rPr>
          <w:rFonts w:asciiTheme="majorBidi" w:eastAsia="Times New Roman" w:hAnsiTheme="majorBidi" w:cstheme="majorBidi"/>
          <w:sz w:val="24"/>
          <w:szCs w:val="24"/>
        </w:rPr>
        <w:t>осознавать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, что вс</w:t>
      </w:r>
      <w:r w:rsidR="002C0085" w:rsidRPr="00080980">
        <w:rPr>
          <w:rFonts w:asciiTheme="majorBidi" w:eastAsia="Times New Roman" w:hAnsiTheme="majorBidi" w:cstheme="majorBidi"/>
          <w:sz w:val="24"/>
          <w:szCs w:val="24"/>
        </w:rPr>
        <w:t xml:space="preserve">ё что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мы получаем извне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предназначено не только для удовольствия, но и для </w:t>
      </w:r>
      <w:r w:rsidR="002C0085" w:rsidRPr="00080980">
        <w:rPr>
          <w:rFonts w:asciiTheme="majorBidi" w:eastAsia="Times New Roman" w:hAnsiTheme="majorBidi" w:cstheme="majorBidi"/>
          <w:sz w:val="24"/>
          <w:szCs w:val="24"/>
        </w:rPr>
        <w:t>духовного роста. Мы должны возвращать этот опыт в мир, обогащая его своими уникальным</w:t>
      </w:r>
      <w:r w:rsidR="00311DCA" w:rsidRPr="00080980">
        <w:rPr>
          <w:rFonts w:asciiTheme="majorBidi" w:eastAsia="Times New Roman" w:hAnsiTheme="majorBidi" w:cstheme="majorBidi"/>
          <w:sz w:val="24"/>
          <w:szCs w:val="24"/>
        </w:rPr>
        <w:t xml:space="preserve"> восприятием и </w:t>
      </w:r>
      <w:r w:rsidR="002C0085" w:rsidRPr="00080980">
        <w:rPr>
          <w:rFonts w:asciiTheme="majorBidi" w:eastAsia="Times New Roman" w:hAnsiTheme="majorBidi" w:cstheme="majorBidi"/>
          <w:sz w:val="24"/>
          <w:szCs w:val="24"/>
        </w:rPr>
        <w:t>интерпретациями.</w:t>
      </w:r>
    </w:p>
    <w:p w14:paraId="10B866D2" w14:textId="77777777" w:rsidR="00566D74" w:rsidRPr="00080980" w:rsidRDefault="00566D74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D143E27" w14:textId="2A77582C" w:rsidR="00C2019D" w:rsidRPr="00080980" w:rsidRDefault="00F15AD6" w:rsidP="006D2544">
      <w:pPr>
        <w:pStyle w:val="3"/>
        <w:rPr>
          <w:color w:val="auto"/>
        </w:rPr>
      </w:pPr>
      <w:bookmarkStart w:id="267" w:name="_Toc167064728"/>
      <w:bookmarkStart w:id="268" w:name="_Toc170018733"/>
      <w:r w:rsidRPr="00080980">
        <w:rPr>
          <w:color w:val="auto"/>
        </w:rPr>
        <w:t xml:space="preserve">A-6. </w:t>
      </w:r>
      <w:r w:rsidR="002C0085" w:rsidRPr="00080980">
        <w:rPr>
          <w:color w:val="auto"/>
        </w:rPr>
        <w:t>Игра, с</w:t>
      </w:r>
      <w:r w:rsidR="004C6E6E" w:rsidRPr="00080980">
        <w:rPr>
          <w:color w:val="auto"/>
        </w:rPr>
        <w:t>мех, самоирония</w:t>
      </w:r>
      <w:bookmarkEnd w:id="267"/>
      <w:bookmarkEnd w:id="268"/>
    </w:p>
    <w:p w14:paraId="26A25243" w14:textId="1E27EF4E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bookmarkStart w:id="269" w:name="_Hlk128587668"/>
      <w:bookmarkEnd w:id="260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Игра (и неразрывно связанный с ней смех) это фундаментальная потребность человека и форма самовыражения, которая сохраняется на протяжении всей истории человечества и во всех культурах. Йохан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Хёйзинга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 своем фундаментальном труде 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Homo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Ludens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("Человек играющий") исследует неотъемлемую роль игры в обществе и утверждает, что сама культура возникает из игры и сохраняет игровой характер. Он утверждает, что без определенного уровня игривости сама ткань культуры в самом широком смысле становится неустойчивой.</w:t>
      </w:r>
    </w:p>
    <w:p w14:paraId="3C3AAB68" w14:textId="5E120690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Игра проявляется в нашей жизни через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самые разные формы: театр-кино, спорт, художественная литература, индивидуальные и групповые состязания разных видов. И кроме общего религиозного понимания игры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каждая из этих форм требует отдельного дополнительного анализа.</w:t>
      </w:r>
    </w:p>
    <w:p w14:paraId="31CE912B" w14:textId="77777777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5CA3F709" w14:textId="422BBF04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 эллинистической, а затем и во всей европейской культуре, </w:t>
      </w:r>
      <w:proofErr w:type="spellStart"/>
      <w:r w:rsidR="00F915A6" w:rsidRPr="00080980">
        <w:rPr>
          <w:rFonts w:asciiTheme="majorBidi" w:eastAsia="Times New Roman" w:hAnsiTheme="majorBidi" w:cstheme="majorBidi"/>
          <w:sz w:val="24"/>
          <w:szCs w:val="24"/>
        </w:rPr>
        <w:t>институционализированная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игра занимала огромное место – достаточно вспомнить значение древнегреческих олимпиад, древнеримского "хлеба и зрелищ" и средневековых европейских турниров.</w:t>
      </w:r>
    </w:p>
    <w:p w14:paraId="234FAF79" w14:textId="77777777" w:rsidR="00C2019D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lastRenderedPageBreak/>
        <w:t>В еврейской же культуре такой институализации не было. Возможно, именно поэтому не был проведен систематический религиозный анализ этого важнейшего феномена. Сегодня де-факто религиозные евреи широко вовлечены в «западный мир игры» (о чем свидетельствует, например, наличие киосков с кошерной едой на крупнейших американских аренах) – но в религиозном контексте понимание игры ограничивается спортивными или литературными аналогиями в проповедях.</w:t>
      </w:r>
    </w:p>
    <w:p w14:paraId="1FD1E39A" w14:textId="0CA14E90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5215520D" w14:textId="475C8F41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Даже в отношении Пурима (в праздновании которого большое место занимают «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Пуримская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Тора», пародия на талмудический анализ и раввинские проповеди, театр «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пуримшпиль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>»,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 карнавал 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Ад-де-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ло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-Яда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) – религиозное осмысление сосредоточено в основном в аспекте «переодевания», обманчивости внешней форма вещей и явлений, а не на религиозном осмыслении смеха и самой игры.</w:t>
      </w:r>
    </w:p>
    <w:p w14:paraId="16F9A507" w14:textId="77777777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023CAB07" w14:textId="77777777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При этом в еврейской традиции есть множество элементов, на основе которых такое понимание может быть построено.</w:t>
      </w:r>
    </w:p>
    <w:p w14:paraId="6C79E8D5" w14:textId="77777777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2B7530AC" w14:textId="77777777" w:rsidR="00C2019D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Уже в самой структуре иврита связь между игрой и смехом проявляется общем корне этих слов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цахак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>/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сахак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«смеяться, играть».</w:t>
      </w:r>
    </w:p>
    <w:p w14:paraId="66EE9F7A" w14:textId="430B8189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Смех является важной (и амбивалентной) частью диалога Авраама и Сары со Всевышним (Бытие 18:12-15)</w:t>
      </w:r>
    </w:p>
    <w:p w14:paraId="2756F1B2" w14:textId="77777777" w:rsidR="00C2019D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Про праотца Ицхака, само имя которого (букв. «он будет смеяться») выражает важнейшее религиозное значение смеха, сказано что он "играет с женой своей" (Бытие 26:8)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что подчеркивает сложную динамику между игрой, сексуальностью и смехом.</w:t>
      </w:r>
    </w:p>
    <w:p w14:paraId="37E0B56D" w14:textId="77777777" w:rsidR="00C2019D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Смех и игра являются атрибутами Всевышнего – например, Бог смеется (Псалмы 2:4, 37:13, 59:9) или играет с Левиафаном (Псалмы 104:26), где мистическое существо символизирует могущественную силу природного мира.</w:t>
      </w:r>
    </w:p>
    <w:p w14:paraId="253583B4" w14:textId="38FCF8DB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Каббала обсужда</w:t>
      </w:r>
      <w:r w:rsidR="00CE4AA3" w:rsidRPr="00080980">
        <w:rPr>
          <w:rFonts w:asciiTheme="majorBidi" w:eastAsia="Times New Roman" w:hAnsiTheme="majorBidi" w:cstheme="majorBidi"/>
          <w:sz w:val="24"/>
          <w:szCs w:val="24"/>
        </w:rPr>
        <w:t>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т идею игры как Божественного акта в процессе сотворения и управления миром – начиная с того что Бог играет с буквами алфавита, и это подготовительная стадия для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творения (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Зоhар,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Акдама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2b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>). Эта идея в дальнейшем развивается в хасидизме.</w:t>
      </w:r>
    </w:p>
    <w:p w14:paraId="171D48C1" w14:textId="77777777" w:rsidR="00C2019D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Смех, как проявление радости, является неотъемлемой частью мессианского процесса (Псалмы 126)</w:t>
      </w:r>
    </w:p>
    <w:p w14:paraId="553026E9" w14:textId="429CDED4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В еврейской культуре юмор занимает весьма важное место, и выросшие на этом еврейские комики играют весьма заметную роль в формировании современной комедии, делая еврейский юмор универсальным. Но несмотря на широкое использование юмора в качестве средства коммуникации и развлечения, его религиозное значение в иудаизме остается практически неисследованным.</w:t>
      </w:r>
    </w:p>
    <w:p w14:paraId="335195B5" w14:textId="77777777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2457CE24" w14:textId="77777777" w:rsidR="00C2019D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Нам представляется, что религиозное значение игры и смеха может быть построено на следующих пунктах:</w:t>
      </w:r>
    </w:p>
    <w:p w14:paraId="2F7961AE" w14:textId="36716D26" w:rsidR="00C2019D" w:rsidRPr="00080980" w:rsidRDefault="00CC5ECF">
      <w:pPr>
        <w:pStyle w:val="a8"/>
        <w:numPr>
          <w:ilvl w:val="0"/>
          <w:numId w:val="32"/>
        </w:numPr>
        <w:shd w:val="clear" w:color="auto" w:fill="FFFFFF"/>
        <w:spacing w:before="240"/>
        <w:rPr>
          <w:rFonts w:asciiTheme="majorBidi" w:eastAsia="Times New Roman" w:hAnsiTheme="majorBidi" w:cstheme="majorBidi"/>
        </w:rPr>
      </w:pPr>
      <w:r w:rsidRPr="00080980">
        <w:rPr>
          <w:rFonts w:asciiTheme="majorBidi" w:eastAsia="Times New Roman" w:hAnsiTheme="majorBidi" w:cstheme="majorBidi"/>
          <w:b/>
          <w:bCs/>
        </w:rPr>
        <w:t xml:space="preserve">Игра Бога с буквами как </w:t>
      </w:r>
      <w:r w:rsidR="00881BE3" w:rsidRPr="00080980">
        <w:rPr>
          <w:rFonts w:asciiTheme="majorBidi" w:eastAsia="Times New Roman" w:hAnsiTheme="majorBidi" w:cstheme="majorBidi"/>
          <w:b/>
          <w:bCs/>
        </w:rPr>
        <w:t xml:space="preserve">прелюдия </w:t>
      </w:r>
      <w:r w:rsidRPr="00080980">
        <w:rPr>
          <w:rFonts w:asciiTheme="majorBidi" w:eastAsia="Times New Roman" w:hAnsiTheme="majorBidi" w:cstheme="majorBidi"/>
          <w:b/>
          <w:bCs/>
        </w:rPr>
        <w:t xml:space="preserve">к Сотворению мира </w:t>
      </w:r>
      <w:r w:rsidRPr="00080980">
        <w:rPr>
          <w:rFonts w:asciiTheme="majorBidi" w:eastAsia="Times New Roman" w:hAnsiTheme="majorBidi" w:cstheme="majorBidi"/>
        </w:rPr>
        <w:t>показывает что игра действительно лежит в фундаменте мироздания.</w:t>
      </w:r>
    </w:p>
    <w:p w14:paraId="2B3B70BE" w14:textId="578BF66C" w:rsidR="00CC5ECF" w:rsidRPr="00080980" w:rsidRDefault="00CC5ECF">
      <w:pPr>
        <w:pStyle w:val="a8"/>
        <w:numPr>
          <w:ilvl w:val="0"/>
          <w:numId w:val="32"/>
        </w:numPr>
        <w:shd w:val="clear" w:color="auto" w:fill="FFFFFF"/>
        <w:spacing w:before="240"/>
        <w:rPr>
          <w:rFonts w:asciiTheme="majorBidi" w:eastAsia="Times New Roman" w:hAnsiTheme="majorBidi" w:cstheme="majorBidi"/>
        </w:rPr>
      </w:pPr>
      <w:r w:rsidRPr="00080980">
        <w:rPr>
          <w:rFonts w:asciiTheme="majorBidi" w:eastAsia="Times New Roman" w:hAnsiTheme="majorBidi" w:cstheme="majorBidi"/>
          <w:b/>
          <w:bCs/>
        </w:rPr>
        <w:t xml:space="preserve">Смех связан с чувством обретения свободы, он возникает при преодолении удушающей логики. </w:t>
      </w:r>
      <w:r w:rsidRPr="00080980">
        <w:rPr>
          <w:rFonts w:asciiTheme="majorBidi" w:eastAsia="Times New Roman" w:hAnsiTheme="majorBidi" w:cstheme="majorBidi"/>
        </w:rPr>
        <w:t>Мы смеемся, когда повествование разворачивается неожиданно и нелогично, позволяя нам увидеть более сложные связи между событиями, чем мы предполагали вначале. Это освобождение от оков логики может быть найдено в неожиданной шутке, в логическом парадоксе или во внезапном разгадывании ранее неразрешимой проблемы. Таким образом, суть смеха</w:t>
      </w:r>
      <w:r w:rsidR="004132A2" w:rsidRPr="00080980">
        <w:rPr>
          <w:rFonts w:asciiTheme="majorBidi" w:eastAsia="Times New Roman" w:hAnsiTheme="majorBidi" w:cstheme="majorBidi"/>
        </w:rPr>
        <w:t xml:space="preserve"> – </w:t>
      </w:r>
      <w:r w:rsidRPr="00080980">
        <w:rPr>
          <w:rFonts w:asciiTheme="majorBidi" w:eastAsia="Times New Roman" w:hAnsiTheme="majorBidi" w:cstheme="majorBidi"/>
        </w:rPr>
        <w:t xml:space="preserve">это радость от восприятия более высокого уровня гармонии мира путем выхода за пределы логики. Когда нам удается преодолеть барьеры, созданные нашим слишком примитивным, логическим пониманием внутреннего устройства мира, это </w:t>
      </w:r>
      <w:r w:rsidRPr="00080980">
        <w:rPr>
          <w:rFonts w:asciiTheme="majorBidi" w:eastAsia="Times New Roman" w:hAnsiTheme="majorBidi" w:cstheme="majorBidi"/>
        </w:rPr>
        <w:lastRenderedPageBreak/>
        <w:t>доставляет нам огромную радость, и мы выражаем свою радость смехом. При всех достоинствах стабильности логическая предсказуемость редко вдохновляет нас, а предопределенность вызывает ужас. Божественным качеством является свобода, а не принуждение</w:t>
      </w:r>
      <w:r w:rsidR="004132A2" w:rsidRPr="00080980">
        <w:rPr>
          <w:rFonts w:asciiTheme="majorBidi" w:eastAsia="Times New Roman" w:hAnsiTheme="majorBidi" w:cstheme="majorBidi"/>
        </w:rPr>
        <w:t xml:space="preserve"> – </w:t>
      </w:r>
      <w:r w:rsidRPr="00080980">
        <w:rPr>
          <w:rFonts w:asciiTheme="majorBidi" w:eastAsia="Times New Roman" w:hAnsiTheme="majorBidi" w:cstheme="majorBidi"/>
        </w:rPr>
        <w:t>и поэтому</w:t>
      </w:r>
      <w:r w:rsidR="004A4A3E" w:rsidRPr="00080980">
        <w:rPr>
          <w:rFonts w:asciiTheme="majorBidi" w:eastAsia="Times New Roman" w:hAnsiTheme="majorBidi" w:cstheme="majorBidi"/>
        </w:rPr>
        <w:t xml:space="preserve"> </w:t>
      </w:r>
      <w:r w:rsidRPr="00080980">
        <w:rPr>
          <w:rFonts w:asciiTheme="majorBidi" w:eastAsia="Times New Roman" w:hAnsiTheme="majorBidi" w:cstheme="majorBidi"/>
        </w:rPr>
        <w:t>смех это ощущение приближения к Богу. А приближение человека к Богу и является целью Творения.</w:t>
      </w:r>
    </w:p>
    <w:p w14:paraId="7F9EB9A9" w14:textId="387514E9" w:rsidR="00C2019D" w:rsidRPr="00080980" w:rsidRDefault="00CC5ECF">
      <w:pPr>
        <w:pStyle w:val="a8"/>
        <w:numPr>
          <w:ilvl w:val="0"/>
          <w:numId w:val="32"/>
        </w:numPr>
        <w:shd w:val="clear" w:color="auto" w:fill="FFFFFF"/>
        <w:spacing w:before="240"/>
        <w:rPr>
          <w:rFonts w:asciiTheme="majorBidi" w:eastAsia="Times New Roman" w:hAnsiTheme="majorBidi" w:cstheme="majorBidi"/>
        </w:rPr>
      </w:pPr>
      <w:r w:rsidRPr="00080980">
        <w:rPr>
          <w:rFonts w:asciiTheme="majorBidi" w:eastAsia="Times New Roman" w:hAnsiTheme="majorBidi" w:cstheme="majorBidi"/>
          <w:b/>
          <w:bCs/>
        </w:rPr>
        <w:t>«Игра Бога с левиафаном» отражает характер мира Грядущего.</w:t>
      </w:r>
      <w:r w:rsidRPr="00080980">
        <w:rPr>
          <w:rFonts w:asciiTheme="majorBidi" w:eastAsia="Times New Roman" w:hAnsiTheme="majorBidi" w:cstheme="majorBidi"/>
        </w:rPr>
        <w:t xml:space="preserve"> В мире Этом усилия, потраченные на выживание (во всех аспектах), преодоление трудностей – </w:t>
      </w:r>
      <w:r w:rsidR="00881BE3" w:rsidRPr="00080980">
        <w:rPr>
          <w:rFonts w:asciiTheme="majorBidi" w:eastAsia="Times New Roman" w:hAnsiTheme="majorBidi" w:cstheme="majorBidi"/>
        </w:rPr>
        <w:t xml:space="preserve">забирают </w:t>
      </w:r>
      <w:r w:rsidRPr="00080980">
        <w:rPr>
          <w:rFonts w:asciiTheme="majorBidi" w:eastAsia="Times New Roman" w:hAnsiTheme="majorBidi" w:cstheme="majorBidi"/>
        </w:rPr>
        <w:t>огромную долю ресурсов человека.</w:t>
      </w:r>
      <w:r w:rsidR="004A4A3E" w:rsidRPr="00080980">
        <w:rPr>
          <w:rFonts w:asciiTheme="majorBidi" w:eastAsia="Times New Roman" w:hAnsiTheme="majorBidi" w:cstheme="majorBidi"/>
        </w:rPr>
        <w:t xml:space="preserve"> </w:t>
      </w:r>
      <w:r w:rsidRPr="00080980">
        <w:rPr>
          <w:rFonts w:asciiTheme="majorBidi" w:eastAsia="Times New Roman" w:hAnsiTheme="majorBidi" w:cstheme="majorBidi"/>
        </w:rPr>
        <w:t>В мире Грядущем, когда эти затраты уже не нужны – одним из центральных аспектов жизни будет занимать именно игра. В классической еврейской терминологии это описывается как «в мире Грядущем основным (если не единственным) занятием человека станет изучение Торы и познание мудрости»</w:t>
      </w:r>
      <w:r w:rsidR="004132A2" w:rsidRPr="00080980">
        <w:rPr>
          <w:rFonts w:asciiTheme="majorBidi" w:eastAsia="Times New Roman" w:hAnsiTheme="majorBidi" w:cstheme="majorBidi"/>
        </w:rPr>
        <w:t xml:space="preserve"> – </w:t>
      </w:r>
      <w:r w:rsidRPr="00080980">
        <w:rPr>
          <w:rFonts w:asciiTheme="majorBidi" w:eastAsia="Times New Roman" w:hAnsiTheme="majorBidi" w:cstheme="majorBidi"/>
        </w:rPr>
        <w:t>но по сути дела это одно и то же, поскольку «культура это Игра в бисер»</w:t>
      </w:r>
      <w:r w:rsidR="00881BE3" w:rsidRPr="00080980">
        <w:rPr>
          <w:rFonts w:asciiTheme="majorBidi" w:eastAsia="Times New Roman" w:hAnsiTheme="majorBidi" w:cstheme="majorBidi"/>
        </w:rPr>
        <w:t xml:space="preserve"> (в смысле </w:t>
      </w:r>
      <w:proofErr w:type="spellStart"/>
      <w:r w:rsidR="00881BE3" w:rsidRPr="00080980">
        <w:rPr>
          <w:rFonts w:asciiTheme="majorBidi" w:eastAsia="Times New Roman" w:hAnsiTheme="majorBidi" w:cstheme="majorBidi"/>
        </w:rPr>
        <w:t>Г.Гессе</w:t>
      </w:r>
      <w:proofErr w:type="spellEnd"/>
      <w:r w:rsidR="00881BE3" w:rsidRPr="00080980">
        <w:rPr>
          <w:rFonts w:asciiTheme="majorBidi" w:eastAsia="Times New Roman" w:hAnsiTheme="majorBidi" w:cstheme="majorBidi"/>
        </w:rPr>
        <w:t>)</w:t>
      </w:r>
      <w:r w:rsidRPr="00080980">
        <w:rPr>
          <w:rFonts w:asciiTheme="majorBidi" w:eastAsia="Times New Roman" w:hAnsiTheme="majorBidi" w:cstheme="majorBidi"/>
        </w:rPr>
        <w:t>.</w:t>
      </w:r>
    </w:p>
    <w:p w14:paraId="118D87A5" w14:textId="77777777" w:rsidR="00C2019D" w:rsidRPr="00080980" w:rsidRDefault="00CC5ECF">
      <w:pPr>
        <w:pStyle w:val="a8"/>
        <w:numPr>
          <w:ilvl w:val="0"/>
          <w:numId w:val="32"/>
        </w:numPr>
        <w:shd w:val="clear" w:color="auto" w:fill="FFFFFF"/>
        <w:spacing w:before="240"/>
        <w:rPr>
          <w:rFonts w:asciiTheme="majorBidi" w:eastAsia="Times New Roman" w:hAnsiTheme="majorBidi" w:cstheme="majorBidi"/>
        </w:rPr>
      </w:pPr>
      <w:r w:rsidRPr="00080980">
        <w:rPr>
          <w:rFonts w:asciiTheme="majorBidi" w:eastAsia="Times New Roman" w:hAnsiTheme="majorBidi" w:cstheme="majorBidi"/>
          <w:b/>
          <w:bCs/>
        </w:rPr>
        <w:t>Смех как сопровождение мессианского процесса</w:t>
      </w:r>
      <w:r w:rsidRPr="00080980">
        <w:rPr>
          <w:rFonts w:asciiTheme="majorBidi" w:eastAsia="Times New Roman" w:hAnsiTheme="majorBidi" w:cstheme="majorBidi"/>
        </w:rPr>
        <w:t xml:space="preserve"> выражает оба эти аспекта: непредсказуемый характер мессианского процесса, и предощущение игры и смеха как основы мира Грядущего.</w:t>
      </w:r>
    </w:p>
    <w:p w14:paraId="05767DFC" w14:textId="55D85C9D" w:rsidR="00C2019D" w:rsidRPr="00080980" w:rsidRDefault="00CC5ECF">
      <w:pPr>
        <w:pStyle w:val="a8"/>
        <w:numPr>
          <w:ilvl w:val="0"/>
          <w:numId w:val="32"/>
        </w:numPr>
        <w:shd w:val="clear" w:color="auto" w:fill="FFFFFF"/>
        <w:spacing w:before="240"/>
        <w:rPr>
          <w:rFonts w:asciiTheme="majorBidi" w:hAnsiTheme="majorBidi" w:cstheme="majorBidi"/>
        </w:rPr>
      </w:pPr>
      <w:r w:rsidRPr="00080980">
        <w:rPr>
          <w:rFonts w:asciiTheme="majorBidi" w:eastAsia="Times New Roman" w:hAnsiTheme="majorBidi" w:cstheme="majorBidi"/>
          <w:b/>
          <w:bCs/>
        </w:rPr>
        <w:t xml:space="preserve">Игра и смех связаны с ощущением полноты жизни. </w:t>
      </w:r>
      <w:r w:rsidRPr="00080980">
        <w:rPr>
          <w:rFonts w:asciiTheme="majorBidi" w:eastAsia="Times New Roman" w:hAnsiTheme="majorBidi" w:cstheme="majorBidi"/>
        </w:rPr>
        <w:t>Это касается также и спорта, который как идея, превозносит физическое совершенство. В этом аспекте</w:t>
      </w:r>
      <w:r w:rsidRPr="00080980">
        <w:rPr>
          <w:rFonts w:asciiTheme="majorBidi" w:eastAsia="Times New Roman" w:hAnsiTheme="majorBidi" w:cstheme="majorBidi"/>
          <w:b/>
          <w:bCs/>
        </w:rPr>
        <w:t xml:space="preserve"> </w:t>
      </w:r>
      <w:r w:rsidRPr="00080980">
        <w:rPr>
          <w:rFonts w:asciiTheme="majorBidi" w:eastAsia="Times New Roman" w:hAnsiTheme="majorBidi" w:cstheme="majorBidi"/>
        </w:rPr>
        <w:t>интересно отметить слова р. Кука, сказанные им в ходе дискуссии о еврейском спорте в Стране Израиля: «Спорт это вопрос святости. Движение "Маккаби"</w:t>
      </w:r>
      <w:r w:rsidR="004132A2" w:rsidRPr="00080980">
        <w:rPr>
          <w:rFonts w:asciiTheme="majorBidi" w:eastAsia="Times New Roman" w:hAnsiTheme="majorBidi" w:cstheme="majorBidi"/>
        </w:rPr>
        <w:t xml:space="preserve"> – </w:t>
      </w:r>
      <w:r w:rsidRPr="00080980">
        <w:rPr>
          <w:rFonts w:asciiTheme="majorBidi" w:eastAsia="Times New Roman" w:hAnsiTheme="majorBidi" w:cstheme="majorBidi"/>
        </w:rPr>
        <w:t xml:space="preserve">одна из важнейших основ нашего национального возрождения. Является совершенно искаженным </w:t>
      </w:r>
      <w:r w:rsidR="00CE4AA3" w:rsidRPr="00080980">
        <w:rPr>
          <w:rFonts w:asciiTheme="majorBidi" w:eastAsia="Times New Roman" w:hAnsiTheme="majorBidi" w:cstheme="majorBidi"/>
        </w:rPr>
        <w:t>мнение,</w:t>
      </w:r>
      <w:r w:rsidRPr="00080980">
        <w:rPr>
          <w:rFonts w:asciiTheme="majorBidi" w:eastAsia="Times New Roman" w:hAnsiTheme="majorBidi" w:cstheme="majorBidi"/>
        </w:rPr>
        <w:t xml:space="preserve"> которое [от имени религии] выступает против спорта, такое мнение не соответствует жизни и реальности» (см. </w:t>
      </w:r>
      <w:r w:rsidRPr="00080980">
        <w:rPr>
          <w:rFonts w:asciiTheme="majorBidi" w:hAnsiTheme="majorBidi" w:cstheme="majorBidi"/>
        </w:rPr>
        <w:t>Й. Арон</w:t>
      </w:r>
      <w:r w:rsidR="00F915A6" w:rsidRPr="00080980">
        <w:rPr>
          <w:rFonts w:asciiTheme="majorBidi" w:eastAsia="Times New Roman" w:hAnsiTheme="majorBidi" w:cstheme="majorBidi"/>
        </w:rPr>
        <w:t>.</w:t>
      </w:r>
      <w:r w:rsidRPr="00080980">
        <w:rPr>
          <w:rFonts w:asciiTheme="majorBidi" w:eastAsia="Times New Roman" w:hAnsiTheme="majorBidi" w:cstheme="majorBidi"/>
        </w:rPr>
        <w:t xml:space="preserve"> </w:t>
      </w:r>
      <w:r w:rsidRPr="00080980">
        <w:rPr>
          <w:rFonts w:asciiTheme="majorBidi" w:hAnsiTheme="majorBidi" w:cstheme="majorBidi"/>
          <w:i/>
          <w:iCs/>
        </w:rPr>
        <w:t>«Спорт, Маккабиада и религиозные подходы</w:t>
      </w:r>
      <w:r w:rsidRPr="00080980">
        <w:rPr>
          <w:rFonts w:asciiTheme="majorBidi" w:hAnsiTheme="majorBidi" w:cstheme="majorBidi"/>
        </w:rPr>
        <w:t>».</w:t>
      </w:r>
      <w:r w:rsidR="004A4A3E" w:rsidRPr="00080980">
        <w:rPr>
          <w:rFonts w:asciiTheme="majorBidi" w:hAnsiTheme="majorBidi" w:cstheme="majorBidi"/>
        </w:rPr>
        <w:t xml:space="preserve"> </w:t>
      </w:r>
      <w:r w:rsidRPr="00080980">
        <w:rPr>
          <w:rFonts w:asciiTheme="majorBidi" w:hAnsiTheme="majorBidi" w:cstheme="majorBidi"/>
        </w:rPr>
        <w:t>https://www.australianjewishnews.com/sport-the-maccabiah-and-religious-approaches/).</w:t>
      </w:r>
    </w:p>
    <w:p w14:paraId="00D9DDCE" w14:textId="6FB3E249" w:rsidR="00C2019D" w:rsidRPr="00080980" w:rsidRDefault="00CC5ECF">
      <w:pPr>
        <w:pStyle w:val="a8"/>
        <w:numPr>
          <w:ilvl w:val="0"/>
          <w:numId w:val="32"/>
        </w:numPr>
        <w:spacing w:before="120" w:after="120" w:line="259" w:lineRule="auto"/>
        <w:rPr>
          <w:rFonts w:asciiTheme="majorBidi" w:eastAsia="Times New Roman" w:hAnsiTheme="majorBidi" w:cstheme="majorBidi"/>
        </w:rPr>
      </w:pPr>
      <w:bookmarkStart w:id="270" w:name="_Hlk167988592"/>
      <w:r w:rsidRPr="00080980">
        <w:rPr>
          <w:rFonts w:asciiTheme="majorBidi" w:eastAsia="Times New Roman" w:hAnsiTheme="majorBidi" w:cstheme="majorBidi"/>
          <w:b/>
          <w:bCs/>
        </w:rPr>
        <w:t>Смех Сары, от которого происходит имя Ицхак,</w:t>
      </w:r>
      <w:r w:rsidRPr="00080980">
        <w:rPr>
          <w:rFonts w:asciiTheme="majorBidi" w:eastAsia="Times New Roman" w:hAnsiTheme="majorBidi" w:cstheme="majorBidi"/>
        </w:rPr>
        <w:t xml:space="preserve"> «тот, кто будет смеяться»</w:t>
      </w:r>
      <w:r w:rsidR="004132A2" w:rsidRPr="00080980">
        <w:rPr>
          <w:rFonts w:asciiTheme="majorBidi" w:eastAsia="Times New Roman" w:hAnsiTheme="majorBidi" w:cstheme="majorBidi"/>
        </w:rPr>
        <w:t xml:space="preserve"> – </w:t>
      </w:r>
      <w:r w:rsidRPr="00080980">
        <w:rPr>
          <w:rFonts w:asciiTheme="majorBidi" w:eastAsia="Times New Roman" w:hAnsiTheme="majorBidi" w:cstheme="majorBidi"/>
        </w:rPr>
        <w:t xml:space="preserve">является корнем над-логической судьбы еврейского народа, самой «неожиданной» нации в истории. Это один из параметров </w:t>
      </w:r>
      <w:r w:rsidR="00CE4AA3" w:rsidRPr="00080980">
        <w:rPr>
          <w:rFonts w:asciiTheme="majorBidi" w:eastAsia="Times New Roman" w:hAnsiTheme="majorBidi" w:cstheme="majorBidi"/>
        </w:rPr>
        <w:t>того,</w:t>
      </w:r>
      <w:r w:rsidRPr="00080980">
        <w:rPr>
          <w:rFonts w:asciiTheme="majorBidi" w:eastAsia="Times New Roman" w:hAnsiTheme="majorBidi" w:cstheme="majorBidi"/>
        </w:rPr>
        <w:t xml:space="preserve"> что именно еврейский народ является стержнем мессианского процесса для всего человечества.</w:t>
      </w:r>
    </w:p>
    <w:p w14:paraId="10A71DB8" w14:textId="57001F7B" w:rsidR="00CC5ECF" w:rsidRPr="00080980" w:rsidRDefault="00CC5ECF">
      <w:pPr>
        <w:pStyle w:val="a8"/>
        <w:numPr>
          <w:ilvl w:val="0"/>
          <w:numId w:val="32"/>
        </w:numPr>
        <w:spacing w:before="120" w:after="120" w:line="259" w:lineRule="auto"/>
        <w:rPr>
          <w:rFonts w:asciiTheme="majorBidi" w:eastAsia="Times New Roman" w:hAnsiTheme="majorBidi" w:cstheme="majorBidi"/>
          <w:b/>
          <w:bCs/>
        </w:rPr>
      </w:pPr>
      <w:r w:rsidRPr="00080980">
        <w:rPr>
          <w:rFonts w:asciiTheme="majorBidi" w:eastAsia="Times New Roman" w:hAnsiTheme="majorBidi" w:cstheme="majorBidi"/>
          <w:b/>
          <w:bCs/>
        </w:rPr>
        <w:t>Важнейший вид смеха – это самоирония, смех над собой.</w:t>
      </w:r>
      <w:r w:rsidRPr="00080980">
        <w:rPr>
          <w:rFonts w:asciiTheme="majorBidi" w:eastAsia="Times New Roman" w:hAnsiTheme="majorBidi" w:cstheme="majorBidi"/>
        </w:rPr>
        <w:t xml:space="preserve"> Без самоиронии не может быть здоровой культуры или религиозной системы – поэтому иудаизм не только разрешает смеяться над собой, но иногда и побуждает к этому (в частности, в праздник Пурим). </w:t>
      </w:r>
      <w:bookmarkStart w:id="271" w:name="_Hlk167988667"/>
      <w:bookmarkStart w:id="272" w:name="_Hlk167988850"/>
      <w:r w:rsidRPr="00080980">
        <w:rPr>
          <w:rFonts w:asciiTheme="majorBidi" w:eastAsia="Times New Roman" w:hAnsiTheme="majorBidi" w:cstheme="majorBidi"/>
        </w:rPr>
        <w:t xml:space="preserve">Смех и самоирония это всегда выход за рамки. Разрушение рамок является деструктивным, но выход за рамки это позитивно и важно. Рамки, над которыми не смеются – из защищающих становятся удушающими. Самоирония необходима для </w:t>
      </w:r>
      <w:r w:rsidR="00CE4AA3" w:rsidRPr="00080980">
        <w:rPr>
          <w:rFonts w:asciiTheme="majorBidi" w:eastAsia="Times New Roman" w:hAnsiTheme="majorBidi" w:cstheme="majorBidi"/>
        </w:rPr>
        <w:t>того,</w:t>
      </w:r>
      <w:r w:rsidRPr="00080980">
        <w:rPr>
          <w:rFonts w:asciiTheme="majorBidi" w:eastAsia="Times New Roman" w:hAnsiTheme="majorBidi" w:cstheme="majorBidi"/>
        </w:rPr>
        <w:t xml:space="preserve"> чтобы «крепость не превратилась в тюрьму». Но при этом нужно научиться выходить за рамки так, чтобы сами эти рамки сохранить. И это непростая задача.</w:t>
      </w:r>
      <w:bookmarkEnd w:id="271"/>
    </w:p>
    <w:p w14:paraId="5768E264" w14:textId="5AEAC859" w:rsidR="00C2019D" w:rsidRPr="00080980" w:rsidRDefault="00CC5ECF">
      <w:pPr>
        <w:pStyle w:val="a8"/>
        <w:numPr>
          <w:ilvl w:val="0"/>
          <w:numId w:val="32"/>
        </w:numPr>
        <w:spacing w:before="120" w:after="120" w:line="259" w:lineRule="auto"/>
        <w:rPr>
          <w:rFonts w:asciiTheme="majorBidi" w:eastAsia="Times New Roman" w:hAnsiTheme="majorBidi" w:cstheme="majorBidi"/>
        </w:rPr>
      </w:pPr>
      <w:r w:rsidRPr="00080980">
        <w:rPr>
          <w:rFonts w:asciiTheme="majorBidi" w:eastAsia="Times New Roman" w:hAnsiTheme="majorBidi" w:cstheme="majorBidi"/>
          <w:b/>
          <w:bCs/>
        </w:rPr>
        <w:t>Аспект</w:t>
      </w:r>
      <w:r w:rsidR="004A4A3E" w:rsidRPr="00080980">
        <w:rPr>
          <w:rFonts w:asciiTheme="majorBidi" w:eastAsia="Times New Roman" w:hAnsiTheme="majorBidi" w:cstheme="majorBidi"/>
          <w:b/>
          <w:bCs/>
        </w:rPr>
        <w:t xml:space="preserve"> </w:t>
      </w:r>
      <w:r w:rsidRPr="00080980">
        <w:rPr>
          <w:rFonts w:asciiTheme="majorBidi" w:eastAsia="Times New Roman" w:hAnsiTheme="majorBidi" w:cstheme="majorBidi"/>
          <w:b/>
          <w:bCs/>
        </w:rPr>
        <w:t>самоиронии и смеха особенно важен при изучении «тайн Торы» (каббалы)</w:t>
      </w:r>
      <w:r w:rsidRPr="00080980">
        <w:rPr>
          <w:rFonts w:asciiTheme="majorBidi" w:eastAsia="Times New Roman" w:hAnsiTheme="majorBidi" w:cstheme="majorBidi"/>
        </w:rPr>
        <w:t xml:space="preserve"> – ведь смешно </w:t>
      </w:r>
      <w:r w:rsidR="00CE4AA3" w:rsidRPr="00080980">
        <w:rPr>
          <w:rFonts w:asciiTheme="majorBidi" w:eastAsia="Times New Roman" w:hAnsiTheme="majorBidi" w:cstheme="majorBidi"/>
        </w:rPr>
        <w:t>думать,</w:t>
      </w:r>
      <w:r w:rsidRPr="00080980">
        <w:rPr>
          <w:rFonts w:asciiTheme="majorBidi" w:eastAsia="Times New Roman" w:hAnsiTheme="majorBidi" w:cstheme="majorBidi"/>
        </w:rPr>
        <w:t xml:space="preserve"> что когда мы изучаем каббалу то действительно понимаем </w:t>
      </w:r>
      <w:r w:rsidR="00CE4AA3" w:rsidRPr="00080980">
        <w:rPr>
          <w:rFonts w:asciiTheme="majorBidi" w:eastAsia="Times New Roman" w:hAnsiTheme="majorBidi" w:cstheme="majorBidi"/>
        </w:rPr>
        <w:t>то,</w:t>
      </w:r>
      <w:r w:rsidRPr="00080980">
        <w:rPr>
          <w:rFonts w:asciiTheme="majorBidi" w:eastAsia="Times New Roman" w:hAnsiTheme="majorBidi" w:cstheme="majorBidi"/>
        </w:rPr>
        <w:t xml:space="preserve"> что происходит в высших мирах.</w:t>
      </w:r>
    </w:p>
    <w:p w14:paraId="0A69C6B4" w14:textId="411ED89D" w:rsidR="00CC5ECF" w:rsidRPr="00080980" w:rsidRDefault="00CC5ECF" w:rsidP="00CC5ECF">
      <w:pPr>
        <w:spacing w:before="120" w:after="120"/>
        <w:rPr>
          <w:rFonts w:asciiTheme="majorBidi" w:eastAsia="Times New Roman" w:hAnsiTheme="majorBidi" w:cstheme="majorBidi"/>
          <w:b/>
          <w:bCs/>
        </w:rPr>
      </w:pPr>
    </w:p>
    <w:bookmarkEnd w:id="270"/>
    <w:bookmarkEnd w:id="272"/>
    <w:p w14:paraId="16F8AFD9" w14:textId="77777777" w:rsidR="00CC5ECF" w:rsidRPr="00080980" w:rsidRDefault="00CC5ECF" w:rsidP="00CC5ECF">
      <w:pPr>
        <w:shd w:val="clear" w:color="auto" w:fill="FFFFFF"/>
        <w:spacing w:before="240"/>
        <w:rPr>
          <w:rFonts w:asciiTheme="majorBidi" w:eastAsia="Times New Roman" w:hAnsiTheme="majorBidi" w:cstheme="majorBidi"/>
        </w:rPr>
      </w:pPr>
      <w:r w:rsidRPr="00080980">
        <w:rPr>
          <w:rFonts w:asciiTheme="majorBidi" w:eastAsia="Times New Roman" w:hAnsiTheme="majorBidi" w:cstheme="majorBidi"/>
        </w:rPr>
        <w:t>Таким образом, глубокий религиозный анализа игры и смеха обогатит наше понимание Божественного, сделает более полноценной нашу религиозную жизнь, и станет одним их элементов продвижения мессианского процесса.</w:t>
      </w:r>
    </w:p>
    <w:p w14:paraId="5D7EE41C" w14:textId="77777777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6801DC90" w14:textId="77777777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u w:val="single"/>
        </w:rPr>
        <w:t>Скорлупа игры и смеха</w:t>
      </w:r>
    </w:p>
    <w:p w14:paraId="42459F42" w14:textId="77777777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450A8914" w14:textId="77777777" w:rsidR="00C2019D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Смех и юмор могут стать деструктивными – и в Торе это смех Ишмаэля (Бытие 21:9). Это происходит когда их Божественная энергия заключена в оболочку цинизма, безудержных насмешек и откровенной пошлости. Вместо того чтобы возвышать дух и открывать глубокие истины, неправильно используемый смех и юмор уводят от Божественного.</w:t>
      </w:r>
    </w:p>
    <w:p w14:paraId="63F6B32C" w14:textId="6DC1F616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0A448617" w14:textId="083170E3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Скорлупа игры это </w:t>
      </w:r>
      <w:r w:rsidR="00CE4AA3" w:rsidRPr="00080980">
        <w:rPr>
          <w:rFonts w:asciiTheme="majorBidi" w:eastAsia="Times New Roman" w:hAnsiTheme="majorBidi" w:cstheme="majorBidi"/>
          <w:sz w:val="24"/>
          <w:szCs w:val="24"/>
        </w:rPr>
        <w:t>ситуация,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когда игра захватывает человека целиком, отделяя его от реальной жизни. В связи с этим Талмуд не доверяет свидетельству заядлого игрока в кости (в азартные игры).</w:t>
      </w:r>
    </w:p>
    <w:p w14:paraId="01D8D170" w14:textId="77777777" w:rsidR="00CC5ECF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7A992453" w14:textId="77777777" w:rsidR="00C2019D" w:rsidRPr="00080980" w:rsidRDefault="00CC5ECF" w:rsidP="00CC5ECF">
      <w:pPr>
        <w:shd w:val="clear" w:color="auto" w:fill="FFFFFF"/>
        <w:spacing w:before="24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Если стремление к победе затмевает все другие ценности, то это приводит к игровой зависимости всех видов, а в спорте также к насилию на поле и среди зрителей, коррупции, вреду для здоровья и сознания.</w:t>
      </w:r>
    </w:p>
    <w:p w14:paraId="27D4AB29" w14:textId="40398B13" w:rsidR="00BB05FA" w:rsidRPr="00080980" w:rsidRDefault="00A1457C" w:rsidP="006D2544">
      <w:pPr>
        <w:pStyle w:val="3"/>
        <w:rPr>
          <w:color w:val="auto"/>
        </w:rPr>
      </w:pPr>
      <w:bookmarkStart w:id="273" w:name="_Toc167064729"/>
      <w:bookmarkStart w:id="274" w:name="_Toc170018734"/>
      <w:r w:rsidRPr="00080980">
        <w:rPr>
          <w:color w:val="auto"/>
        </w:rPr>
        <w:t>A-</w:t>
      </w:r>
      <w:r w:rsidR="00F15AD6" w:rsidRPr="00080980">
        <w:rPr>
          <w:color w:val="auto"/>
        </w:rPr>
        <w:t>7</w:t>
      </w:r>
      <w:r w:rsidRPr="00080980">
        <w:rPr>
          <w:color w:val="auto"/>
        </w:rPr>
        <w:t xml:space="preserve">. </w:t>
      </w:r>
      <w:r w:rsidR="002A7F39" w:rsidRPr="00080980">
        <w:rPr>
          <w:color w:val="auto"/>
        </w:rPr>
        <w:t>Материальный и экономический успех</w:t>
      </w:r>
      <w:bookmarkEnd w:id="273"/>
      <w:bookmarkEnd w:id="274"/>
    </w:p>
    <w:p w14:paraId="3D4CF428" w14:textId="77777777" w:rsidR="00CB292D" w:rsidRPr="00080980" w:rsidRDefault="00CB292D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2FCEE398" w14:textId="3F5AD5C5" w:rsidR="00A1457C" w:rsidRPr="00080980" w:rsidRDefault="00B05B78">
      <w:pPr>
        <w:pStyle w:val="a8"/>
        <w:numPr>
          <w:ilvl w:val="0"/>
          <w:numId w:val="29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 </w:t>
      </w:r>
      <w:bookmarkStart w:id="275" w:name="_Hlk195277868"/>
      <w:r w:rsidR="000D5460" w:rsidRPr="00080980">
        <w:rPr>
          <w:rFonts w:asciiTheme="majorBidi" w:eastAsia="Times New Roman" w:hAnsiTheme="majorBidi" w:cstheme="majorBidi"/>
          <w:sz w:val="24"/>
          <w:szCs w:val="24"/>
        </w:rPr>
        <w:t>европейской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End w:id="275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цивилизации представления о религиозной ценности материального успеха претерпели огромные изменения за последние столетия.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Идеалы классического христианства поощряли альтруизм и выставляли корысть в неблагоприятном свете. Однако протестантизм придерживался иной точки зрения, отстаивая религиозную ценность экономического успеха. Этот подход был далее поддержан в </w:t>
      </w:r>
      <w:r w:rsidR="0072355C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XVIII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веке Адамом Смитом, который утверждал, что личный интерес является ключевым фактором экономического прогресса для всего общества, что способствовало принятию материального успеха как неотъемлемой универсальной ценности в западном мировоззрении.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Прежний чрезмерный акцент на альтруизме</w:t>
      </w:r>
      <w:r w:rsidR="00745B1B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возник</w:t>
      </w:r>
      <w:r w:rsidR="00745B1B" w:rsidRPr="00080980">
        <w:rPr>
          <w:rFonts w:asciiTheme="majorBidi" w:eastAsia="Times New Roman" w:hAnsiTheme="majorBidi" w:cstheme="majorBidi"/>
          <w:sz w:val="24"/>
          <w:szCs w:val="24"/>
        </w:rPr>
        <w:t>, в частности,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из-за нежелания заниматься материальными занятиями, которые воспринимались как далекие от Божественного. Однако такое отношение </w:t>
      </w:r>
      <w:r w:rsidR="007E0471" w:rsidRPr="00080980">
        <w:rPr>
          <w:rFonts w:asciiTheme="majorBidi" w:eastAsia="Times New Roman" w:hAnsiTheme="majorBidi" w:cstheme="majorBidi"/>
          <w:sz w:val="24"/>
          <w:szCs w:val="24"/>
        </w:rPr>
        <w:t>игнорирует то что м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атериальн</w:t>
      </w:r>
      <w:r w:rsidR="007E0471" w:rsidRPr="00080980">
        <w:rPr>
          <w:rFonts w:asciiTheme="majorBidi" w:eastAsia="Times New Roman" w:hAnsiTheme="majorBidi" w:cstheme="majorBidi"/>
          <w:sz w:val="24"/>
          <w:szCs w:val="24"/>
        </w:rPr>
        <w:t>ый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мир</w:t>
      </w:r>
      <w:r w:rsidR="007E0471" w:rsidRPr="00080980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включая его экономические аспекты</w:t>
      </w:r>
      <w:r w:rsidR="007E0471" w:rsidRPr="00080980">
        <w:rPr>
          <w:rFonts w:asciiTheme="majorBidi" w:eastAsia="Times New Roman" w:hAnsiTheme="majorBidi" w:cstheme="majorBidi"/>
          <w:sz w:val="24"/>
          <w:szCs w:val="24"/>
        </w:rPr>
        <w:t>) тоже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является </w:t>
      </w:r>
      <w:r w:rsidR="007E0471" w:rsidRPr="00080980">
        <w:rPr>
          <w:rFonts w:asciiTheme="majorBidi" w:eastAsia="Times New Roman" w:hAnsiTheme="majorBidi" w:cstheme="majorBidi"/>
          <w:sz w:val="24"/>
          <w:szCs w:val="24"/>
        </w:rPr>
        <w:t>Божественным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D01FDFD" w14:textId="792FA381" w:rsidR="00BB05FA" w:rsidRPr="00080980" w:rsidRDefault="00A1457C">
      <w:pPr>
        <w:pStyle w:val="a8"/>
        <w:numPr>
          <w:ilvl w:val="0"/>
          <w:numId w:val="29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 еврейской традиции, за немногими исключениями, не принималась концепция намеренной бедности как средства приближения к Богу. </w:t>
      </w:r>
      <w:r w:rsidR="007E0471" w:rsidRPr="00080980">
        <w:rPr>
          <w:rFonts w:asciiTheme="majorBidi" w:eastAsia="Times New Roman" w:hAnsiTheme="majorBidi" w:cstheme="majorBidi"/>
          <w:sz w:val="24"/>
          <w:szCs w:val="24"/>
        </w:rPr>
        <w:t>Бедность не создает уважения к идеалам Торы и уменьшает способность влиять на мир. Как сказано еще в Экклезиасте (9:16):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="007E0471" w:rsidRPr="00080980">
        <w:rPr>
          <w:rFonts w:asciiTheme="majorBidi" w:eastAsia="Times New Roman" w:hAnsiTheme="majorBidi" w:cstheme="majorBidi"/>
          <w:sz w:val="24"/>
          <w:szCs w:val="24"/>
        </w:rPr>
        <w:t>Мудрость бедного презирают, и слова его не слушают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</w:rPr>
        <w:t>.</w:t>
      </w:r>
      <w:r w:rsidR="000D5460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E0471" w:rsidRPr="00080980">
        <w:rPr>
          <w:rFonts w:asciiTheme="majorBidi" w:eastAsia="Times New Roman" w:hAnsiTheme="majorBidi" w:cstheme="majorBidi"/>
          <w:sz w:val="24"/>
          <w:szCs w:val="24"/>
        </w:rPr>
        <w:t xml:space="preserve">Наоборот,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всегда признавалась важность экономического процветания</w:t>
      </w:r>
      <w:r w:rsidR="00745B1B" w:rsidRPr="00080980">
        <w:rPr>
          <w:rFonts w:asciiTheme="majorBidi" w:eastAsia="Times New Roman" w:hAnsiTheme="majorBidi" w:cstheme="majorBidi"/>
          <w:sz w:val="24"/>
          <w:szCs w:val="24"/>
        </w:rPr>
        <w:t>. Образ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Йосеф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Иш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Мацлиах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E13C6A" w:rsidRPr="00080980">
        <w:rPr>
          <w:rFonts w:asciiTheme="majorBidi" w:eastAsia="Times New Roman" w:hAnsiTheme="majorBidi" w:cstheme="majorBidi"/>
          <w:sz w:val="24"/>
          <w:szCs w:val="24"/>
        </w:rPr>
        <w:t>(«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Иосиф Успешный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745B1B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Бытие 39:2</w:t>
      </w:r>
      <w:r w:rsidR="00745B1B" w:rsidRPr="00080980">
        <w:rPr>
          <w:rFonts w:asciiTheme="majorBidi" w:eastAsia="Times New Roman" w:hAnsiTheme="majorBidi" w:cstheme="majorBidi"/>
          <w:sz w:val="24"/>
          <w:szCs w:val="24"/>
        </w:rPr>
        <w:t>) стал для традиции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ярким примером</w:t>
      </w:r>
      <w:r w:rsidR="00745B1B" w:rsidRPr="00080980">
        <w:rPr>
          <w:rFonts w:asciiTheme="majorBidi" w:eastAsia="Times New Roman" w:hAnsiTheme="majorBidi" w:cstheme="majorBidi"/>
          <w:sz w:val="24"/>
          <w:szCs w:val="24"/>
        </w:rPr>
        <w:t xml:space="preserve"> важности успеха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E601E8" w:rsidRPr="00080980">
        <w:rPr>
          <w:rFonts w:asciiTheme="majorBidi" w:eastAsia="Times New Roman" w:hAnsiTheme="majorBidi" w:cstheme="majorBidi"/>
          <w:sz w:val="24"/>
          <w:szCs w:val="24"/>
        </w:rPr>
        <w:t>Т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акже </w:t>
      </w:r>
      <w:r w:rsidR="00745B1B" w:rsidRPr="00080980">
        <w:rPr>
          <w:rFonts w:asciiTheme="majorBidi" w:eastAsia="Times New Roman" w:hAnsiTheme="majorBidi" w:cstheme="majorBidi"/>
          <w:sz w:val="24"/>
          <w:szCs w:val="24"/>
        </w:rPr>
        <w:t>существенен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тот факт, что все три поколения библейских патриархов накопили значительные богатства</w:t>
      </w:r>
      <w:r w:rsidR="00E932FF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– </w:t>
      </w:r>
      <w:r w:rsidR="00E601E8" w:rsidRPr="00080980">
        <w:rPr>
          <w:rFonts w:asciiTheme="majorBidi" w:eastAsia="Times New Roman" w:hAnsiTheme="majorBidi" w:cstheme="majorBidi"/>
          <w:sz w:val="24"/>
          <w:szCs w:val="24"/>
        </w:rPr>
        <w:t xml:space="preserve">явно </w:t>
      </w:r>
      <w:r w:rsidR="003F3B40" w:rsidRPr="00080980">
        <w:rPr>
          <w:rFonts w:asciiTheme="majorBidi" w:eastAsia="Times New Roman" w:hAnsiTheme="majorBidi" w:cstheme="majorBidi"/>
          <w:sz w:val="24"/>
          <w:szCs w:val="24"/>
        </w:rPr>
        <w:t>опровергая</w:t>
      </w:r>
      <w:r w:rsidR="003F3B40" w:rsidRPr="00080980">
        <w:rPr>
          <w:rStyle w:val="af"/>
          <w:rFonts w:ascii="Cambria" w:eastAsia="MS Mincho" w:hAnsi="Cambria" w:cs="Times New Roman"/>
          <w:b/>
          <w:bCs/>
          <w:lang w:eastAsia="ru-RU" w:bidi="ar-SA"/>
        </w:rPr>
        <w:t xml:space="preserve"> </w:t>
      </w:r>
      <w:r w:rsidR="003F3B40" w:rsidRPr="00080980">
        <w:rPr>
          <w:rFonts w:asciiTheme="majorBidi" w:eastAsia="Times New Roman" w:hAnsiTheme="majorBidi" w:cstheme="majorBidi"/>
          <w:sz w:val="24"/>
          <w:szCs w:val="24"/>
        </w:rPr>
        <w:t>представление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о том, что праведность и материальный успех каким-то образом противоречат друг другу.</w:t>
      </w:r>
    </w:p>
    <w:p w14:paraId="609DFAC8" w14:textId="5A8CB176" w:rsidR="00A1457C" w:rsidRPr="00080980" w:rsidRDefault="00A1457C">
      <w:pPr>
        <w:pStyle w:val="a8"/>
        <w:numPr>
          <w:ilvl w:val="0"/>
          <w:numId w:val="29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Это важно и на уровне индивидуума, и на уровне социума. Только экономически процветающее общество может обеспечить своим гражданам достойный уровень жизни – цель, имеющая глубокую религиозную значимость. Как выразился мудрец </w:t>
      </w:r>
      <w:r w:rsidR="00282675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XIII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века </w:t>
      </w:r>
      <w:proofErr w:type="spellStart"/>
      <w:r w:rsidR="00F915A6" w:rsidRPr="00080980">
        <w:rPr>
          <w:rFonts w:asciiTheme="majorBidi" w:eastAsia="Times New Roman" w:hAnsiTheme="majorBidi" w:cstheme="majorBidi"/>
          <w:sz w:val="24"/>
          <w:szCs w:val="24"/>
        </w:rPr>
        <w:t>р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аббе</w:t>
      </w:r>
      <w:r w:rsidR="00F915A6" w:rsidRPr="00080980">
        <w:rPr>
          <w:rFonts w:asciiTheme="majorBidi" w:eastAsia="Times New Roman" w:hAnsiTheme="majorBidi" w:cstheme="majorBidi"/>
          <w:sz w:val="24"/>
          <w:szCs w:val="24"/>
        </w:rPr>
        <w:t>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ну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Бахья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>: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Активное участие человека в создании собственного богатства является признаком его духовного </w:t>
      </w:r>
      <w:r w:rsidR="00745B1B" w:rsidRPr="00080980">
        <w:rPr>
          <w:rFonts w:asciiTheme="majorBidi" w:eastAsia="Times New Roman" w:hAnsiTheme="majorBidi" w:cstheme="majorBidi"/>
          <w:sz w:val="24"/>
          <w:szCs w:val="24"/>
        </w:rPr>
        <w:t>уровня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</w:rPr>
        <w:t>.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Невероятный экономический успех евреев на протяжении тысячелетий демонстрирует, что эта концепция глубоко укоренилась в еврейском сознании.</w:t>
      </w:r>
    </w:p>
    <w:p w14:paraId="27AAADA3" w14:textId="4D2A14D5" w:rsidR="00A1457C" w:rsidRPr="00080980" w:rsidRDefault="000D5460">
      <w:pPr>
        <w:pStyle w:val="a8"/>
        <w:numPr>
          <w:ilvl w:val="0"/>
          <w:numId w:val="29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Зачастую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 религиозном обществе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можно встретить мнение, что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богатство важно только для поддержки ученых Торы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</w:rPr>
        <w:t>.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Но </w:t>
      </w:r>
      <w:r w:rsidR="007E0471" w:rsidRPr="00080980">
        <w:rPr>
          <w:rFonts w:asciiTheme="majorBidi" w:eastAsia="Times New Roman" w:hAnsiTheme="majorBidi" w:cstheme="majorBidi"/>
          <w:sz w:val="24"/>
          <w:szCs w:val="24"/>
        </w:rPr>
        <w:t>это довольно узкий подход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как бы </w:t>
      </w:r>
      <w:r w:rsidR="00745B1B" w:rsidRPr="00080980">
        <w:rPr>
          <w:rFonts w:asciiTheme="majorBidi" w:eastAsia="Times New Roman" w:hAnsiTheme="majorBidi" w:cstheme="majorBidi"/>
          <w:sz w:val="24"/>
          <w:szCs w:val="24"/>
        </w:rPr>
        <w:t xml:space="preserve">ни было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важно поддерживать изучение Торы. Богатство </w:t>
      </w:r>
      <w:r w:rsidR="00913808" w:rsidRPr="00080980">
        <w:rPr>
          <w:rFonts w:asciiTheme="majorBidi" w:eastAsia="Times New Roman" w:hAnsiTheme="majorBidi" w:cstheme="majorBidi"/>
          <w:sz w:val="24"/>
          <w:szCs w:val="24"/>
        </w:rPr>
        <w:t xml:space="preserve">–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это один из важнейших инструментов улучшения мира</w:t>
      </w:r>
      <w:r w:rsidR="00EC38D6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что гораздо более широкое понятие, чем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поддержка ученых Торы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9D41E08" w14:textId="2C7C666D" w:rsidR="00A1457C" w:rsidRPr="00080980" w:rsidRDefault="00A1457C">
      <w:pPr>
        <w:pStyle w:val="a8"/>
        <w:numPr>
          <w:ilvl w:val="0"/>
          <w:numId w:val="29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Экономический успех особенно важен </w:t>
      </w:r>
      <w:r w:rsidR="00EC38D6" w:rsidRPr="00080980">
        <w:rPr>
          <w:rFonts w:asciiTheme="majorBidi" w:eastAsia="Times New Roman" w:hAnsiTheme="majorBidi" w:cstheme="majorBidi"/>
          <w:sz w:val="24"/>
          <w:szCs w:val="24"/>
        </w:rPr>
        <w:t>на общенациональном уровне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 Чтобы еврейское послание нашло отклик во всем мире, Израиль должен быть успешной и процветающей страной</w:t>
      </w:r>
      <w:r w:rsidR="007E0471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EC440A5" w14:textId="3B722DB4" w:rsidR="00D754AF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Поэтому важно развивать понимание религиозного значения материального успеха.</w:t>
      </w:r>
    </w:p>
    <w:p w14:paraId="53C27EE2" w14:textId="15BE7102" w:rsidR="003F3B40" w:rsidRPr="00080980" w:rsidRDefault="00E932FF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276" w:name="_Hlk196698633"/>
      <w:r w:rsidRPr="00080980">
        <w:rPr>
          <w:rFonts w:asciiTheme="majorBidi" w:eastAsia="Times New Roman" w:hAnsiTheme="majorBidi" w:cstheme="majorBidi"/>
          <w:sz w:val="24"/>
          <w:szCs w:val="24"/>
        </w:rPr>
        <w:t>(</w:t>
      </w:r>
      <w:r w:rsidR="00DF7088" w:rsidRPr="00080980">
        <w:rPr>
          <w:rFonts w:asciiTheme="majorBidi" w:eastAsia="Times New Roman" w:hAnsiTheme="majorBidi" w:cstheme="majorBidi"/>
          <w:sz w:val="24"/>
          <w:szCs w:val="24"/>
        </w:rPr>
        <w:t xml:space="preserve">Замечание: иногда ложно понимают историю Золотого тельца как критику богатства – </w:t>
      </w:r>
      <w:r w:rsidR="00F641C2" w:rsidRPr="00080980">
        <w:rPr>
          <w:rFonts w:asciiTheme="majorBidi" w:eastAsia="Times New Roman" w:hAnsiTheme="majorBidi" w:cstheme="majorBidi"/>
          <w:sz w:val="24"/>
          <w:szCs w:val="24"/>
        </w:rPr>
        <w:t>но к нему</w:t>
      </w:r>
      <w:r w:rsidR="00DF7088" w:rsidRPr="00080980">
        <w:rPr>
          <w:rFonts w:asciiTheme="majorBidi" w:eastAsia="Times New Roman" w:hAnsiTheme="majorBidi" w:cstheme="majorBidi"/>
          <w:sz w:val="24"/>
          <w:szCs w:val="24"/>
        </w:rPr>
        <w:t xml:space="preserve"> эта история не имеет никакого отношения</w:t>
      </w:r>
      <w:r w:rsidR="000B23DC" w:rsidRPr="00080980">
        <w:rPr>
          <w:rFonts w:asciiTheme="majorBidi" w:eastAsia="Times New Roman" w:hAnsiTheme="majorBidi" w:cstheme="majorBidi"/>
          <w:sz w:val="24"/>
          <w:szCs w:val="24"/>
        </w:rPr>
        <w:t>, с</w:t>
      </w:r>
      <w:r w:rsidR="00DF7088" w:rsidRPr="00080980">
        <w:rPr>
          <w:rFonts w:asciiTheme="majorBidi" w:eastAsia="Times New Roman" w:hAnsiTheme="majorBidi" w:cstheme="majorBidi"/>
          <w:sz w:val="24"/>
          <w:szCs w:val="24"/>
        </w:rPr>
        <w:t>м. комментарии к ней в книге Исход).</w:t>
      </w:r>
      <w:bookmarkEnd w:id="276"/>
    </w:p>
    <w:p w14:paraId="680B2346" w14:textId="77777777" w:rsidR="00CE4AA3" w:rsidRPr="00080980" w:rsidRDefault="00CE4AA3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ADA5667" w14:textId="107995AD" w:rsidR="00A1457C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u w:val="single"/>
        </w:rPr>
        <w:t>Скорлупа стремления к материальному успеху</w:t>
      </w:r>
    </w:p>
    <w:p w14:paraId="447D78BC" w14:textId="77777777" w:rsidR="003F3B40" w:rsidRPr="00080980" w:rsidRDefault="003F3B40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75316529" w14:textId="08803189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Скорлупа здесь </w:t>
      </w:r>
      <w:r w:rsidR="000B23DC" w:rsidRPr="00080980">
        <w:rPr>
          <w:rFonts w:asciiTheme="majorBidi" w:eastAsia="Times New Roman" w:hAnsiTheme="majorBidi" w:cstheme="majorBidi"/>
          <w:sz w:val="24"/>
          <w:szCs w:val="24"/>
        </w:rPr>
        <w:t xml:space="preserve">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это не банальная жадность, а скорее идеология, ставящая превыше всего приобретение материальных благ и финансовый успех. В рамках этой идеологии самооценка и общественное положение измеряются в первую очередь по материальным благам и объемам потребления, остальные же человеческие достижения считаются ценными только в случае, если они имеют соответствующий материальный эквивалент.</w:t>
      </w:r>
    </w:p>
    <w:p w14:paraId="21F31CE6" w14:textId="4463EE63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277" w:name="_Hlk195278502"/>
      <w:r w:rsidRPr="00080980">
        <w:rPr>
          <w:rFonts w:asciiTheme="majorBidi" w:hAnsiTheme="majorBidi" w:cstheme="majorBidi"/>
          <w:sz w:val="24"/>
          <w:szCs w:val="24"/>
        </w:rPr>
        <w:t>Противники стремления к материальному успеху называют его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эгоизм</w:t>
      </w:r>
      <w:r w:rsidR="000B23DC" w:rsidRPr="00080980">
        <w:rPr>
          <w:rFonts w:asciiTheme="majorBidi" w:hAnsiTheme="majorBidi" w:cstheme="majorBidi"/>
          <w:sz w:val="24"/>
          <w:szCs w:val="24"/>
        </w:rPr>
        <w:t>ом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0B23DC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качество</w:t>
      </w:r>
      <w:r w:rsidR="000B23DC" w:rsidRPr="00080980">
        <w:rPr>
          <w:rFonts w:asciiTheme="majorBidi" w:hAnsiTheme="majorBidi" w:cstheme="majorBidi"/>
          <w:sz w:val="24"/>
          <w:szCs w:val="24"/>
        </w:rPr>
        <w:t>м</w:t>
      </w:r>
      <w:r w:rsidR="00B63A50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противоположн</w:t>
      </w:r>
      <w:r w:rsidR="000B23DC" w:rsidRPr="00080980">
        <w:rPr>
          <w:rFonts w:asciiTheme="majorBidi" w:hAnsiTheme="majorBidi" w:cstheme="majorBidi"/>
          <w:sz w:val="24"/>
          <w:szCs w:val="24"/>
        </w:rPr>
        <w:t>ым</w:t>
      </w:r>
      <w:r w:rsidRPr="00080980">
        <w:rPr>
          <w:rFonts w:asciiTheme="majorBidi" w:hAnsiTheme="majorBidi" w:cstheme="majorBidi"/>
          <w:sz w:val="24"/>
          <w:szCs w:val="24"/>
        </w:rPr>
        <w:t xml:space="preserve"> Божественному, и противопоставляют ему альтруизм как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Божественное качество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B63A50" w:rsidRPr="00080980">
        <w:rPr>
          <w:rFonts w:asciiTheme="majorBidi" w:hAnsiTheme="majorBidi" w:cstheme="majorBidi"/>
          <w:sz w:val="24"/>
          <w:szCs w:val="24"/>
        </w:rPr>
        <w:t>.</w:t>
      </w:r>
    </w:p>
    <w:p w14:paraId="1FAB4585" w14:textId="63DC81D3" w:rsidR="00A1457C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Здесь важно сказать, что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абсолютизация материального успеха губительна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но и абсолютизация альтруизма точно так же губительна. Важен баланс между эгоизмом и альтруизмом.</w:t>
      </w:r>
      <w:r w:rsidR="00F14511" w:rsidRPr="00080980">
        <w:rPr>
          <w:rFonts w:asciiTheme="majorBidi" w:eastAsia="Times New Roman" w:hAnsiTheme="majorBidi" w:cstheme="majorBidi"/>
          <w:sz w:val="24"/>
          <w:szCs w:val="24"/>
        </w:rPr>
        <w:t xml:space="preserve"> (Это верно и в отношении всех других ценностей).</w:t>
      </w:r>
    </w:p>
    <w:p w14:paraId="0896C382" w14:textId="62109E8A" w:rsidR="00A1457C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Существуют различные грани этого баланса между личным интересом и альтруизмом. Например: баланс между гедонизмом и аскетизмом в личной жизни. В мире бизнеса</w:t>
      </w:r>
      <w:r w:rsidR="000D5460" w:rsidRPr="00080980">
        <w:rPr>
          <w:rFonts w:asciiTheme="majorBidi" w:eastAsia="Times New Roman" w:hAnsiTheme="majorBidi" w:cstheme="majorBidi"/>
          <w:sz w:val="24"/>
          <w:szCs w:val="24"/>
        </w:rPr>
        <w:t xml:space="preserve"> это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баланс между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доходностью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социальностью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бизнеса в различных аспектах (благотворительность, положительное социальное влияние и т.</w:t>
      </w:r>
      <w:r w:rsidR="00400DB5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д.).</w:t>
      </w:r>
    </w:p>
    <w:p w14:paraId="1AD70195" w14:textId="6ACE3A23" w:rsidR="00A1457C" w:rsidRPr="00080980" w:rsidRDefault="00F641C2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Б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ольшой проблемой является установка на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сознательную бедность ради изучения Торы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</w:rPr>
        <w:t>.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По нашему мнению, сама эта установка делает сосуды восприятия Божественного света более узкими,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что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нанос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т ущерб изучению Торы и ее правильно</w:t>
      </w:r>
      <w:r w:rsidR="000D5460" w:rsidRPr="00080980">
        <w:rPr>
          <w:rFonts w:asciiTheme="majorBidi" w:eastAsia="Times New Roman" w:hAnsiTheme="majorBidi" w:cstheme="majorBidi"/>
          <w:sz w:val="24"/>
          <w:szCs w:val="24"/>
        </w:rPr>
        <w:t>й реализации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. Кроме того, он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а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B23DC" w:rsidRPr="00080980">
        <w:rPr>
          <w:rFonts w:asciiTheme="majorBidi" w:eastAsia="Times New Roman" w:hAnsiTheme="majorBidi" w:cstheme="majorBidi"/>
          <w:sz w:val="24"/>
          <w:szCs w:val="24"/>
        </w:rPr>
        <w:t xml:space="preserve">наносит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ущерб социальному статусу изучающих Тору и их способности влиять на мир.</w:t>
      </w:r>
    </w:p>
    <w:p w14:paraId="482AC5ED" w14:textId="55BEDB29" w:rsidR="00D754AF" w:rsidRPr="00080980" w:rsidRDefault="006A0FBB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278" w:name="_Hlk195280751"/>
      <w:r w:rsidRPr="00080980">
        <w:rPr>
          <w:rFonts w:asciiTheme="majorBidi" w:eastAsia="Times New Roman" w:hAnsiTheme="majorBidi" w:cstheme="majorBidi"/>
          <w:sz w:val="24"/>
          <w:szCs w:val="24"/>
        </w:rPr>
        <w:t>Поэтому в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ажно </w:t>
      </w:r>
      <w:bookmarkEnd w:id="278"/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продвигать в обществе понимание необходимости всех аспектов баланса эгоизма/альтруизма – как на индивидуальном, так и на социальном уровне.</w:t>
      </w:r>
    </w:p>
    <w:bookmarkEnd w:id="277"/>
    <w:p w14:paraId="67086DB3" w14:textId="77777777" w:rsidR="00603120" w:rsidRPr="00080980" w:rsidRDefault="00603120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074F2CC" w14:textId="60272394" w:rsidR="005D5F93" w:rsidRPr="00080980" w:rsidRDefault="005D5F93" w:rsidP="006D2544">
      <w:pPr>
        <w:pStyle w:val="3"/>
        <w:rPr>
          <w:color w:val="auto"/>
        </w:rPr>
      </w:pPr>
      <w:bookmarkStart w:id="279" w:name="_Toc129253953"/>
      <w:bookmarkStart w:id="280" w:name="_Toc167064730"/>
      <w:bookmarkStart w:id="281" w:name="_Toc170018735"/>
      <w:r w:rsidRPr="00080980">
        <w:rPr>
          <w:color w:val="auto"/>
        </w:rPr>
        <w:t>А-</w:t>
      </w:r>
      <w:r w:rsidR="00F15AD6" w:rsidRPr="00080980">
        <w:rPr>
          <w:color w:val="auto"/>
        </w:rPr>
        <w:t>8</w:t>
      </w:r>
      <w:r w:rsidRPr="00080980">
        <w:rPr>
          <w:color w:val="auto"/>
        </w:rPr>
        <w:t xml:space="preserve">. </w:t>
      </w:r>
      <w:bookmarkStart w:id="282" w:name="_Hlk128674908"/>
      <w:r w:rsidRPr="00080980">
        <w:rPr>
          <w:color w:val="auto"/>
        </w:rPr>
        <w:t>Экология</w:t>
      </w:r>
      <w:bookmarkEnd w:id="279"/>
      <w:bookmarkEnd w:id="280"/>
      <w:r w:rsidR="00CB0113" w:rsidRPr="00080980">
        <w:rPr>
          <w:color w:val="auto"/>
        </w:rPr>
        <w:t>: забота о природе, но не в ущерб развитию цивилизации</w:t>
      </w:r>
      <w:bookmarkEnd w:id="281"/>
    </w:p>
    <w:bookmarkEnd w:id="282"/>
    <w:p w14:paraId="16E5BF64" w14:textId="77777777" w:rsidR="00603120" w:rsidRPr="00080980" w:rsidRDefault="00603120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66CDADBE" w14:textId="40344663" w:rsidR="00B7181C" w:rsidRPr="00080980" w:rsidRDefault="005D5F93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Религиозный подход к экологии </w:t>
      </w:r>
      <w:r w:rsidR="006A0FBB" w:rsidRPr="00080980">
        <w:rPr>
          <w:rFonts w:asciiTheme="majorBidi" w:hAnsiTheme="majorBidi" w:cstheme="majorBidi"/>
          <w:sz w:val="24"/>
          <w:szCs w:val="24"/>
        </w:rPr>
        <w:t>коренится</w:t>
      </w:r>
      <w:r w:rsidRPr="00080980">
        <w:rPr>
          <w:rFonts w:asciiTheme="majorBidi" w:hAnsiTheme="majorBidi" w:cstheme="majorBidi"/>
          <w:sz w:val="24"/>
          <w:szCs w:val="24"/>
        </w:rPr>
        <w:t xml:space="preserve"> в заповед</w:t>
      </w:r>
      <w:r w:rsidR="006A0FBB" w:rsidRPr="00080980">
        <w:rPr>
          <w:rFonts w:asciiTheme="majorBidi" w:hAnsiTheme="majorBidi" w:cstheme="majorBidi"/>
          <w:sz w:val="24"/>
          <w:szCs w:val="24"/>
        </w:rPr>
        <w:t>и</w:t>
      </w:r>
      <w:r w:rsidRPr="00080980">
        <w:rPr>
          <w:rFonts w:asciiTheme="majorBidi" w:hAnsiTheme="majorBidi" w:cstheme="majorBidi"/>
          <w:sz w:val="24"/>
          <w:szCs w:val="24"/>
        </w:rPr>
        <w:t xml:space="preserve"> Адаму </w:t>
      </w:r>
      <w:r w:rsidR="00C37F00" w:rsidRPr="00080980">
        <w:rPr>
          <w:rFonts w:asciiTheme="majorBidi" w:hAnsiTheme="majorBidi" w:cstheme="majorBidi"/>
          <w:sz w:val="24"/>
          <w:szCs w:val="24"/>
        </w:rPr>
        <w:t>«</w:t>
      </w:r>
      <w:r w:rsidRPr="00080980">
        <w:rPr>
          <w:rFonts w:asciiTheme="majorBidi" w:hAnsiTheme="majorBidi" w:cstheme="majorBidi"/>
          <w:sz w:val="24"/>
          <w:szCs w:val="24"/>
        </w:rPr>
        <w:t>обрабатывать</w:t>
      </w:r>
      <w:r w:rsidR="00C37F00" w:rsidRPr="00080980">
        <w:rPr>
          <w:rFonts w:asciiTheme="majorBidi" w:hAnsiTheme="majorBidi" w:cstheme="majorBidi"/>
          <w:sz w:val="24"/>
          <w:szCs w:val="24"/>
        </w:rPr>
        <w:t xml:space="preserve"> Сад</w:t>
      </w:r>
      <w:r w:rsidR="00CB0113" w:rsidRPr="00080980">
        <w:rPr>
          <w:rFonts w:asciiTheme="majorBidi" w:hAnsiTheme="majorBidi" w:cstheme="majorBidi"/>
          <w:sz w:val="24"/>
          <w:szCs w:val="24"/>
        </w:rPr>
        <w:t xml:space="preserve"> и охранять его</w:t>
      </w:r>
      <w:r w:rsidR="00C37F00" w:rsidRPr="00080980">
        <w:rPr>
          <w:rFonts w:asciiTheme="majorBidi" w:hAnsiTheme="majorBidi" w:cstheme="majorBidi"/>
          <w:sz w:val="24"/>
          <w:szCs w:val="24"/>
        </w:rPr>
        <w:t>» (Бытие 2:15</w:t>
      </w:r>
      <w:r w:rsidR="00603120" w:rsidRPr="00080980">
        <w:rPr>
          <w:rFonts w:asciiTheme="majorBidi" w:hAnsiTheme="majorBidi" w:cstheme="majorBidi"/>
          <w:sz w:val="24"/>
          <w:szCs w:val="24"/>
        </w:rPr>
        <w:t xml:space="preserve">). </w:t>
      </w:r>
      <w:r w:rsidR="00CB0113" w:rsidRPr="00080980">
        <w:rPr>
          <w:rFonts w:asciiTheme="majorBidi" w:hAnsiTheme="majorBidi" w:cstheme="majorBidi"/>
          <w:sz w:val="24"/>
          <w:szCs w:val="24"/>
        </w:rPr>
        <w:t xml:space="preserve">Здесь есть как охрана Сада, </w:t>
      </w:r>
      <w:r w:rsidR="00C37F00" w:rsidRPr="00080980">
        <w:rPr>
          <w:rFonts w:asciiTheme="majorBidi" w:hAnsiTheme="majorBidi" w:cstheme="majorBidi"/>
          <w:sz w:val="24"/>
          <w:szCs w:val="24"/>
        </w:rPr>
        <w:t>в частности от самого себя, от разрушительной деятельности человека</w:t>
      </w:r>
      <w:r w:rsidR="00CB0113"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="002D2515" w:rsidRPr="00080980">
        <w:rPr>
          <w:rFonts w:asciiTheme="majorBidi" w:hAnsiTheme="majorBidi" w:cstheme="majorBidi"/>
          <w:sz w:val="24"/>
          <w:szCs w:val="24"/>
        </w:rPr>
        <w:t xml:space="preserve">а </w:t>
      </w:r>
      <w:r w:rsidR="00CB0113" w:rsidRPr="00080980">
        <w:rPr>
          <w:rFonts w:asciiTheme="majorBidi" w:hAnsiTheme="majorBidi" w:cstheme="majorBidi"/>
          <w:sz w:val="24"/>
          <w:szCs w:val="24"/>
        </w:rPr>
        <w:t>это и есть сущность экологии. Н</w:t>
      </w:r>
      <w:r w:rsidR="00C37F00" w:rsidRPr="00080980">
        <w:rPr>
          <w:rFonts w:asciiTheme="majorBidi" w:hAnsiTheme="majorBidi" w:cstheme="majorBidi"/>
          <w:sz w:val="24"/>
          <w:szCs w:val="24"/>
        </w:rPr>
        <w:t xml:space="preserve">о </w:t>
      </w:r>
      <w:r w:rsidR="002D2515" w:rsidRPr="00080980">
        <w:rPr>
          <w:rFonts w:asciiTheme="majorBidi" w:hAnsiTheme="majorBidi" w:cstheme="majorBidi"/>
          <w:sz w:val="24"/>
          <w:szCs w:val="24"/>
        </w:rPr>
        <w:t>одновременно</w:t>
      </w:r>
      <w:r w:rsidR="00CB0113" w:rsidRPr="00080980">
        <w:rPr>
          <w:rFonts w:asciiTheme="majorBidi" w:hAnsiTheme="majorBidi" w:cstheme="majorBidi"/>
          <w:sz w:val="24"/>
          <w:szCs w:val="24"/>
        </w:rPr>
        <w:t xml:space="preserve"> требуется также</w:t>
      </w:r>
      <w:r w:rsidR="00C37F0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«обрабатывать </w:t>
      </w:r>
      <w:r w:rsidR="00CB0113" w:rsidRPr="00080980">
        <w:rPr>
          <w:rFonts w:asciiTheme="majorBidi" w:hAnsiTheme="majorBidi" w:cstheme="majorBidi"/>
          <w:sz w:val="24"/>
          <w:szCs w:val="24"/>
        </w:rPr>
        <w:t>Сад</w:t>
      </w:r>
      <w:r w:rsidRPr="00080980">
        <w:rPr>
          <w:rFonts w:asciiTheme="majorBidi" w:hAnsiTheme="majorBidi" w:cstheme="majorBidi"/>
          <w:sz w:val="24"/>
          <w:szCs w:val="24"/>
        </w:rPr>
        <w:t xml:space="preserve">», </w:t>
      </w:r>
      <w:r w:rsidR="00CB0113" w:rsidRPr="00080980">
        <w:rPr>
          <w:rFonts w:asciiTheme="majorBidi" w:hAnsiTheme="majorBidi" w:cstheme="majorBidi"/>
          <w:sz w:val="24"/>
          <w:szCs w:val="24"/>
        </w:rPr>
        <w:t>т.</w:t>
      </w:r>
      <w:r w:rsidR="00400DB5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CB0113" w:rsidRPr="00080980">
        <w:rPr>
          <w:rFonts w:asciiTheme="majorBidi" w:hAnsiTheme="majorBidi" w:cstheme="majorBidi"/>
          <w:sz w:val="24"/>
          <w:szCs w:val="24"/>
        </w:rPr>
        <w:t>е.</w:t>
      </w:r>
      <w:r w:rsidRPr="00080980">
        <w:rPr>
          <w:rFonts w:asciiTheme="majorBidi" w:hAnsiTheme="majorBidi" w:cstheme="majorBidi"/>
          <w:sz w:val="24"/>
          <w:szCs w:val="24"/>
        </w:rPr>
        <w:t xml:space="preserve"> преобразов</w:t>
      </w:r>
      <w:r w:rsidR="00CB0113" w:rsidRPr="00080980">
        <w:rPr>
          <w:rFonts w:asciiTheme="majorBidi" w:hAnsiTheme="majorBidi" w:cstheme="majorBidi"/>
          <w:sz w:val="24"/>
          <w:szCs w:val="24"/>
        </w:rPr>
        <w:t>ывать</w:t>
      </w:r>
      <w:r w:rsidRPr="00080980">
        <w:rPr>
          <w:rFonts w:asciiTheme="majorBidi" w:hAnsiTheme="majorBidi" w:cstheme="majorBidi"/>
          <w:sz w:val="24"/>
          <w:szCs w:val="24"/>
        </w:rPr>
        <w:t xml:space="preserve"> природн</w:t>
      </w:r>
      <w:r w:rsidR="00CB0113" w:rsidRPr="00080980">
        <w:rPr>
          <w:rFonts w:asciiTheme="majorBidi" w:hAnsiTheme="majorBidi" w:cstheme="majorBidi"/>
          <w:sz w:val="24"/>
          <w:szCs w:val="24"/>
        </w:rPr>
        <w:t>ый</w:t>
      </w:r>
      <w:r w:rsidRPr="00080980">
        <w:rPr>
          <w:rFonts w:asciiTheme="majorBidi" w:hAnsiTheme="majorBidi" w:cstheme="majorBidi"/>
          <w:sz w:val="24"/>
          <w:szCs w:val="24"/>
        </w:rPr>
        <w:t xml:space="preserve"> мир на благо человечества.</w:t>
      </w:r>
    </w:p>
    <w:p w14:paraId="54F81F73" w14:textId="56DFE7D5" w:rsidR="005D5F93" w:rsidRPr="00080980" w:rsidRDefault="005D5F93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>И здесь же заложен баланс: охранять природу очень важно, но нужно делать это не в ущерб построению и развитию индустрии.</w:t>
      </w:r>
    </w:p>
    <w:p w14:paraId="2193277F" w14:textId="6257A42B" w:rsidR="005D5F93" w:rsidRPr="00080980" w:rsidRDefault="005D5F93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Тема экологии множество раз упоминается в Талмуде и раввинистической литературе, также есть множество современных публикаций об этом</w:t>
      </w:r>
      <w:r w:rsidR="0040770E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и не имеет смысла повторять </w:t>
      </w:r>
      <w:r w:rsidR="000B3E29" w:rsidRPr="00080980">
        <w:rPr>
          <w:rFonts w:asciiTheme="majorBidi" w:hAnsiTheme="majorBidi" w:cstheme="majorBidi"/>
          <w:sz w:val="24"/>
          <w:szCs w:val="24"/>
        </w:rPr>
        <w:t xml:space="preserve">их </w:t>
      </w:r>
      <w:r w:rsidRPr="00080980">
        <w:rPr>
          <w:rFonts w:asciiTheme="majorBidi" w:hAnsiTheme="majorBidi" w:cstheme="majorBidi"/>
          <w:sz w:val="24"/>
          <w:szCs w:val="24"/>
        </w:rPr>
        <w:t>здесь, нужно систематизировать уже опубликованное.</w:t>
      </w:r>
    </w:p>
    <w:p w14:paraId="43219A73" w14:textId="77777777" w:rsidR="00B7181C" w:rsidRPr="00080980" w:rsidRDefault="00747956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При этом</w:t>
      </w:r>
      <w:r w:rsidR="005D5F93" w:rsidRPr="00080980">
        <w:rPr>
          <w:rFonts w:asciiTheme="majorBidi" w:hAnsiTheme="majorBidi" w:cstheme="majorBidi"/>
          <w:sz w:val="24"/>
          <w:szCs w:val="24"/>
        </w:rPr>
        <w:t xml:space="preserve"> огромная проблема состоит в том что в иудаизме забота о природе не переходит </w:t>
      </w:r>
      <w:r w:rsidR="000B3E29" w:rsidRPr="00080980">
        <w:rPr>
          <w:rFonts w:asciiTheme="majorBidi" w:hAnsiTheme="majorBidi" w:cstheme="majorBidi"/>
          <w:sz w:val="24"/>
          <w:szCs w:val="24"/>
        </w:rPr>
        <w:t>в</w:t>
      </w:r>
      <w:r w:rsidR="005D5F93" w:rsidRPr="00080980">
        <w:rPr>
          <w:rFonts w:asciiTheme="majorBidi" w:hAnsiTheme="majorBidi" w:cstheme="majorBidi"/>
          <w:sz w:val="24"/>
          <w:szCs w:val="24"/>
        </w:rPr>
        <w:t xml:space="preserve"> практическую деятельность. </w:t>
      </w:r>
      <w:r w:rsidR="0079343A" w:rsidRPr="00080980">
        <w:rPr>
          <w:rFonts w:asciiTheme="majorBidi" w:hAnsiTheme="majorBidi" w:cstheme="majorBidi"/>
          <w:sz w:val="24"/>
          <w:szCs w:val="24"/>
        </w:rPr>
        <w:t>Существует несколько небольших организаций которые продвигают религиозные аспекты экологии – но их влияние остается весьма ограниченным.</w:t>
      </w:r>
    </w:p>
    <w:p w14:paraId="1AB622D2" w14:textId="18BF7FC6" w:rsidR="0079343A" w:rsidRPr="00080980" w:rsidRDefault="0079343A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Обычный израильтянин не видит никакой деятельности по охране природы, которая направлялась бы религиозными организациями или велась бы на основе Торы. Соответственно, он делает вывод что религия безразлична к экологии – а то</w:t>
      </w:r>
      <w:r w:rsidR="000B23DC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что «в теории» это не так, не оказывает влияния на общественное сознание.</w:t>
      </w:r>
    </w:p>
    <w:p w14:paraId="441A0D60" w14:textId="4F0C7B0E" w:rsidR="0079343A" w:rsidRPr="00080980" w:rsidRDefault="0079343A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Этот пробел очень важно исправить.</w:t>
      </w:r>
    </w:p>
    <w:p w14:paraId="41B9E44F" w14:textId="77777777" w:rsidR="00603120" w:rsidRPr="00080980" w:rsidRDefault="00603120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62C1247C" w14:textId="47AE4FB7" w:rsidR="005D5F93" w:rsidRPr="00080980" w:rsidRDefault="005D5F93" w:rsidP="00A10D9F">
      <w:pPr>
        <w:spacing w:before="120" w:after="120"/>
        <w:rPr>
          <w:rFonts w:asciiTheme="majorBidi" w:hAnsiTheme="majorBidi" w:cstheme="majorBidi"/>
          <w:sz w:val="24"/>
          <w:szCs w:val="24"/>
          <w:u w:val="single"/>
        </w:rPr>
      </w:pPr>
      <w:r w:rsidRPr="00080980">
        <w:rPr>
          <w:rFonts w:asciiTheme="majorBidi" w:hAnsiTheme="majorBidi" w:cstheme="majorBidi"/>
          <w:sz w:val="24"/>
          <w:szCs w:val="24"/>
          <w:u w:val="single"/>
        </w:rPr>
        <w:t xml:space="preserve">Скорлупа </w:t>
      </w:r>
      <w:proofErr w:type="spellStart"/>
      <w:r w:rsidRPr="00080980">
        <w:rPr>
          <w:rFonts w:asciiTheme="majorBidi" w:hAnsiTheme="majorBidi" w:cstheme="majorBidi"/>
          <w:sz w:val="24"/>
          <w:szCs w:val="24"/>
          <w:u w:val="single"/>
        </w:rPr>
        <w:t>экологи</w:t>
      </w:r>
      <w:r w:rsidR="00B05B78" w:rsidRPr="00080980">
        <w:rPr>
          <w:rFonts w:asciiTheme="majorBidi" w:hAnsiTheme="majorBidi" w:cstheme="majorBidi"/>
          <w:sz w:val="24"/>
          <w:szCs w:val="24"/>
          <w:u w:val="single"/>
        </w:rPr>
        <w:t>зма</w:t>
      </w:r>
      <w:proofErr w:type="spellEnd"/>
    </w:p>
    <w:p w14:paraId="43AB8158" w14:textId="77777777" w:rsidR="00603120" w:rsidRPr="00080980" w:rsidRDefault="00603120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586BF13D" w14:textId="5470992D" w:rsidR="00B7181C" w:rsidRPr="00080980" w:rsidRDefault="0079343A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Сегодня в мире очень активным является «экологический экстремизм»</w:t>
      </w:r>
      <w:r w:rsidR="000B23DC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когда «сторонники защиты природы» портят картины в музеях, нарушают работу транспорта и аэропортов, выступают за разрушение промышленности и за запрещение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ископаемого топлива, игнорируя сложности производства и потребления энергии</w:t>
      </w:r>
      <w:r w:rsidRPr="00080980">
        <w:rPr>
          <w:rFonts w:asciiTheme="majorBidi" w:hAnsiTheme="majorBidi" w:cstheme="majorBidi"/>
          <w:sz w:val="24"/>
          <w:szCs w:val="24"/>
        </w:rPr>
        <w:t xml:space="preserve">. Фактически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это </w:t>
      </w:r>
      <w:r w:rsidR="005D5F93" w:rsidRPr="00080980">
        <w:rPr>
          <w:rFonts w:asciiTheme="majorBidi" w:eastAsia="Times New Roman" w:hAnsiTheme="majorBidi" w:cstheme="majorBidi"/>
          <w:sz w:val="24"/>
          <w:szCs w:val="24"/>
        </w:rPr>
        <w:t>превращается в поклонение природе и «биоразнообразию»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5D5F93" w:rsidRPr="00080980">
        <w:rPr>
          <w:rFonts w:asciiTheme="majorBidi" w:eastAsia="Times New Roman" w:hAnsiTheme="majorBidi" w:cstheme="majorBidi"/>
          <w:sz w:val="24"/>
          <w:szCs w:val="24"/>
        </w:rPr>
        <w:t xml:space="preserve"> сродни неоязычеству.</w:t>
      </w:r>
    </w:p>
    <w:p w14:paraId="26A1982B" w14:textId="7B2F1600" w:rsidR="005D5F93" w:rsidRPr="00080980" w:rsidRDefault="005D5F93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Такой подход ведет к дискредитации </w:t>
      </w:r>
      <w:r w:rsidR="0079343A" w:rsidRPr="00080980">
        <w:rPr>
          <w:rFonts w:asciiTheme="majorBidi" w:eastAsia="Times New Roman" w:hAnsiTheme="majorBidi" w:cstheme="majorBidi"/>
          <w:sz w:val="24"/>
          <w:szCs w:val="24"/>
        </w:rPr>
        <w:t>самой концепции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экологии</w:t>
      </w:r>
      <w:r w:rsidR="00747956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7181C" w:rsidRPr="00080980">
        <w:rPr>
          <w:rFonts w:asciiTheme="majorBidi" w:eastAsia="Times New Roman" w:hAnsiTheme="majorBidi" w:cstheme="majorBidi"/>
          <w:sz w:val="24"/>
          <w:szCs w:val="24"/>
        </w:rPr>
        <w:t xml:space="preserve">– </w:t>
      </w:r>
      <w:r w:rsidR="00A715B0" w:rsidRPr="00080980">
        <w:rPr>
          <w:rFonts w:asciiTheme="majorBidi" w:eastAsia="Times New Roman" w:hAnsiTheme="majorBidi" w:cstheme="majorBidi"/>
          <w:sz w:val="24"/>
          <w:szCs w:val="24"/>
        </w:rPr>
        <w:t>поскольку многие, видя этот экстремизм, отшатываются от него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0576B69" w14:textId="6D9DB620" w:rsidR="005D5F93" w:rsidRPr="00080980" w:rsidRDefault="006A0FBB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Иудаизм, о</w:t>
      </w:r>
      <w:r w:rsidR="005D5F93" w:rsidRPr="00080980">
        <w:rPr>
          <w:rFonts w:asciiTheme="majorBidi" w:eastAsia="Times New Roman" w:hAnsiTheme="majorBidi" w:cstheme="majorBidi"/>
          <w:sz w:val="24"/>
          <w:szCs w:val="24"/>
        </w:rPr>
        <w:t>пираясь на свои источники</w:t>
      </w:r>
      <w:r w:rsidR="000B3E29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5D5F93" w:rsidRPr="00080980">
        <w:rPr>
          <w:rFonts w:asciiTheme="majorBidi" w:eastAsia="Times New Roman" w:hAnsiTheme="majorBidi" w:cstheme="majorBidi"/>
          <w:sz w:val="24"/>
          <w:szCs w:val="24"/>
        </w:rPr>
        <w:t xml:space="preserve"> призывающие к равновесию между охраной природы и продвижением индустрии</w:t>
      </w:r>
      <w:r w:rsidR="000B23DC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5D5F93" w:rsidRPr="00080980">
        <w:rPr>
          <w:rFonts w:asciiTheme="majorBidi" w:eastAsia="Times New Roman" w:hAnsiTheme="majorBidi" w:cstheme="majorBidi"/>
          <w:sz w:val="24"/>
          <w:szCs w:val="24"/>
        </w:rPr>
        <w:t xml:space="preserve"> –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D5F93" w:rsidRPr="00080980">
        <w:rPr>
          <w:rFonts w:asciiTheme="majorBidi" w:eastAsia="Times New Roman" w:hAnsiTheme="majorBidi" w:cstheme="majorBidi"/>
          <w:sz w:val="24"/>
          <w:szCs w:val="24"/>
        </w:rPr>
        <w:t xml:space="preserve">способен сказать важное слово в </w:t>
      </w:r>
      <w:r w:rsidR="00790A22" w:rsidRPr="00080980">
        <w:rPr>
          <w:rFonts w:asciiTheme="majorBidi" w:eastAsia="Times New Roman" w:hAnsiTheme="majorBidi" w:cstheme="majorBidi"/>
          <w:sz w:val="24"/>
          <w:szCs w:val="24"/>
        </w:rPr>
        <w:t xml:space="preserve">создании взвешенного подхода </w:t>
      </w:r>
      <w:r w:rsidR="00E044D8" w:rsidRPr="00080980">
        <w:rPr>
          <w:rFonts w:asciiTheme="majorBidi" w:eastAsia="Times New Roman" w:hAnsiTheme="majorBidi" w:cstheme="majorBidi"/>
          <w:sz w:val="24"/>
          <w:szCs w:val="24"/>
        </w:rPr>
        <w:t>к</w:t>
      </w:r>
      <w:r w:rsidR="00790A22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D5F93" w:rsidRPr="00080980">
        <w:rPr>
          <w:rFonts w:asciiTheme="majorBidi" w:eastAsia="Times New Roman" w:hAnsiTheme="majorBidi" w:cstheme="majorBidi"/>
          <w:sz w:val="24"/>
          <w:szCs w:val="24"/>
        </w:rPr>
        <w:t>решени</w:t>
      </w:r>
      <w:r w:rsidR="00E044D8" w:rsidRPr="00080980">
        <w:rPr>
          <w:rFonts w:asciiTheme="majorBidi" w:eastAsia="Times New Roman" w:hAnsiTheme="majorBidi" w:cstheme="majorBidi"/>
          <w:sz w:val="24"/>
          <w:szCs w:val="24"/>
        </w:rPr>
        <w:t>ю</w:t>
      </w:r>
      <w:r w:rsidR="005D5F93" w:rsidRPr="00080980">
        <w:rPr>
          <w:rFonts w:asciiTheme="majorBidi" w:eastAsia="Times New Roman" w:hAnsiTheme="majorBidi" w:cstheme="majorBidi"/>
          <w:sz w:val="24"/>
          <w:szCs w:val="24"/>
        </w:rPr>
        <w:t xml:space="preserve"> этой глобальной проблемы.</w:t>
      </w:r>
    </w:p>
    <w:p w14:paraId="27110B24" w14:textId="6D622D85" w:rsidR="00876350" w:rsidRPr="00080980" w:rsidRDefault="00876350" w:rsidP="006D2544">
      <w:pPr>
        <w:pStyle w:val="3"/>
        <w:rPr>
          <w:color w:val="auto"/>
        </w:rPr>
      </w:pPr>
      <w:r w:rsidRPr="00080980">
        <w:rPr>
          <w:color w:val="auto"/>
        </w:rPr>
        <w:t>А-9. Трудовая этика</w:t>
      </w:r>
      <w:r w:rsidR="002A0DDA" w:rsidRPr="00080980">
        <w:rPr>
          <w:color w:val="auto"/>
        </w:rPr>
        <w:t>: работа как служение Богу</w:t>
      </w:r>
    </w:p>
    <w:p w14:paraId="67C179FE" w14:textId="77777777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Работа является самой фундаментальной из всех человеческих занятий, формируя как отдельных людей, так и цивилизации. Однако не все воспринимают труд одинаково — существует три различных уровня отношения к нему.</w:t>
      </w:r>
    </w:p>
    <w:p w14:paraId="0471FA77" w14:textId="77777777" w:rsidR="00876350" w:rsidRPr="00080980" w:rsidRDefault="00876350">
      <w:pPr>
        <w:pStyle w:val="a8"/>
        <w:numPr>
          <w:ilvl w:val="0"/>
          <w:numId w:val="30"/>
        </w:num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На самом низком уровне работа рассматривается как неизбежная необходимость для материального выживания. С этой точки зрения рабочий день — это потерянное время, а «настоящая жизнь» начинается только после работы.</w:t>
      </w:r>
    </w:p>
    <w:p w14:paraId="23A25E01" w14:textId="77777777" w:rsidR="00876350" w:rsidRPr="00080980" w:rsidRDefault="00876350">
      <w:pPr>
        <w:pStyle w:val="a8"/>
        <w:numPr>
          <w:ilvl w:val="0"/>
          <w:numId w:val="30"/>
        </w:num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На более высоком уровне труд становится средством самореализации и социального признания.</w:t>
      </w:r>
    </w:p>
    <w:p w14:paraId="26FD1DBD" w14:textId="659CD438" w:rsidR="00876350" w:rsidRPr="00080980" w:rsidRDefault="00876350">
      <w:pPr>
        <w:pStyle w:val="a8"/>
        <w:numPr>
          <w:ilvl w:val="0"/>
          <w:numId w:val="30"/>
        </w:num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На самом высоком уровне работа служит средством исправления и возвышения мира</w:t>
      </w:r>
      <w:r w:rsidR="006A0FBB" w:rsidRPr="00080980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оставаясь, конечно, способом заработка и самореализации</w:t>
      </w:r>
      <w:r w:rsidR="006A0FBB" w:rsidRPr="00080980">
        <w:rPr>
          <w:rFonts w:asciiTheme="majorBidi" w:eastAsia="Times New Roman" w:hAnsiTheme="majorBidi" w:cstheme="majorBidi"/>
          <w:sz w:val="24"/>
          <w:szCs w:val="24"/>
        </w:rPr>
        <w:t>)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 Такой труд обладает высочайшей духовной значимостью, и для религиозного человека он является служением Богу.</w:t>
      </w:r>
    </w:p>
    <w:p w14:paraId="576A992D" w14:textId="2B7C162D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Преобладание того или иного уровня в обществе формирует его трудовую этику, которая, в свою очередь, определяет путь этого общества — к процветанию</w:t>
      </w:r>
      <w:r w:rsidR="00603D96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застою</w:t>
      </w:r>
      <w:r w:rsidR="00603D96" w:rsidRPr="00080980">
        <w:rPr>
          <w:rFonts w:asciiTheme="majorBidi" w:eastAsia="Times New Roman" w:hAnsiTheme="majorBidi" w:cstheme="majorBidi"/>
          <w:sz w:val="24"/>
          <w:szCs w:val="24"/>
        </w:rPr>
        <w:t xml:space="preserve"> или упадку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F83320F" w14:textId="77777777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Концепция трудовой этики как осознания духовной ценности труда вошла в западный мир через протестантизм.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Конечно, протестанты были не первыми, кто видел в труде нечто большее, чем просто средство выживания. Люди всегда гордились хорошо выполненной работой и воспринимали её как способ реализации человеческого потенциала. Однако именно богословие Реформации «освятило» труд в европейском сознании, возвысив его до уровня служения Богу и придав ему статус одной из фундаментальных целей жизни.</w:t>
      </w:r>
    </w:p>
    <w:p w14:paraId="572433B4" w14:textId="7C79EF02" w:rsidR="00876350" w:rsidRPr="00080980" w:rsidRDefault="006A0FBB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Богословские основы протестантской трудовой этики ярко отражают с</w:t>
      </w:r>
      <w:r w:rsidR="00807B67" w:rsidRPr="00080980">
        <w:rPr>
          <w:rFonts w:asciiTheme="majorBidi" w:eastAsia="Times New Roman" w:hAnsiTheme="majorBidi" w:cstheme="majorBidi"/>
          <w:sz w:val="24"/>
          <w:szCs w:val="24"/>
        </w:rPr>
        <w:t>лова, приписываемые Лютеру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:</w:t>
      </w:r>
      <w:r w:rsidR="00807B67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«Горничная, подметающая свою кухню, исполняет волю Божью так же, как и </w:t>
      </w:r>
      <w:r w:rsidR="00807B67" w:rsidRPr="00080980">
        <w:rPr>
          <w:rFonts w:asciiTheme="majorBidi" w:eastAsia="Times New Roman" w:hAnsiTheme="majorBidi" w:cstheme="majorBidi"/>
          <w:sz w:val="24"/>
          <w:szCs w:val="24"/>
        </w:rPr>
        <w:t xml:space="preserve">молящийся 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монах — не потому, что она может петь псалмы во время работы, а потому, что Бог любит чистые полы». С таким пониманием работы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человек будет выполнять ее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 с наивысшей возможной самоотдачей и качеством.</w:t>
      </w:r>
    </w:p>
    <w:p w14:paraId="22E05A75" w14:textId="77777777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В своей знаменитой книге «Протестантская этика и дух капитализма» Макс Вебер исследовал влияние богословия Реформации на беспрецедентный социально-экономический успех протестантских обществ, а со временем — и западного мира в целом. Трудовая этика стала универсальной ценностью, определяющей не только экономическое развитие, но и социальный прогресс.</w:t>
      </w:r>
    </w:p>
    <w:p w14:paraId="13FAFAB8" w14:textId="4B5A7A01" w:rsidR="00876350" w:rsidRPr="00080980" w:rsidRDefault="00807B67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Что касается и</w:t>
      </w:r>
      <w:r w:rsidR="00876350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удаизм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а,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то он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 содержит множество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источников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, которые могли бы служить основой для подлинной еврейской трудовой этики, включая Танах, классические и поздние раввинистические источники (см. ниже). Однако систематический подход к этой теме ещё не разработан, и её элементы остаются разрозненными, оказывая незначительное влияние как на еврейский религиозный мир, так и на израильское общество в целом.</w:t>
      </w:r>
    </w:p>
    <w:p w14:paraId="1E7131DF" w14:textId="09DF5BAF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Не секрет, что в Израиле часто не хватает трудо</w:t>
      </w:r>
      <w:r w:rsidR="00807B67" w:rsidRPr="00080980">
        <w:rPr>
          <w:rFonts w:asciiTheme="majorBidi" w:eastAsia="Times New Roman" w:hAnsiTheme="majorBidi" w:cstheme="majorBidi"/>
          <w:sz w:val="24"/>
          <w:szCs w:val="24"/>
        </w:rPr>
        <w:t>вой этики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. Эта проблема касается не только государственного сектора — она широко распространена и в частном секторе, где конкуренция, </w:t>
      </w:r>
      <w:r w:rsidR="006A0FBB" w:rsidRPr="00080980">
        <w:rPr>
          <w:rFonts w:asciiTheme="majorBidi" w:eastAsia="Times New Roman" w:hAnsiTheme="majorBidi" w:cstheme="majorBidi"/>
          <w:sz w:val="24"/>
          <w:szCs w:val="24"/>
        </w:rPr>
        <w:t>казалось бы,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должна устранять некачественную работу. Многие </w:t>
      </w:r>
      <w:r w:rsidR="00807B67" w:rsidRPr="00080980">
        <w:rPr>
          <w:rFonts w:asciiTheme="majorBidi" w:eastAsia="Times New Roman" w:hAnsiTheme="majorBidi" w:cstheme="majorBidi"/>
          <w:sz w:val="24"/>
          <w:szCs w:val="24"/>
        </w:rPr>
        <w:t xml:space="preserve">отнюдь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не рассматривают </w:t>
      </w:r>
      <w:r w:rsidR="006A0FBB" w:rsidRPr="00080980">
        <w:rPr>
          <w:rFonts w:asciiTheme="majorBidi" w:eastAsia="Times New Roman" w:hAnsiTheme="majorBidi" w:cstheme="majorBidi"/>
          <w:sz w:val="24"/>
          <w:szCs w:val="24"/>
        </w:rPr>
        <w:t>качественный</w:t>
      </w:r>
      <w:r w:rsidR="00B6541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труд как вопрос чести или как духовное действие по улучшению мира, не говоря уже о служении Богу. В результате значительная часть творческого и производственного потенциала Израиля оста</w:t>
      </w:r>
      <w:r w:rsidR="00807B67" w:rsidRPr="00080980">
        <w:rPr>
          <w:rFonts w:asciiTheme="majorBidi" w:eastAsia="Times New Roman" w:hAnsiTheme="majorBidi" w:cstheme="majorBidi"/>
          <w:sz w:val="24"/>
          <w:szCs w:val="24"/>
        </w:rPr>
        <w:t>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тся нереализованной. Более того, пренебрежение духовным измерением собственного труда подрывает уважение к труду других людей и усугубляет социальные проблемы.</w:t>
      </w:r>
    </w:p>
    <w:p w14:paraId="7793075C" w14:textId="77777777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На недостаточное развитие трудовой этики в иудаизме в период изгнания повлияли несколько факторов:</w:t>
      </w:r>
    </w:p>
    <w:p w14:paraId="4DD8A0ED" w14:textId="0C5D3EC4" w:rsidR="00876350" w:rsidRPr="00080980" w:rsidRDefault="00876350">
      <w:pPr>
        <w:pStyle w:val="a8"/>
        <w:numPr>
          <w:ilvl w:val="0"/>
          <w:numId w:val="28"/>
        </w:num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Приоритет сохранения нации через изучение Торы.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 изгнании единственной гарантией выживания евреев была религиозная традиция, изучение Торы и Талмуда. Работа, помимо своей основной функции обеспечения материальных потребностей, рассматривалась </w:t>
      </w:r>
      <w:r w:rsidR="00807B67" w:rsidRPr="00080980">
        <w:rPr>
          <w:rFonts w:asciiTheme="majorBidi" w:eastAsia="Times New Roman" w:hAnsiTheme="majorBidi" w:cstheme="majorBidi"/>
          <w:sz w:val="24"/>
          <w:szCs w:val="24"/>
        </w:rPr>
        <w:t xml:space="preserve">скорее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как средство поддержки религиозных институтов, а не как самостоятельная духовная ценность.</w:t>
      </w:r>
    </w:p>
    <w:p w14:paraId="4D56F365" w14:textId="77777777" w:rsidR="006334EB" w:rsidRPr="00080980" w:rsidRDefault="00807B67">
      <w:pPr>
        <w:pStyle w:val="a8"/>
        <w:numPr>
          <w:ilvl w:val="0"/>
          <w:numId w:val="28"/>
        </w:num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Отчуждение от </w:t>
      </w:r>
      <w:r w:rsidR="006334EB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других народов, в стране которых евреи вынуждены жить</w:t>
      </w:r>
      <w:r w:rsidR="00876350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 Высший уровень трудовой этики направлен на улучшение мира. Однако в изгнании окружающий мир состоял из враждебных народов, которые неоднократно изгоняли евреев и конфисковывали плоды их труда. Неудивительно, что в таких условиях евреи не могли рассматривать свою работу как средство возвышения мира.</w:t>
      </w:r>
    </w:p>
    <w:p w14:paraId="19A330E2" w14:textId="34EC708F" w:rsidR="00876350" w:rsidRPr="00080980" w:rsidRDefault="00876350">
      <w:pPr>
        <w:pStyle w:val="a8"/>
        <w:numPr>
          <w:ilvl w:val="0"/>
          <w:numId w:val="28"/>
        </w:num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Ограниченный доступ к профессиям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. На протяжении веков изгнания евреев исключали из многих творческих и престижных профессий, которые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lastRenderedPageBreak/>
        <w:t>позволяли реализовать человеческий талант. А работа, не соответствующая призванию, редко наполняется духовным смыслом.</w:t>
      </w:r>
    </w:p>
    <w:p w14:paraId="2497186F" w14:textId="2170168B" w:rsidR="00876350" w:rsidRPr="00080980" w:rsidRDefault="00876350" w:rsidP="006334EB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Трудовая этика не является явной заповедью Торы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. Тора </w:t>
      </w:r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 xml:space="preserve">предписывает, как прямые заповеди,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честные деловые отношения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>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днако отношение к самому труду выражено только в виде </w:t>
      </w:r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 xml:space="preserve">некоторых необязательных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идеалов (см. </w:t>
      </w:r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 xml:space="preserve">также параграф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B-3</w:t>
      </w:r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>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Идеалы предшествуют заповедям: восстановление правильно</w:t>
      </w:r>
      <w:r w:rsidR="009426C6" w:rsidRPr="00080980">
        <w:rPr>
          <w:rFonts w:asciiTheme="majorBidi" w:eastAsia="Times New Roman" w:hAnsiTheme="majorBidi" w:cstheme="majorBidi"/>
          <w:sz w:val="24"/>
          <w:szCs w:val="24"/>
        </w:rPr>
        <w:t>й иерархии</w:t>
      </w:r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). В результате этика бизнеса была широко развита и практиковалась в иудаизме, тогда как трудовая этика оставалась вопросом личного выбора (см. ниже о взаимосвязи между ними).</w:t>
      </w:r>
    </w:p>
    <w:p w14:paraId="539114FE" w14:textId="0A85CC92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В начале XX века идеологи как светского, так и религиозного сионизма стремились изменить восприятие труда, сложившееся в изгнании. Они подчеркивали его духовную ценность и оживляющее воздействие на еврейскую душу. Для сионистских пионеров труд</w:t>
      </w:r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особенно работа на земле</w:t>
      </w:r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стал центральным элементом в создании «нового еврея» и восстановлении еврейского государства. По словам А. Д. Гордона, основателя идеологии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Кибуш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а-Авода</w:t>
      </w:r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«</w:t>
      </w:r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>З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авоевание труда»: «Земля Израиля будет приобретена трудом, а не огнем и не кровью». В системе Гордона работа на Земле Израиля имеет внутреннюю духовную, почти мистическую ценность, и труд становится сутью трудящегося. Эта идеология доминировала во время Второй и Третьей алии и часто называлась «религией труда». Гордон обращался к небольшой части еврейского народа, проживавшей в то время в </w:t>
      </w:r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>Стране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, а не ко всему еврейскому народу, поскольку духовная ценность труда может быть реализована только на Земле Израиля, где евреи как нация несут ответственность за преобразование мира.</w:t>
      </w:r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283" w:name="_Hlk195281765"/>
      <w:r w:rsidR="006334EB" w:rsidRPr="00080980">
        <w:rPr>
          <w:rFonts w:asciiTheme="majorBidi" w:eastAsia="Times New Roman" w:hAnsiTheme="majorBidi" w:cstheme="majorBidi"/>
          <w:sz w:val="24"/>
          <w:szCs w:val="24"/>
        </w:rPr>
        <w:t>В религиозном мире аналогичные концепции развивали идеологи движения Поалей а-Мизрахи.</w:t>
      </w:r>
      <w:bookmarkEnd w:id="283"/>
    </w:p>
    <w:p w14:paraId="30283452" w14:textId="3DAC562E" w:rsidR="00D65516" w:rsidRPr="00080980" w:rsidRDefault="00876350" w:rsidP="00B6541E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Эти идеологические системы сыграли важную роль на ранних этапах заселения </w:t>
      </w:r>
      <w:r w:rsidR="00D65516" w:rsidRPr="00080980">
        <w:rPr>
          <w:rFonts w:asciiTheme="majorBidi" w:eastAsia="Times New Roman" w:hAnsiTheme="majorBidi" w:cstheme="majorBidi"/>
          <w:sz w:val="24"/>
          <w:szCs w:val="24"/>
        </w:rPr>
        <w:t>Страны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 создания государства. Со временем, однако, их влияние ослабло, поскольку они были сосредоточены в основном на сельском хозяйстве</w:t>
      </w:r>
      <w:r w:rsidR="00D65516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 не охватывали все формы труда в Израиле.</w:t>
      </w:r>
    </w:p>
    <w:p w14:paraId="1863AAFF" w14:textId="5ABD6DC0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Еврейские источники, формирующие трудовую этику,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восходят к первому труду, описанному в Торе — работе Адама в Эдемском саду: «И взял Господь Бог человека, и поселил его в саду Эдемском, чтобы возделывать его и хранить его» (Бытие 2:15). По этому поводу рабби Шимон бен Элазар сказал: «Даже Адам не вкусил ничего, пока не поработал...» (Авот де-рабби Натан 11). Мидраш (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Пиркей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де-рабби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Элиезер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12) учит, что труд Адама в саду имел глубокое духовное значение.</w:t>
      </w:r>
    </w:p>
    <w:p w14:paraId="42A3A478" w14:textId="0AD8FFA4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Библейскими примерами трудовой этики являются Яаков на службе у Лавана и Йосеф на службе у своих египетских господ. Оба сочетали </w:t>
      </w:r>
      <w:r w:rsidR="008818AD" w:rsidRPr="00080980">
        <w:rPr>
          <w:rFonts w:asciiTheme="majorBidi" w:eastAsia="Times New Roman" w:hAnsiTheme="majorBidi" w:cstheme="majorBidi"/>
          <w:sz w:val="24"/>
          <w:szCs w:val="24"/>
        </w:rPr>
        <w:t xml:space="preserve">высокий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уровень профессионализма с исключительной честностью в своих делах. Их успех стал не только личным процветанием, но и средством исполнения Божественного замысла: Яаков заложил основу для будущего народа Израиля, а Йосеф обеспечил их выживание в годы голода и подготовку к Исходу.</w:t>
      </w:r>
    </w:p>
    <w:p w14:paraId="1AE97367" w14:textId="75C19847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Маймонид приводит трудовую этику Яакова как пример: «Работник обязан трудиться изо всех сил, ибо праведный Яаков сказал (Бытие 31:7): "Я служил отцу твоему изо всех сил". Поэтому он был вознагражден даже в этом мире, как сказано (Бытие 30:43): "И весьма преуспел </w:t>
      </w:r>
      <w:r w:rsidR="00D65516" w:rsidRPr="00080980">
        <w:rPr>
          <w:rFonts w:asciiTheme="majorBidi" w:eastAsia="Times New Roman" w:hAnsiTheme="majorBidi" w:cstheme="majorBidi"/>
          <w:sz w:val="24"/>
          <w:szCs w:val="24"/>
        </w:rPr>
        <w:t xml:space="preserve">этот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человек"».</w:t>
      </w:r>
    </w:p>
    <w:p w14:paraId="08FCE7CD" w14:textId="77777777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Рабби Элазар бен Азария сказал: «Велик труд, ибо Шехина не пребывала в Израиле, пока они не начали работать (над строительством Святилища): "И устроят Мне святилище, и буду обитать среди них"» (Исход 25:8). Подобным образом учил рабби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Тарфон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Авот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де-рабби Натан, 11).</w:t>
      </w:r>
    </w:p>
    <w:p w14:paraId="69554B7B" w14:textId="4E69010C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Талмудическая литература содержит множество </w:t>
      </w:r>
      <w:r w:rsidR="00D65516" w:rsidRPr="00080980">
        <w:rPr>
          <w:rFonts w:asciiTheme="majorBidi" w:eastAsia="Times New Roman" w:hAnsiTheme="majorBidi" w:cstheme="majorBidi"/>
          <w:sz w:val="24"/>
          <w:szCs w:val="24"/>
        </w:rPr>
        <w:t>высказываний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подчеркивающих ценность труда, представляя его не только как необходимость, но и как составляющую осмысленной и праведной жизни. «Люби труд, ибо из всех существ, которых Святой, благословен Он, создал в Своем мире, Он поручил труд только человеку... Человек </w:t>
      </w:r>
      <w:r w:rsidR="00D65516" w:rsidRPr="00080980">
        <w:rPr>
          <w:rFonts w:asciiTheme="majorBidi" w:eastAsia="Times New Roman" w:hAnsiTheme="majorBidi" w:cstheme="majorBidi"/>
          <w:sz w:val="24"/>
          <w:szCs w:val="24"/>
        </w:rPr>
        <w:t>[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в отличие от животных</w:t>
      </w:r>
      <w:r w:rsidR="00D65516" w:rsidRPr="00080980">
        <w:rPr>
          <w:rFonts w:asciiTheme="majorBidi" w:eastAsia="Times New Roman" w:hAnsiTheme="majorBidi" w:cstheme="majorBidi"/>
          <w:sz w:val="24"/>
          <w:szCs w:val="24"/>
        </w:rPr>
        <w:t>]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не может существовать иначе, как через труд. Не потому, что он слабее зверей, а потому, что труд любим и почетен... Люби труд, ибо все пророки занимались трудом... Велик труд, ибо все заповеди и добрые дела — формы труда, за исключением изучения Торы и молитвы» (Мидраш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Танаим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5:14).</w:t>
      </w:r>
    </w:p>
    <w:p w14:paraId="083DADBD" w14:textId="77212611" w:rsidR="00876350" w:rsidRPr="00080980" w:rsidRDefault="00D65516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284" w:name="_Hlk195281833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Кроме заповеди субботнего отдыха, в еврейской традиции есть также </w:t>
      </w:r>
      <w:bookmarkEnd w:id="284"/>
      <w:r w:rsidRPr="00080980">
        <w:rPr>
          <w:rFonts w:asciiTheme="majorBidi" w:eastAsia="Times New Roman" w:hAnsiTheme="majorBidi" w:cstheme="majorBidi"/>
          <w:sz w:val="24"/>
          <w:szCs w:val="24"/>
        </w:rPr>
        <w:t>к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онцепция «работы в будние дни как заповеди»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которая 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основана на стихе «Шесть дней работай и делай всякие дела твои, а день седьмой — суббота» (Исход 20:9-10). Рабби Шимон бар </w:t>
      </w:r>
      <w:proofErr w:type="spellStart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Йохай</w:t>
      </w:r>
      <w:proofErr w:type="spellEnd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 учил: «Израиль был увенчан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как 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заповедями суббот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ы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, так и заповедью работать в будние дни» (</w:t>
      </w:r>
      <w:proofErr w:type="spellStart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Мехилта</w:t>
      </w:r>
      <w:proofErr w:type="spellEnd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 де-рабби Шимон бен </w:t>
      </w:r>
      <w:proofErr w:type="spellStart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Йохай</w:t>
      </w:r>
      <w:proofErr w:type="spellEnd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 20:9). Подобные высказывания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мы находим от имени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Ш</w:t>
      </w:r>
      <w:r w:rsidR="00F915A6" w:rsidRPr="00080980">
        <w:rPr>
          <w:rFonts w:asciiTheme="majorBidi" w:eastAsia="Times New Roman" w:hAnsiTheme="majorBidi" w:cstheme="majorBidi"/>
          <w:sz w:val="24"/>
          <w:szCs w:val="24"/>
        </w:rPr>
        <w:t>а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ма</w:t>
      </w:r>
      <w:r w:rsidR="00F915A6" w:rsidRPr="00080980">
        <w:rPr>
          <w:rFonts w:asciiTheme="majorBidi" w:eastAsia="Times New Roman" w:hAnsiTheme="majorBidi" w:cstheme="majorBidi"/>
          <w:sz w:val="24"/>
          <w:szCs w:val="24"/>
        </w:rPr>
        <w:t>йи</w:t>
      </w:r>
      <w:proofErr w:type="spellEnd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proofErr w:type="spellStart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Авот</w:t>
      </w:r>
      <w:proofErr w:type="spellEnd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 де-рабби Натан 11) и рабби </w:t>
      </w:r>
      <w:proofErr w:type="spellStart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Йеуд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ы</w:t>
      </w:r>
      <w:proofErr w:type="spellEnd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 а-</w:t>
      </w:r>
      <w:proofErr w:type="spellStart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Наси</w:t>
      </w:r>
      <w:proofErr w:type="spellEnd"/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 xml:space="preserve">. Таким образом, «шесть дней работай» интерпретируется как самостоятельная заповедь трудиться, а не просто как введение к запрету работы в субботу. Только через этот труд можно осмысленно исполнить заповедь субботы. В то же время заповедь субботнего отдыха предотвращает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превращение 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труда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 идола</w:t>
      </w:r>
      <w:r w:rsidR="00876350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413EEF65" w14:textId="5E80B268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Рабби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Йеуда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бар Илай сказал: «Велик труд, ибо он приносит честь трудящемуся» (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Недарим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49б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). Раббан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Гамлиэль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сын рабби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Йеуды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а-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Наси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>, сказал: «Прекрасно изучение Торы, совмещенное с мирским занятием, ибо труд в обоих удерживает от греха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но Тор</w:t>
      </w:r>
      <w:r w:rsidR="00D65516" w:rsidRPr="00080980">
        <w:rPr>
          <w:rFonts w:asciiTheme="majorBidi" w:eastAsia="Times New Roman" w:hAnsiTheme="majorBidi" w:cstheme="majorBidi"/>
          <w:sz w:val="24"/>
          <w:szCs w:val="24"/>
        </w:rPr>
        <w:t>а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, не совмещенн</w:t>
      </w:r>
      <w:r w:rsidR="00D65516" w:rsidRPr="00080980">
        <w:rPr>
          <w:rFonts w:asciiTheme="majorBidi" w:eastAsia="Times New Roman" w:hAnsiTheme="majorBidi" w:cstheme="majorBidi"/>
          <w:sz w:val="24"/>
          <w:szCs w:val="24"/>
        </w:rPr>
        <w:t>ая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с мирским занятием, в конце концов будет оставлен</w:t>
      </w:r>
      <w:r w:rsidR="00D65516" w:rsidRPr="00080980">
        <w:rPr>
          <w:rFonts w:asciiTheme="majorBidi" w:eastAsia="Times New Roman" w:hAnsiTheme="majorBidi" w:cstheme="majorBidi"/>
          <w:sz w:val="24"/>
          <w:szCs w:val="24"/>
        </w:rPr>
        <w:t>а,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 приведет к греху» (Авот 2:2).</w:t>
      </w:r>
    </w:p>
    <w:p w14:paraId="2672D753" w14:textId="77777777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 хасидизме Баал Шем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Тов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иллюстрирует духовное измерение труда на примере сапожника, который, выполняя свою работу качественно и с искренним намерением служить Всевышнему, может достичь высочайшего духовного уровня.</w:t>
      </w:r>
    </w:p>
    <w:p w14:paraId="1EBB58A1" w14:textId="3611A4C4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Трудовая и деловая этика взаимосвязаны. </w:t>
      </w:r>
      <w:r w:rsidR="00A14326" w:rsidRPr="00080980">
        <w:rPr>
          <w:rFonts w:asciiTheme="majorBidi" w:eastAsia="Times New Roman" w:hAnsiTheme="majorBidi" w:cstheme="majorBidi"/>
          <w:sz w:val="24"/>
          <w:szCs w:val="24"/>
        </w:rPr>
        <w:t>С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трого придерживаясь деловой этики, которая воспитывает честность и, в свою очередь, способствует усердию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можно естественным образом воплотить идеалы трудовой этики. Например,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гн</w:t>
      </w:r>
      <w:r w:rsidR="00D65516"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и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ват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даат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(«кража </w:t>
      </w:r>
      <w:r w:rsidR="00A14326" w:rsidRPr="00080980">
        <w:rPr>
          <w:rFonts w:asciiTheme="majorBidi" w:eastAsia="Times New Roman" w:hAnsiTheme="majorBidi" w:cstheme="majorBidi"/>
          <w:sz w:val="24"/>
          <w:szCs w:val="24"/>
        </w:rPr>
        <w:t>знания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» в отношении полученного продукта) может быть широко истолкована как запрет на некачественную работу, поскольку это по сути обман, даже если он </w:t>
      </w:r>
      <w:r w:rsidR="00D65516" w:rsidRPr="00080980">
        <w:rPr>
          <w:rFonts w:asciiTheme="majorBidi" w:eastAsia="Times New Roman" w:hAnsiTheme="majorBidi" w:cstheme="majorBidi"/>
          <w:sz w:val="24"/>
          <w:szCs w:val="24"/>
        </w:rPr>
        <w:t xml:space="preserve">указан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не явно в контракте.</w:t>
      </w:r>
    </w:p>
    <w:p w14:paraId="1443EB49" w14:textId="111CF85D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Рамбам постановил: «Как работодателю запрещено удерживать или задерживать зарплату работника, так и работнику запрещено красть работу, которая по праву принадлежит его работодателю. В частности, он должен точно соблюдать </w:t>
      </w:r>
      <w:r w:rsidR="00D65516" w:rsidRPr="00080980">
        <w:rPr>
          <w:rFonts w:asciiTheme="majorBidi" w:eastAsia="Times New Roman" w:hAnsiTheme="majorBidi" w:cstheme="majorBidi"/>
          <w:sz w:val="24"/>
          <w:szCs w:val="24"/>
        </w:rPr>
        <w:t>рабочее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время — до такой степени, что наши мудрецы постановили, что работники не должны произносить четвертое (необязательное) благословение после еды, чтобы не сокращать свои рабочие часы» (Мишне Тора, Законы о найме и аренде, 13:7).</w:t>
      </w:r>
    </w:p>
    <w:p w14:paraId="1F70B079" w14:textId="77777777" w:rsidR="002F0AEE" w:rsidRPr="00080980" w:rsidRDefault="002F0AEE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1A348563" w14:textId="3C620A60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u w:val="single"/>
        </w:rPr>
        <w:t>Скорлупа трудовой этики</w:t>
      </w:r>
    </w:p>
    <w:p w14:paraId="7EFE3BA2" w14:textId="77777777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590F2095" w14:textId="48E7D0C9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Искра религиозной сущности труда </w:t>
      </w:r>
      <w:r w:rsidR="002D2515" w:rsidRPr="00080980">
        <w:rPr>
          <w:rFonts w:asciiTheme="majorBidi" w:eastAsia="Times New Roman" w:hAnsiTheme="majorBidi" w:cstheme="majorBidi"/>
          <w:sz w:val="24"/>
          <w:szCs w:val="24"/>
        </w:rPr>
        <w:t xml:space="preserve">-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может быть поглощена 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скорлупой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трудоголизма. Речь идет не о 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 xml:space="preserve">том что человек полностью </w:t>
      </w:r>
      <w:r w:rsidR="002D2515" w:rsidRPr="00080980">
        <w:rPr>
          <w:rFonts w:asciiTheme="majorBidi" w:eastAsia="Times New Roman" w:hAnsiTheme="majorBidi" w:cstheme="majorBidi"/>
          <w:sz w:val="24"/>
          <w:szCs w:val="24"/>
        </w:rPr>
        <w:t xml:space="preserve">занят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работ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ой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ради повышения заработка, карьерного роста, признания или других стимулов — такие случаи тривиальны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 xml:space="preserve">, но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об обожествлении труда, когда работа становится единственной идентичностью человека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, и ей всё приносится в жертву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 xml:space="preserve">Еще Вебер, автор концепции 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lastRenderedPageBreak/>
        <w:t>«духа капитализма», говорил об 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пасност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превращения трудовой этики в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всепоглощающую фиксацию на работе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 xml:space="preserve"> – явлении, которое он называл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«железн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ой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клетк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ой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». Как выразился Деннис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Пр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гер</w:t>
      </w:r>
      <w:proofErr w:type="spellEnd"/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: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человек, который не может прекратить работать хотя бы один день в неделю 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(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отдых в Шаббат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)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— является всего лишь прославленным рабом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. Для трудоголика </w:t>
      </w:r>
      <w:r w:rsidR="00A14326" w:rsidRPr="00080980">
        <w:rPr>
          <w:rFonts w:asciiTheme="majorBidi" w:eastAsia="Times New Roman" w:hAnsiTheme="majorBidi" w:cstheme="majorBidi"/>
          <w:sz w:val="24"/>
          <w:szCs w:val="24"/>
        </w:rPr>
        <w:t>прекращение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работы </w:t>
      </w:r>
      <w:r w:rsidR="00A165A9" w:rsidRPr="00080980">
        <w:rPr>
          <w:rFonts w:asciiTheme="majorBidi" w:eastAsia="Times New Roman" w:hAnsiTheme="majorBidi" w:cstheme="majorBidi"/>
          <w:sz w:val="24"/>
          <w:szCs w:val="24"/>
        </w:rPr>
        <w:t xml:space="preserve">равносильно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смерти.</w:t>
      </w:r>
    </w:p>
    <w:p w14:paraId="695BD6B3" w14:textId="77777777" w:rsidR="00C2019D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285" w:name="_Hlk196700384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Еще одной формой 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скорлупы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паразитирующей на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энерги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искры труда</w:t>
      </w:r>
      <w:r w:rsidR="00A14326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является марксистский взгляд на трудовые отношения как на единственный фактор, формирующий общество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 xml:space="preserve"> и его культуру (включая религию)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 xml:space="preserve">В этом отношении именно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Вебер продемонстрировал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 xml:space="preserve"> подход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противоположн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ый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марксовому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«Капиталу»: религиозные концепции 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являются важным аспектом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формирова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ния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отношени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к труду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и, таким образом, 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 xml:space="preserve">они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влия</w:t>
      </w:r>
      <w:r w:rsidR="00B55419" w:rsidRPr="00080980">
        <w:rPr>
          <w:rFonts w:asciiTheme="majorBidi" w:eastAsia="Times New Roman" w:hAnsiTheme="majorBidi" w:cstheme="majorBidi"/>
          <w:sz w:val="24"/>
          <w:szCs w:val="24"/>
        </w:rPr>
        <w:t>ю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т на социальное развитие.</w:t>
      </w:r>
    </w:p>
    <w:bookmarkEnd w:id="285"/>
    <w:p w14:paraId="661A1194" w14:textId="60138ED8" w:rsidR="00876350" w:rsidRPr="00080980" w:rsidRDefault="00876350" w:rsidP="00876350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1E413D56" w14:textId="77777777" w:rsidR="00BB05FA" w:rsidRPr="00080980" w:rsidRDefault="005364FC" w:rsidP="00AD604D">
      <w:pPr>
        <w:pStyle w:val="2"/>
      </w:pPr>
      <w:bookmarkStart w:id="286" w:name="_Toc129253950"/>
      <w:bookmarkStart w:id="287" w:name="_Toc167064731"/>
      <w:bookmarkStart w:id="288" w:name="_Toc170018736"/>
      <w:bookmarkStart w:id="289" w:name="_Hlk190709008"/>
      <w:bookmarkEnd w:id="269"/>
      <w:r w:rsidRPr="00080980">
        <w:t xml:space="preserve">4. </w:t>
      </w:r>
      <w:bookmarkStart w:id="290" w:name="_Hlk195282421"/>
      <w:r w:rsidR="00A1457C" w:rsidRPr="00080980">
        <w:t xml:space="preserve">Группа В: </w:t>
      </w:r>
      <w:bookmarkEnd w:id="290"/>
      <w:r w:rsidR="00A1457C" w:rsidRPr="00080980">
        <w:t>спорные универсальные ценности</w:t>
      </w:r>
      <w:bookmarkEnd w:id="286"/>
      <w:bookmarkEnd w:id="287"/>
      <w:bookmarkEnd w:id="288"/>
    </w:p>
    <w:p w14:paraId="0660D9DD" w14:textId="77777777" w:rsidR="00AD604D" w:rsidRPr="00080980" w:rsidRDefault="00AD604D" w:rsidP="00AD604D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291" w:name="_Toc129253951"/>
      <w:bookmarkStart w:id="292" w:name="_Toc167064732"/>
    </w:p>
    <w:p w14:paraId="74838E53" w14:textId="1617B1BE" w:rsidR="00A1457C" w:rsidRPr="00080980" w:rsidRDefault="00A1457C" w:rsidP="006D2544">
      <w:pPr>
        <w:pStyle w:val="3"/>
        <w:rPr>
          <w:color w:val="auto"/>
        </w:rPr>
      </w:pPr>
      <w:bookmarkStart w:id="293" w:name="_Toc170018737"/>
      <w:r w:rsidRPr="00080980">
        <w:rPr>
          <w:color w:val="auto"/>
        </w:rPr>
        <w:t xml:space="preserve">B-1. </w:t>
      </w:r>
      <w:bookmarkEnd w:id="291"/>
      <w:r w:rsidR="002A7F39" w:rsidRPr="00080980">
        <w:rPr>
          <w:color w:val="auto"/>
        </w:rPr>
        <w:t xml:space="preserve">Феминизм: </w:t>
      </w:r>
      <w:r w:rsidR="001F69D8" w:rsidRPr="00080980">
        <w:rPr>
          <w:rFonts w:eastAsia="Times New Roman"/>
          <w:color w:val="auto"/>
        </w:rPr>
        <w:t>возрастающая</w:t>
      </w:r>
      <w:r w:rsidR="002A7F39" w:rsidRPr="00080980">
        <w:rPr>
          <w:color w:val="auto"/>
        </w:rPr>
        <w:t xml:space="preserve"> роль женщин в</w:t>
      </w:r>
      <w:bookmarkEnd w:id="292"/>
      <w:r w:rsidR="001F69D8" w:rsidRPr="00080980">
        <w:rPr>
          <w:color w:val="auto"/>
        </w:rPr>
        <w:t xml:space="preserve"> </w:t>
      </w:r>
      <w:r w:rsidR="00A14326" w:rsidRPr="00080980">
        <w:rPr>
          <w:color w:val="auto"/>
        </w:rPr>
        <w:t xml:space="preserve">религиозном </w:t>
      </w:r>
      <w:r w:rsidR="001F69D8" w:rsidRPr="00080980">
        <w:rPr>
          <w:color w:val="auto"/>
        </w:rPr>
        <w:t>социуме</w:t>
      </w:r>
      <w:bookmarkEnd w:id="293"/>
    </w:p>
    <w:p w14:paraId="21139CB2" w14:textId="76793DC8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294" w:name="_Hlk196778570"/>
      <w:bookmarkEnd w:id="289"/>
      <w:r w:rsidRPr="00080980">
        <w:rPr>
          <w:rFonts w:asciiTheme="majorBidi" w:hAnsiTheme="majorBidi" w:cstheme="majorBidi"/>
          <w:sz w:val="24"/>
          <w:szCs w:val="24"/>
        </w:rPr>
        <w:t xml:space="preserve">В нашем быстро меняющемся мире </w:t>
      </w:r>
      <w:r w:rsidR="00A82BF0" w:rsidRPr="00080980">
        <w:rPr>
          <w:rFonts w:asciiTheme="majorBidi" w:hAnsiTheme="majorBidi" w:cstheme="majorBidi"/>
          <w:sz w:val="24"/>
          <w:szCs w:val="24"/>
        </w:rPr>
        <w:t xml:space="preserve">прежнее </w:t>
      </w:r>
      <w:r w:rsidRPr="00080980">
        <w:rPr>
          <w:rFonts w:asciiTheme="majorBidi" w:hAnsiTheme="majorBidi" w:cstheme="majorBidi"/>
          <w:sz w:val="24"/>
          <w:szCs w:val="24"/>
        </w:rPr>
        <w:t>представление о том, что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женщины должны довольствоваться своей уникальной ролью</w:t>
      </w:r>
      <w:r w:rsidR="00422D4C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и не стремиться к религиозным обязательствам мужчин</w:t>
      </w:r>
      <w:r w:rsidR="00C60E6D" w:rsidRPr="00080980">
        <w:rPr>
          <w:rFonts w:asciiTheme="majorBidi" w:hAnsiTheme="majorBidi" w:cstheme="majorBidi"/>
          <w:sz w:val="24"/>
          <w:szCs w:val="24"/>
        </w:rPr>
        <w:t>» –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все больше теряет привлекательность в современной ортодоксии.</w:t>
      </w:r>
    </w:p>
    <w:p w14:paraId="06A393E5" w14:textId="20A84242" w:rsidR="00422D4C" w:rsidRPr="00080980" w:rsidRDefault="00422D4C" w:rsidP="00422D4C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295" w:name="_Hlk195282748"/>
      <w:r w:rsidRPr="00080980">
        <w:rPr>
          <w:rFonts w:asciiTheme="majorBidi" w:hAnsiTheme="majorBidi" w:cstheme="majorBidi"/>
          <w:sz w:val="24"/>
          <w:szCs w:val="24"/>
        </w:rPr>
        <w:t>Несомненно, повышение роли женщин в иудаизме имеет огромное значение; в частности, проф. Тамар Росс, одна из важных духовных лидеров в религиозно-сионистском обществе, считает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этот вопрос ключевым для дальнейшего развития иудаизма.</w:t>
      </w:r>
    </w:p>
    <w:p w14:paraId="47B9A5FA" w14:textId="77777777" w:rsidR="00422D4C" w:rsidRPr="00080980" w:rsidRDefault="00422D4C" w:rsidP="00422D4C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Кроме того</w:t>
      </w:r>
      <w:bookmarkEnd w:id="295"/>
      <w:r w:rsidRPr="00080980">
        <w:rPr>
          <w:rFonts w:asciiTheme="majorBidi" w:hAnsiTheme="majorBidi" w:cstheme="majorBidi"/>
          <w:sz w:val="24"/>
          <w:szCs w:val="24"/>
        </w:rPr>
        <w:t>, именно роль женщины служит одним из основных критериев, формирующих как еврейское, так и нееврейское восприятие ортодоксального иудаизма.</w:t>
      </w:r>
    </w:p>
    <w:p w14:paraId="0CF92FA9" w14:textId="7B46B277" w:rsidR="00C2019D" w:rsidRPr="00080980" w:rsidRDefault="00422D4C" w:rsidP="00422D4C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Но поскольку эта тема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 xml:space="preserve">одна из самых широко обсуждаемых в ортодоксальном </w:t>
      </w:r>
      <w:bookmarkStart w:id="296" w:name="_Hlk190709091"/>
      <w:r w:rsidRPr="00080980">
        <w:rPr>
          <w:rFonts w:asciiTheme="majorBidi" w:hAnsiTheme="majorBidi" w:cstheme="majorBidi"/>
          <w:sz w:val="24"/>
          <w:szCs w:val="24"/>
        </w:rPr>
        <w:t xml:space="preserve">модернизме </w:t>
      </w:r>
      <w:bookmarkEnd w:id="296"/>
      <w:r w:rsidRPr="00080980">
        <w:rPr>
          <w:rFonts w:asciiTheme="majorBidi" w:hAnsiTheme="majorBidi" w:cstheme="majorBidi"/>
          <w:sz w:val="24"/>
          <w:szCs w:val="24"/>
        </w:rPr>
        <w:t xml:space="preserve">сегодня, нет нужды повторять </w:t>
      </w:r>
      <w:r w:rsidR="00634D74" w:rsidRPr="00080980">
        <w:rPr>
          <w:rFonts w:asciiTheme="majorBidi" w:hAnsiTheme="majorBidi" w:cstheme="majorBidi"/>
          <w:sz w:val="24"/>
          <w:szCs w:val="24"/>
        </w:rPr>
        <w:t xml:space="preserve">известные и </w:t>
      </w:r>
      <w:r w:rsidRPr="00080980">
        <w:rPr>
          <w:rFonts w:asciiTheme="majorBidi" w:hAnsiTheme="majorBidi" w:cstheme="majorBidi"/>
          <w:sz w:val="24"/>
          <w:szCs w:val="24"/>
        </w:rPr>
        <w:t>высказанные позиции здесь</w:t>
      </w:r>
      <w:r w:rsidR="00634D74" w:rsidRPr="00080980">
        <w:rPr>
          <w:rFonts w:asciiTheme="majorBidi" w:hAnsiTheme="majorBidi" w:cstheme="majorBidi"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63A905FE" w14:textId="77777777" w:rsidR="00AA472D" w:rsidRPr="00080980" w:rsidRDefault="00AA472D" w:rsidP="00422D4C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bookmarkEnd w:id="294"/>
    <w:p w14:paraId="12C04403" w14:textId="03486FE4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  <w:u w:val="single"/>
        </w:rPr>
      </w:pPr>
      <w:r w:rsidRPr="00080980">
        <w:rPr>
          <w:rFonts w:asciiTheme="majorBidi" w:hAnsiTheme="majorBidi" w:cstheme="majorBidi"/>
          <w:sz w:val="24"/>
          <w:szCs w:val="24"/>
          <w:u w:val="single"/>
        </w:rPr>
        <w:t>Скорлупа феминизма:</w:t>
      </w:r>
    </w:p>
    <w:p w14:paraId="3A7FD7DA" w14:textId="77777777" w:rsidR="00077672" w:rsidRPr="00080980" w:rsidRDefault="00077672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6DD1F662" w14:textId="4DBE629F" w:rsidR="00BB05FA" w:rsidRPr="00080980" w:rsidRDefault="00A82BF0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Сегодня обсуждение </w:t>
      </w:r>
      <w:r w:rsidR="0028746D" w:rsidRPr="00080980">
        <w:rPr>
          <w:rFonts w:asciiTheme="majorBidi" w:eastAsia="Times New Roman" w:hAnsiTheme="majorBidi" w:cstheme="majorBidi"/>
          <w:sz w:val="24"/>
          <w:szCs w:val="24"/>
        </w:rPr>
        <w:t>возрастающей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роли женщин в иудаизме сосредоточено почти исключительно на положительных аспектах феминизма и почти не упоминает о его недостатках. Поэтому важно признать, что современный феминизм, как и другие общечеловеческие ценности, содержит в себе как искру, так и оболочку. 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Ярким примером такой скорлупы является идеология радикальных </w:t>
      </w:r>
      <w:proofErr w:type="spellStart"/>
      <w:r w:rsidR="00A1457C" w:rsidRPr="00080980">
        <w:rPr>
          <w:rFonts w:asciiTheme="majorBidi" w:hAnsiTheme="majorBidi" w:cstheme="majorBidi"/>
          <w:sz w:val="24"/>
          <w:szCs w:val="24"/>
        </w:rPr>
        <w:t>неомарксистских</w:t>
      </w:r>
      <w:proofErr w:type="spellEnd"/>
      <w:r w:rsidR="00A1457C" w:rsidRPr="00080980">
        <w:rPr>
          <w:rFonts w:asciiTheme="majorBidi" w:hAnsiTheme="majorBidi" w:cstheme="majorBidi"/>
          <w:sz w:val="24"/>
          <w:szCs w:val="24"/>
        </w:rPr>
        <w:t xml:space="preserve"> феминистских движений, которые вместо борьбы за продвижение женщин сосредотачиваются главным образом на разжигании конфликта между полами.</w:t>
      </w:r>
    </w:p>
    <w:p w14:paraId="4CE439BF" w14:textId="434043CE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Поэтому важно поощрять активное участие женщин в религиозной жизни, одновременно критикуя деструктивные </w:t>
      </w:r>
      <w:proofErr w:type="spellStart"/>
      <w:r w:rsidRPr="00080980">
        <w:rPr>
          <w:rFonts w:asciiTheme="majorBidi" w:hAnsiTheme="majorBidi" w:cstheme="majorBidi"/>
          <w:sz w:val="24"/>
          <w:szCs w:val="24"/>
        </w:rPr>
        <w:t>неомарксистские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 xml:space="preserve"> концепции.</w:t>
      </w:r>
    </w:p>
    <w:p w14:paraId="6915135C" w14:textId="77777777" w:rsidR="00077672" w:rsidRPr="00080980" w:rsidRDefault="00077672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6A8844DA" w14:textId="13F91650" w:rsidR="00A1457C" w:rsidRPr="00080980" w:rsidRDefault="00A1457C" w:rsidP="006D2544">
      <w:pPr>
        <w:pStyle w:val="3"/>
        <w:rPr>
          <w:color w:val="auto"/>
        </w:rPr>
      </w:pPr>
      <w:bookmarkStart w:id="297" w:name="_Toc129253952"/>
      <w:bookmarkStart w:id="298" w:name="_Toc167064733"/>
      <w:bookmarkStart w:id="299" w:name="_Toc170018738"/>
      <w:r w:rsidRPr="00080980">
        <w:rPr>
          <w:color w:val="auto"/>
        </w:rPr>
        <w:t>B-2. Вегетарианство</w:t>
      </w:r>
      <w:bookmarkEnd w:id="297"/>
      <w:r w:rsidRPr="00080980">
        <w:rPr>
          <w:color w:val="auto"/>
        </w:rPr>
        <w:t xml:space="preserve">: идеал </w:t>
      </w:r>
      <w:r w:rsidR="002A7F39" w:rsidRPr="00080980">
        <w:rPr>
          <w:color w:val="auto"/>
        </w:rPr>
        <w:t xml:space="preserve">Эдемского </w:t>
      </w:r>
      <w:r w:rsidRPr="00080980">
        <w:rPr>
          <w:color w:val="auto"/>
        </w:rPr>
        <w:t>сада</w:t>
      </w:r>
      <w:bookmarkEnd w:id="298"/>
      <w:bookmarkEnd w:id="299"/>
    </w:p>
    <w:p w14:paraId="15C6C2F8" w14:textId="77777777" w:rsidR="00077672" w:rsidRPr="00080980" w:rsidRDefault="00077672" w:rsidP="00A10D9F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56E5E6FF" w14:textId="59740F5C" w:rsidR="00BB05FA" w:rsidRPr="00080980" w:rsidRDefault="00A82BF0" w:rsidP="00A10D9F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Ц</w:t>
      </w:r>
      <w:r w:rsidR="00A1457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енность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вегетарианства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обсуждается в статье р. Кука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="00A1457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Видение вегетарианства и мира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  <w:r w:rsidR="00A1457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частности, он объясняет, что переход к вегетарианству должен быть постепенным, по мере развития человечества, и что следует избегать попыток ускорить этот процесс.</w:t>
      </w:r>
    </w:p>
    <w:p w14:paraId="207B1E92" w14:textId="77777777" w:rsidR="00BB05FA" w:rsidRPr="00080980" w:rsidRDefault="00A1457C" w:rsidP="00A10D9F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Важно также помнить, что разрешение людям есть мясо было обусловлено определенным этапом развития человечества после Потопа, в то время как в идеальных условиях Эде</w:t>
      </w:r>
      <w:r w:rsidR="00396B8E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м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ского сада его обитателям было предписано быть веганами.</w:t>
      </w:r>
    </w:p>
    <w:p w14:paraId="651C1636" w14:textId="0D22FEF9" w:rsidR="00BB05FA" w:rsidRPr="00080980" w:rsidRDefault="00A1457C" w:rsidP="00A10D9F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 мнению р. Кука, </w:t>
      </w:r>
      <w:r w:rsidR="00B63A5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заповеди,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связанные с мясом и молоком (покрывание крови после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шхиты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диких свободных животных и птиц, разделение мяса и молока и другие заповеди) – призвано напомнить нам о </w:t>
      </w:r>
      <w:r w:rsidR="00B63A5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том,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что еда мяса (и молока) является не идеалом, а вынужденной уступкой.</w:t>
      </w:r>
    </w:p>
    <w:p w14:paraId="7E2B5870" w14:textId="16024ED1" w:rsidR="00D754AF" w:rsidRPr="00080980" w:rsidRDefault="00A1457C" w:rsidP="00A10D9F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 любом случае</w:t>
      </w:r>
      <w:r w:rsidR="002D2515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этом вопросе следует продвигаться очень осторожно, соблюдая уважение к иным точкам зрения. Наша задача – создать синтез, а не просто компромисс, между разрешением </w:t>
      </w:r>
      <w:r w:rsidR="00BE68B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Бога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на</w:t>
      </w:r>
      <w:r w:rsidR="004A4A3E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D34B66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поедание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животных и этическим стремлением к </w:t>
      </w:r>
      <w:r w:rsidR="00BE68B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тому чтобы не </w:t>
      </w:r>
      <w:r w:rsidR="00987C69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убивать </w:t>
      </w:r>
      <w:r w:rsidR="00BE68B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их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2D9A254F" w14:textId="77777777" w:rsidR="00A963E0" w:rsidRPr="00080980" w:rsidRDefault="00A963E0" w:rsidP="00A10D9F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14:paraId="1A6023EC" w14:textId="77777777" w:rsidR="00BB05FA" w:rsidRPr="00080980" w:rsidRDefault="00A1457C" w:rsidP="00A10D9F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sz w:val="24"/>
          <w:szCs w:val="24"/>
          <w:u w:val="single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u w:val="single"/>
          <w:lang w:eastAsia="ru-RU"/>
        </w:rPr>
        <w:t>Скорлупа вегетарианства:</w:t>
      </w:r>
    </w:p>
    <w:p w14:paraId="4963B396" w14:textId="77777777" w:rsidR="00A963E0" w:rsidRPr="00080980" w:rsidRDefault="00A963E0" w:rsidP="00A10D9F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6E884D11" w14:textId="5902542A" w:rsidR="00BB05FA" w:rsidRPr="00080980" w:rsidRDefault="00A1457C" w:rsidP="00A10D9F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Некоторые сторонники вегетарианства продвигают деструктивную идеологию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ненависти к мясоедению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19DFBD93" w14:textId="7FAD9843" w:rsidR="00BB05FA" w:rsidRPr="00080980" w:rsidRDefault="00A1457C" w:rsidP="00A10D9F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Эта скорлупа характеризуется неприемлемой позицией приравнивания жизни животных к жизни человека. Принятие такой крайней точки зрения естественным образом приводит к сравнению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убийства животных ради еды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с Холокостом – как бы </w:t>
      </w:r>
      <w:r w:rsidR="00987C69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чудовищно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это ни звучало. Плакаты кампании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Холокост на вашей тарелке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сочета</w:t>
      </w:r>
      <w:r w:rsidR="00E044D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ют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изображения из Освенцима с изображениями животных, выращенных на промышленных фермах, сопровождаемые подписями, предполагающими, что</w:t>
      </w:r>
      <w:r w:rsidR="00C65CF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кожаные диваны и сумки морально эквивалентны абажурам, сделанным из шкур жертв Холокоста</w:t>
      </w:r>
      <w:r w:rsidR="00BB05FA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251A4CAF" w14:textId="25638BCD" w:rsidR="00BB05FA" w:rsidRPr="00080980" w:rsidRDefault="00A1457C" w:rsidP="00A10D9F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Важно осознавать, что вегетарианство относится к тем идеалам, которые должны прийти сами и постепенно (возможно, с технологическими решениями</w:t>
      </w:r>
      <w:r w:rsidR="00D34B66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, в частности с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создани</w:t>
      </w:r>
      <w:r w:rsidR="00D34B66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ем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искусственного мяса, идентичного натуральному</w:t>
      </w:r>
      <w:r w:rsidR="00E044D8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)</w:t>
      </w:r>
      <w:r w:rsidR="009426C6" w:rsidRPr="00080980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.</w:t>
      </w:r>
    </w:p>
    <w:p w14:paraId="1AE4233B" w14:textId="744DF16B" w:rsidR="00D754AF" w:rsidRPr="00080980" w:rsidRDefault="00A1457C" w:rsidP="00A10D9F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Религиозный подход должен подчеркивать, что фанатичное вегетарианство ошибочно, </w:t>
      </w:r>
      <w:r w:rsidR="000B23DC"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тем </w:t>
      </w:r>
      <w:r w:rsidRPr="00080980">
        <w:rPr>
          <w:rFonts w:asciiTheme="majorBidi" w:eastAsia="Times New Roman" w:hAnsiTheme="majorBidi" w:cstheme="majorBidi"/>
          <w:sz w:val="24"/>
          <w:szCs w:val="24"/>
          <w:lang w:eastAsia="ru-RU"/>
        </w:rPr>
        <w:t>более недопустимы агрессивное продвижение вегетарианства и развитие неприязни к мясоедению.</w:t>
      </w:r>
    </w:p>
    <w:p w14:paraId="3A7C4C6D" w14:textId="77777777" w:rsidR="00200B72" w:rsidRPr="00080980" w:rsidRDefault="00200B72" w:rsidP="00A10D9F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14:paraId="3A9E10DE" w14:textId="511FD782" w:rsidR="00A1457C" w:rsidRPr="00080980" w:rsidRDefault="00A1457C" w:rsidP="006D2544">
      <w:pPr>
        <w:pStyle w:val="3"/>
        <w:rPr>
          <w:color w:val="auto"/>
        </w:rPr>
      </w:pPr>
      <w:bookmarkStart w:id="300" w:name="_Toc129253954"/>
      <w:bookmarkStart w:id="301" w:name="_Toc167064734"/>
      <w:bookmarkStart w:id="302" w:name="_Toc170018739"/>
      <w:r w:rsidRPr="00080980">
        <w:rPr>
          <w:color w:val="auto"/>
        </w:rPr>
        <w:t>B-</w:t>
      </w:r>
      <w:r w:rsidR="00A715B0" w:rsidRPr="00080980">
        <w:rPr>
          <w:color w:val="auto"/>
        </w:rPr>
        <w:t>3</w:t>
      </w:r>
      <w:r w:rsidRPr="00080980">
        <w:rPr>
          <w:color w:val="auto"/>
        </w:rPr>
        <w:t xml:space="preserve">. </w:t>
      </w:r>
      <w:bookmarkStart w:id="303" w:name="_Hlk182792091"/>
      <w:r w:rsidRPr="00080980">
        <w:rPr>
          <w:color w:val="auto"/>
        </w:rPr>
        <w:t>Идеалы предшествуют заповедям</w:t>
      </w:r>
      <w:bookmarkEnd w:id="300"/>
      <w:r w:rsidRPr="00080980">
        <w:rPr>
          <w:color w:val="auto"/>
        </w:rPr>
        <w:t>: восстановление правильно</w:t>
      </w:r>
      <w:r w:rsidR="00E702BE" w:rsidRPr="00080980">
        <w:rPr>
          <w:color w:val="auto"/>
        </w:rPr>
        <w:t xml:space="preserve">й </w:t>
      </w:r>
      <w:bookmarkEnd w:id="301"/>
      <w:bookmarkEnd w:id="302"/>
      <w:bookmarkEnd w:id="303"/>
      <w:r w:rsidR="00866CCE" w:rsidRPr="00080980">
        <w:rPr>
          <w:color w:val="auto"/>
        </w:rPr>
        <w:t>иерархии</w:t>
      </w:r>
    </w:p>
    <w:p w14:paraId="5750ECDA" w14:textId="77777777" w:rsidR="00200B72" w:rsidRPr="00080980" w:rsidRDefault="00200B72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62ED2F5D" w14:textId="77777777" w:rsidR="00C2019D" w:rsidRPr="00080980" w:rsidRDefault="00E354FA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Для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западного мировоззрения в любой системе первичны идеалы и цели, а нормы и законы являются лишь их проявлением.</w:t>
      </w:r>
    </w:p>
    <w:p w14:paraId="44E032F5" w14:textId="23BB4906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Однако </w:t>
      </w:r>
      <w:r w:rsidR="00E354FA" w:rsidRPr="00080980">
        <w:rPr>
          <w:rFonts w:asciiTheme="majorBidi" w:eastAsia="Times New Roman" w:hAnsiTheme="majorBidi" w:cstheme="majorBidi"/>
          <w:sz w:val="24"/>
          <w:szCs w:val="24"/>
        </w:rPr>
        <w:t xml:space="preserve">сегодня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в еврейском сознании широко распространен</w:t>
      </w:r>
      <w:r w:rsidR="00E354FA" w:rsidRPr="00080980">
        <w:rPr>
          <w:rFonts w:asciiTheme="majorBidi" w:eastAsia="Times New Roman" w:hAnsiTheme="majorBidi" w:cstheme="majorBidi"/>
          <w:sz w:val="24"/>
          <w:szCs w:val="24"/>
        </w:rPr>
        <w:t xml:space="preserve"> подход, согласно которому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суть иудаизма заключается в Законе, отводя идеал</w:t>
      </w:r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>ам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второстепенное место.</w:t>
      </w:r>
    </w:p>
    <w:p w14:paraId="3DE768FF" w14:textId="64DB8C6B" w:rsidR="00BB05FA" w:rsidRPr="00080980" w:rsidRDefault="00A1457C" w:rsidP="000B23DC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 xml:space="preserve">Такой подход искажает иудаизм. </w:t>
      </w:r>
      <w:r w:rsidR="008D7D40" w:rsidRPr="00080980">
        <w:rPr>
          <w:rFonts w:asciiTheme="majorBidi" w:hAnsiTheme="majorBidi" w:cstheme="majorBidi"/>
          <w:sz w:val="24"/>
          <w:szCs w:val="24"/>
        </w:rPr>
        <w:t xml:space="preserve">В </w:t>
      </w:r>
      <w:r w:rsidRPr="00080980">
        <w:rPr>
          <w:rFonts w:asciiTheme="majorBidi" w:hAnsiTheme="majorBidi" w:cstheme="majorBidi"/>
          <w:sz w:val="24"/>
          <w:szCs w:val="24"/>
        </w:rPr>
        <w:t>Тор</w:t>
      </w:r>
      <w:r w:rsidR="008D7D40" w:rsidRPr="00080980">
        <w:rPr>
          <w:rFonts w:asciiTheme="majorBidi" w:hAnsiTheme="majorBidi" w:cstheme="majorBidi"/>
          <w:sz w:val="24"/>
          <w:szCs w:val="24"/>
        </w:rPr>
        <w:t>е порядок иной: она</w:t>
      </w:r>
      <w:r w:rsidRPr="00080980">
        <w:rPr>
          <w:rFonts w:asciiTheme="majorBidi" w:hAnsiTheme="majorBidi" w:cstheme="majorBidi"/>
          <w:sz w:val="24"/>
          <w:szCs w:val="24"/>
        </w:rPr>
        <w:t xml:space="preserve"> начинается с Книги Бытия, которая сосредоточена на идеалах</w:t>
      </w:r>
      <w:r w:rsidR="000B23DC" w:rsidRPr="00080980">
        <w:rPr>
          <w:rFonts w:asciiTheme="majorBidi" w:hAnsiTheme="majorBidi" w:cstheme="majorBidi"/>
          <w:sz w:val="24"/>
          <w:szCs w:val="24"/>
          <w:lang w:eastAsia="ru-RU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– а </w:t>
      </w:r>
      <w:r w:rsidR="008D7D40" w:rsidRPr="00080980">
        <w:rPr>
          <w:rFonts w:asciiTheme="majorBidi" w:hAnsiTheme="majorBidi" w:cstheme="majorBidi"/>
          <w:sz w:val="24"/>
          <w:szCs w:val="24"/>
        </w:rPr>
        <w:t xml:space="preserve">лишь после нее идет </w:t>
      </w:r>
      <w:r w:rsidRPr="00080980">
        <w:rPr>
          <w:rFonts w:asciiTheme="majorBidi" w:hAnsiTheme="majorBidi" w:cstheme="majorBidi"/>
          <w:sz w:val="24"/>
          <w:szCs w:val="24"/>
        </w:rPr>
        <w:t>Книга Исход, в которой появляются заповеди.</w:t>
      </w:r>
    </w:p>
    <w:p w14:paraId="19B00713" w14:textId="77777777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Акцент на главенстве заповедей характерен для многих авторов в диаспоре, но этот подход перестает работать, когда иудаизм (вместе с еврейским народом) возвращается в Страну Израиля.</w:t>
      </w:r>
    </w:p>
    <w:p w14:paraId="1AC994CE" w14:textId="77777777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 еврейской традиции есть множество книг, посвященных анализу и систематизации заповедей. Однако лишь немногие книги занимаются анализом идеалов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и совсем нет книг, которые эти идеалы систематизируют.</w:t>
      </w:r>
    </w:p>
    <w:p w14:paraId="3AF0AC67" w14:textId="471A48D1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В классической литературе обычно обсуждают два вида идеалов: (1) </w:t>
      </w:r>
      <w:proofErr w:type="spellStart"/>
      <w:r w:rsidRPr="00080980">
        <w:rPr>
          <w:rFonts w:asciiTheme="majorBidi" w:hAnsiTheme="majorBidi" w:cstheme="majorBidi"/>
          <w:i/>
          <w:iCs/>
          <w:sz w:val="24"/>
          <w:szCs w:val="24"/>
        </w:rPr>
        <w:t>hидур</w:t>
      </w:r>
      <w:proofErr w:type="spellEnd"/>
      <w:r w:rsidRPr="00080980">
        <w:rPr>
          <w:rFonts w:asciiTheme="majorBidi" w:hAnsiTheme="majorBidi" w:cstheme="majorBidi"/>
          <w:i/>
          <w:iCs/>
          <w:sz w:val="24"/>
          <w:szCs w:val="24"/>
        </w:rPr>
        <w:t xml:space="preserve"> мицва</w:t>
      </w:r>
      <w:r w:rsidRPr="00080980">
        <w:rPr>
          <w:rFonts w:asciiTheme="majorBidi" w:hAnsiTheme="majorBidi" w:cstheme="majorBidi"/>
          <w:sz w:val="24"/>
          <w:szCs w:val="24"/>
        </w:rPr>
        <w:t>,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украшение заповедей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Pr="00080980">
        <w:rPr>
          <w:rFonts w:asciiTheme="majorBidi" w:hAnsiTheme="majorBidi" w:cstheme="majorBidi"/>
          <w:sz w:val="24"/>
          <w:szCs w:val="24"/>
        </w:rPr>
        <w:t xml:space="preserve"> и (2) </w:t>
      </w:r>
      <w:proofErr w:type="spellStart"/>
      <w:r w:rsidRPr="00080980">
        <w:rPr>
          <w:rFonts w:asciiTheme="majorBidi" w:hAnsiTheme="majorBidi" w:cstheme="majorBidi"/>
          <w:i/>
          <w:iCs/>
          <w:sz w:val="24"/>
          <w:szCs w:val="24"/>
        </w:rPr>
        <w:t>мидот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>,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качества человека</w:t>
      </w:r>
      <w:r w:rsidR="0008637F" w:rsidRPr="00080980">
        <w:rPr>
          <w:rFonts w:asciiTheme="majorBidi" w:hAnsiTheme="majorBidi" w:cstheme="majorBidi"/>
          <w:sz w:val="24"/>
          <w:szCs w:val="24"/>
        </w:rPr>
        <w:t>, добродетели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B63A50" w:rsidRPr="00080980">
        <w:rPr>
          <w:rFonts w:asciiTheme="majorBidi" w:hAnsiTheme="majorBidi" w:cstheme="majorBidi"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Другие идеалы практически не рассматриваются.</w:t>
      </w:r>
    </w:p>
    <w:p w14:paraId="4FEE64E6" w14:textId="1109F4C2" w:rsidR="00996AC0" w:rsidRPr="00080980" w:rsidRDefault="00A1457C" w:rsidP="0008637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Такое упущение приводит к несбалансированному изображению этических и моральных основ иудаизма. Признание того, что многие идеалы выходят за рамки заповедей или добродетелей, имеет важнейшее значение для более полного понимания иудаизма.</w:t>
      </w:r>
    </w:p>
    <w:p w14:paraId="71E9BDDA" w14:textId="76229E2F" w:rsidR="00BB05FA" w:rsidRPr="00080980" w:rsidRDefault="00A1457C" w:rsidP="00B05B78">
      <w:pPr>
        <w:spacing w:before="120" w:after="120"/>
        <w:jc w:val="left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Идеалы следует рассматривать как отдельную тему. Подробнее см. статью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proofErr w:type="spellStart"/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>Relationship</w:t>
      </w:r>
      <w:proofErr w:type="spellEnd"/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>Between</w:t>
      </w:r>
      <w:proofErr w:type="spellEnd"/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>Ideals</w:t>
      </w:r>
      <w:proofErr w:type="spellEnd"/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>and</w:t>
      </w:r>
      <w:proofErr w:type="spellEnd"/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>Commandments</w:t>
      </w:r>
      <w:proofErr w:type="spellEnd"/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>in</w:t>
      </w:r>
      <w:proofErr w:type="spellEnd"/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D7D40" w:rsidRPr="00080980">
        <w:rPr>
          <w:rFonts w:asciiTheme="majorBidi" w:eastAsia="Times New Roman" w:hAnsiTheme="majorBidi" w:cstheme="majorBidi"/>
          <w:sz w:val="24"/>
          <w:szCs w:val="24"/>
        </w:rPr>
        <w:t>Judaism</w:t>
      </w:r>
      <w:proofErr w:type="spellEnd"/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753A9A" w:rsidRPr="0008098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B05B78" w:rsidRPr="00080980">
        <w:rPr>
          <w:rFonts w:asciiTheme="majorBidi" w:eastAsia="Times New Roman" w:hAnsiTheme="majorBidi" w:cstheme="majorBidi"/>
          <w:sz w:val="24"/>
          <w:szCs w:val="24"/>
        </w:rPr>
        <w:t xml:space="preserve">в журнале </w:t>
      </w:r>
      <w:proofErr w:type="spellStart"/>
      <w:r w:rsidR="00B05B78" w:rsidRPr="00080980">
        <w:rPr>
          <w:rFonts w:asciiTheme="majorBidi" w:eastAsia="Times New Roman" w:hAnsiTheme="majorBidi" w:cstheme="majorBidi"/>
          <w:sz w:val="24"/>
          <w:szCs w:val="24"/>
        </w:rPr>
        <w:t>Conversations</w:t>
      </w:r>
      <w:proofErr w:type="spellEnd"/>
      <w:r w:rsidR="00B05B78" w:rsidRPr="00080980">
        <w:rPr>
          <w:rFonts w:asciiTheme="majorBidi" w:eastAsia="Times New Roman" w:hAnsiTheme="majorBidi" w:cstheme="majorBidi"/>
          <w:sz w:val="24"/>
          <w:szCs w:val="24"/>
        </w:rPr>
        <w:t xml:space="preserve"> (#31), издание Института еврейских идей и идеалов</w:t>
      </w:r>
      <w:r w:rsidR="0008637F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753A9A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53A9A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https</w:t>
      </w:r>
      <w:r w:rsidR="00753A9A" w:rsidRPr="00080980">
        <w:rPr>
          <w:rFonts w:asciiTheme="majorBidi" w:eastAsia="Times New Roman" w:hAnsiTheme="majorBidi" w:cstheme="majorBidi"/>
          <w:sz w:val="24"/>
          <w:szCs w:val="24"/>
        </w:rPr>
        <w:t>://</w:t>
      </w:r>
      <w:r w:rsidR="00753A9A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www</w:t>
      </w:r>
      <w:r w:rsidR="00753A9A" w:rsidRPr="00080980">
        <w:rPr>
          <w:rFonts w:asciiTheme="majorBidi" w:eastAsia="Times New Roman" w:hAnsiTheme="majorBidi" w:cstheme="majorBidi"/>
          <w:sz w:val="24"/>
          <w:szCs w:val="24"/>
        </w:rPr>
        <w:t>.</w:t>
      </w:r>
      <w:proofErr w:type="spellStart"/>
      <w:r w:rsidR="00753A9A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jewishideas</w:t>
      </w:r>
      <w:proofErr w:type="spellEnd"/>
      <w:r w:rsidR="00753A9A" w:rsidRPr="00080980">
        <w:rPr>
          <w:rFonts w:asciiTheme="majorBidi" w:eastAsia="Times New Roman" w:hAnsiTheme="majorBidi" w:cstheme="majorBidi"/>
          <w:sz w:val="24"/>
          <w:szCs w:val="24"/>
        </w:rPr>
        <w:t>.</w:t>
      </w:r>
      <w:r w:rsidR="00753A9A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org</w:t>
      </w:r>
      <w:r w:rsidR="00753A9A" w:rsidRPr="00080980">
        <w:rPr>
          <w:rFonts w:asciiTheme="majorBidi" w:eastAsia="Times New Roman" w:hAnsiTheme="majorBidi" w:cstheme="majorBidi"/>
          <w:sz w:val="24"/>
          <w:szCs w:val="24"/>
        </w:rPr>
        <w:t>/</w:t>
      </w:r>
      <w:r w:rsidR="00753A9A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article</w:t>
      </w:r>
      <w:r w:rsidR="00753A9A" w:rsidRPr="00080980">
        <w:rPr>
          <w:rFonts w:asciiTheme="majorBidi" w:eastAsia="Times New Roman" w:hAnsiTheme="majorBidi" w:cstheme="majorBidi"/>
          <w:sz w:val="24"/>
          <w:szCs w:val="24"/>
        </w:rPr>
        <w:t>/</w:t>
      </w:r>
      <w:r w:rsidR="00753A9A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relationship</w:t>
      </w:r>
      <w:r w:rsidR="00753A9A" w:rsidRPr="00080980">
        <w:rPr>
          <w:rFonts w:asciiTheme="majorBidi" w:eastAsia="Times New Roman" w:hAnsiTheme="majorBidi" w:cstheme="majorBidi"/>
          <w:sz w:val="24"/>
          <w:szCs w:val="24"/>
        </w:rPr>
        <w:t>-</w:t>
      </w:r>
      <w:r w:rsidR="00753A9A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between</w:t>
      </w:r>
      <w:r w:rsidR="00753A9A" w:rsidRPr="00080980">
        <w:rPr>
          <w:rFonts w:asciiTheme="majorBidi" w:eastAsia="Times New Roman" w:hAnsiTheme="majorBidi" w:cstheme="majorBidi"/>
          <w:sz w:val="24"/>
          <w:szCs w:val="24"/>
        </w:rPr>
        <w:t>-</w:t>
      </w:r>
      <w:r w:rsidR="00753A9A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ideals</w:t>
      </w:r>
      <w:r w:rsidR="00753A9A" w:rsidRPr="00080980">
        <w:rPr>
          <w:rFonts w:asciiTheme="majorBidi" w:eastAsia="Times New Roman" w:hAnsiTheme="majorBidi" w:cstheme="majorBidi"/>
          <w:sz w:val="24"/>
          <w:szCs w:val="24"/>
        </w:rPr>
        <w:t>-</w:t>
      </w:r>
      <w:r w:rsidR="00753A9A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and</w:t>
      </w:r>
      <w:r w:rsidR="00753A9A" w:rsidRPr="00080980">
        <w:rPr>
          <w:rFonts w:asciiTheme="majorBidi" w:eastAsia="Times New Roman" w:hAnsiTheme="majorBidi" w:cstheme="majorBidi"/>
          <w:sz w:val="24"/>
          <w:szCs w:val="24"/>
        </w:rPr>
        <w:t>-</w:t>
      </w:r>
      <w:r w:rsidR="00753A9A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commandments</w:t>
      </w:r>
      <w:r w:rsidR="00753A9A" w:rsidRPr="00080980">
        <w:rPr>
          <w:rFonts w:asciiTheme="majorBidi" w:eastAsia="Times New Roman" w:hAnsiTheme="majorBidi" w:cstheme="majorBidi"/>
          <w:sz w:val="24"/>
          <w:szCs w:val="24"/>
        </w:rPr>
        <w:t>-</w:t>
      </w:r>
      <w:proofErr w:type="spellStart"/>
      <w:r w:rsidR="00753A9A" w:rsidRPr="00080980">
        <w:rPr>
          <w:rFonts w:asciiTheme="majorBidi" w:eastAsia="Times New Roman" w:hAnsiTheme="majorBidi" w:cstheme="majorBidi"/>
          <w:sz w:val="24"/>
          <w:szCs w:val="24"/>
          <w:lang w:val="en-US"/>
        </w:rPr>
        <w:t>judaism</w:t>
      </w:r>
      <w:proofErr w:type="spellEnd"/>
      <w:r w:rsidR="00753A9A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BEA4AC6" w14:textId="77777777" w:rsidR="00996AC0" w:rsidRPr="00080980" w:rsidRDefault="00996AC0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0233667" w14:textId="16E1751A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● 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Не только</w:t>
      </w:r>
      <w:r w:rsidR="00C65CF0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«</w:t>
      </w:r>
      <w:r w:rsidR="005256AD" w:rsidRPr="00080980">
        <w:rPr>
          <w:rFonts w:asciiTheme="majorBidi" w:hAnsiTheme="majorBidi" w:cstheme="majorBidi"/>
          <w:b/>
          <w:bCs/>
          <w:sz w:val="24"/>
          <w:szCs w:val="24"/>
        </w:rPr>
        <w:t>с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делай и поймешь</w:t>
      </w:r>
      <w:r w:rsidR="00C60E6D" w:rsidRPr="00080980">
        <w:rPr>
          <w:rFonts w:asciiTheme="majorBidi" w:hAnsiTheme="majorBidi" w:cstheme="majorBidi"/>
          <w:b/>
          <w:bCs/>
          <w:sz w:val="24"/>
          <w:szCs w:val="24"/>
        </w:rPr>
        <w:t>» –</w:t>
      </w:r>
      <w:r w:rsidR="00C65CF0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но и наоборот, </w:t>
      </w:r>
      <w:r w:rsidR="005256AD" w:rsidRPr="00080980">
        <w:rPr>
          <w:rFonts w:asciiTheme="majorBidi" w:hAnsiTheme="majorBidi" w:cstheme="majorBidi"/>
          <w:b/>
          <w:bCs/>
          <w:sz w:val="24"/>
          <w:szCs w:val="24"/>
        </w:rPr>
        <w:t>«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сначала</w:t>
      </w:r>
      <w:r w:rsidR="00C65CF0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пойми</w:t>
      </w:r>
      <w:r w:rsidR="005256AD" w:rsidRPr="00080980">
        <w:rPr>
          <w:rFonts w:asciiTheme="majorBidi" w:hAnsiTheme="majorBidi" w:cstheme="majorBidi"/>
          <w:b/>
          <w:bCs/>
          <w:sz w:val="24"/>
          <w:szCs w:val="24"/>
        </w:rPr>
        <w:t>, потом делай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14:paraId="4451F3C1" w14:textId="4FD1F8F3" w:rsidR="00BB05FA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Очень часто для обоснования якобы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первичности заповедей в иудаизме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цитируется стих из Исхода </w:t>
      </w:r>
      <w:r w:rsidRPr="00080980">
        <w:rPr>
          <w:rFonts w:asciiTheme="majorBidi" w:eastAsia="Times New Roman" w:hAnsiTheme="majorBidi" w:cstheme="majorBidi"/>
        </w:rPr>
        <w:t>(24:7)</w:t>
      </w:r>
      <w:r w:rsidR="003C2800" w:rsidRPr="00080980">
        <w:rPr>
          <w:rFonts w:asciiTheme="majorBidi" w:eastAsia="Times New Roman" w:hAnsiTheme="majorBidi" w:cstheme="majorBidi"/>
        </w:rPr>
        <w:t xml:space="preserve">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наасе</w:t>
      </w:r>
      <w:proofErr w:type="spellEnd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ве-нишма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сделаем, [а потом] услышим/поймем</w:t>
      </w:r>
      <w:r w:rsidR="00BB05FA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B63A50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BE53AA3" w14:textId="1C1FB7DD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При этом упускается тот факт, что в книге Второзаконие (5:24) порядок противоположный</w:t>
      </w:r>
      <w:bookmarkStart w:id="304" w:name="_Hlk161088180"/>
      <w:r w:rsidRPr="00080980">
        <w:rPr>
          <w:rFonts w:asciiTheme="majorBidi" w:eastAsia="Times New Roman" w:hAnsiTheme="majorBidi" w:cstheme="majorBidi"/>
          <w:sz w:val="24"/>
          <w:szCs w:val="24"/>
        </w:rPr>
        <w:t>:</w:t>
      </w:r>
      <w:r w:rsidRPr="00080980">
        <w:rPr>
          <w:rFonts w:ascii="Times New Roman" w:hAnsi="Times New Roman" w:cs="Times New Roman"/>
          <w:i/>
          <w:iCs/>
        </w:rPr>
        <w:t xml:space="preserve"> шаману </w:t>
      </w:r>
      <w:proofErr w:type="spellStart"/>
      <w:r w:rsidRPr="00080980">
        <w:rPr>
          <w:rFonts w:ascii="Times New Roman" w:hAnsi="Times New Roman" w:cs="Times New Roman"/>
          <w:i/>
          <w:iCs/>
        </w:rPr>
        <w:t>ве-асину</w:t>
      </w:r>
      <w:proofErr w:type="spellEnd"/>
      <w:r w:rsidRPr="00080980">
        <w:rPr>
          <w:rFonts w:ascii="Times New Roman" w:hAnsi="Times New Roman" w:cs="Times New Roman"/>
        </w:rPr>
        <w:t>,</w:t>
      </w:r>
      <w:r w:rsidR="00C65CF0" w:rsidRPr="00080980">
        <w:rPr>
          <w:rFonts w:ascii="Times New Roman" w:hAnsi="Times New Roman" w:cs="Times New Roman"/>
        </w:rPr>
        <w:t xml:space="preserve"> «</w:t>
      </w:r>
      <w:r w:rsidRPr="00080980">
        <w:rPr>
          <w:rFonts w:ascii="Times New Roman" w:hAnsi="Times New Roman" w:cs="Times New Roman"/>
        </w:rPr>
        <w:t>будем слушать</w:t>
      </w:r>
      <w:r w:rsidR="005256AD" w:rsidRPr="00080980">
        <w:rPr>
          <w:rFonts w:asciiTheme="majorBidi" w:eastAsia="Times New Roman" w:hAnsiTheme="majorBidi" w:cstheme="majorBidi"/>
          <w:sz w:val="24"/>
          <w:szCs w:val="24"/>
        </w:rPr>
        <w:t>/понимать</w:t>
      </w:r>
      <w:r w:rsidRPr="00080980">
        <w:rPr>
          <w:rFonts w:ascii="Times New Roman" w:hAnsi="Times New Roman" w:cs="Times New Roman"/>
        </w:rPr>
        <w:t xml:space="preserve">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[а потом] </w:t>
      </w:r>
      <w:r w:rsidRPr="00080980">
        <w:rPr>
          <w:rFonts w:ascii="Times New Roman" w:hAnsi="Times New Roman" w:cs="Times New Roman"/>
        </w:rPr>
        <w:t>исполнять</w:t>
      </w:r>
      <w:bookmarkEnd w:id="304"/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B63A50" w:rsidRPr="00080980">
        <w:rPr>
          <w:rFonts w:asciiTheme="majorBidi" w:hAnsiTheme="majorBidi" w:cstheme="majorBidi"/>
          <w:sz w:val="24"/>
          <w:szCs w:val="24"/>
        </w:rPr>
        <w:t>.</w:t>
      </w:r>
    </w:p>
    <w:p w14:paraId="598EA30C" w14:textId="31B82AA3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Нужн</w:t>
      </w:r>
      <w:r w:rsidR="0008637F" w:rsidRPr="00080980">
        <w:rPr>
          <w:rFonts w:asciiTheme="majorBidi" w:hAnsiTheme="majorBidi" w:cstheme="majorBidi"/>
          <w:sz w:val="24"/>
          <w:szCs w:val="24"/>
        </w:rPr>
        <w:t>о сочетание</w:t>
      </w:r>
      <w:r w:rsidRPr="00080980">
        <w:rPr>
          <w:rFonts w:asciiTheme="majorBidi" w:hAnsiTheme="majorBidi" w:cstheme="majorBidi"/>
          <w:sz w:val="24"/>
          <w:szCs w:val="24"/>
        </w:rPr>
        <w:t xml:space="preserve"> об</w:t>
      </w:r>
      <w:r w:rsidR="0008637F" w:rsidRPr="00080980">
        <w:rPr>
          <w:rFonts w:asciiTheme="majorBidi" w:hAnsiTheme="majorBidi" w:cstheme="majorBidi"/>
          <w:sz w:val="24"/>
          <w:szCs w:val="24"/>
        </w:rPr>
        <w:t>оих</w:t>
      </w:r>
      <w:r w:rsidRPr="00080980">
        <w:rPr>
          <w:rFonts w:asciiTheme="majorBidi" w:hAnsiTheme="majorBidi" w:cstheme="majorBidi"/>
          <w:sz w:val="24"/>
          <w:szCs w:val="24"/>
        </w:rPr>
        <w:t xml:space="preserve"> эти</w:t>
      </w:r>
      <w:r w:rsidR="0008637F" w:rsidRPr="00080980">
        <w:rPr>
          <w:rFonts w:asciiTheme="majorBidi" w:hAnsiTheme="majorBidi" w:cstheme="majorBidi"/>
          <w:sz w:val="24"/>
          <w:szCs w:val="24"/>
        </w:rPr>
        <w:t>х</w:t>
      </w:r>
      <w:r w:rsidRPr="00080980">
        <w:rPr>
          <w:rFonts w:asciiTheme="majorBidi" w:hAnsiTheme="majorBidi" w:cstheme="majorBidi"/>
          <w:sz w:val="24"/>
          <w:szCs w:val="24"/>
        </w:rPr>
        <w:t xml:space="preserve"> подход</w:t>
      </w:r>
      <w:r w:rsidR="0008637F" w:rsidRPr="00080980">
        <w:rPr>
          <w:rFonts w:asciiTheme="majorBidi" w:hAnsiTheme="majorBidi" w:cstheme="majorBidi"/>
          <w:sz w:val="24"/>
          <w:szCs w:val="24"/>
        </w:rPr>
        <w:t>ов</w:t>
      </w:r>
      <w:r w:rsidRPr="00080980">
        <w:rPr>
          <w:rFonts w:asciiTheme="majorBidi" w:hAnsiTheme="majorBidi" w:cstheme="majorBidi"/>
          <w:sz w:val="24"/>
          <w:szCs w:val="24"/>
        </w:rPr>
        <w:t>, а не доминирование только одного из них</w:t>
      </w:r>
      <w:r w:rsidR="0008637F" w:rsidRPr="00080980">
        <w:rPr>
          <w:rFonts w:asciiTheme="majorBidi" w:hAnsiTheme="majorBidi" w:cstheme="majorBidi"/>
          <w:sz w:val="24"/>
          <w:szCs w:val="24"/>
        </w:rPr>
        <w:t>.</w:t>
      </w:r>
    </w:p>
    <w:p w14:paraId="5E0B341B" w14:textId="77777777" w:rsidR="00996AC0" w:rsidRPr="00080980" w:rsidRDefault="00996AC0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5011F300" w14:textId="577081C7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●</w:t>
      </w:r>
      <w:r w:rsidR="00245E7F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A7F39" w:rsidRPr="00080980">
        <w:rPr>
          <w:rFonts w:asciiTheme="majorBidi" w:hAnsiTheme="majorBidi" w:cstheme="majorBidi"/>
          <w:b/>
          <w:bCs/>
          <w:sz w:val="24"/>
          <w:szCs w:val="24"/>
        </w:rPr>
        <w:t>Р</w:t>
      </w:r>
      <w:r w:rsidR="00245E7F" w:rsidRPr="00080980">
        <w:rPr>
          <w:rFonts w:asciiTheme="majorBidi" w:hAnsiTheme="majorBidi" w:cstheme="majorBidi"/>
          <w:b/>
          <w:bCs/>
          <w:sz w:val="24"/>
          <w:szCs w:val="24"/>
        </w:rPr>
        <w:t>ав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новесие галахической и не-галахической частей иудаизма</w:t>
      </w:r>
    </w:p>
    <w:p w14:paraId="66247FF5" w14:textId="10562ED0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 иудаизме выделяются две больших составляющих части – галаха и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всё прочее</w:t>
      </w:r>
      <w:r w:rsidR="00BB05FA" w:rsidRPr="00080980">
        <w:rPr>
          <w:rFonts w:asciiTheme="majorBidi" w:hAnsiTheme="majorBidi" w:cstheme="majorBidi"/>
          <w:sz w:val="24"/>
          <w:szCs w:val="24"/>
        </w:rPr>
        <w:t>» (</w:t>
      </w:r>
      <w:r w:rsidRPr="00080980">
        <w:rPr>
          <w:rFonts w:asciiTheme="majorBidi" w:hAnsiTheme="majorBidi" w:cstheme="majorBidi"/>
          <w:sz w:val="24"/>
          <w:szCs w:val="24"/>
        </w:rPr>
        <w:t>агада, этика, философия, мистика, идеалы, размышления, нарративы). Они примерно</w:t>
      </w:r>
      <w:r w:rsidR="00245E7F" w:rsidRPr="00080980">
        <w:rPr>
          <w:rFonts w:asciiTheme="majorBidi" w:hAnsiTheme="majorBidi" w:cstheme="majorBidi"/>
          <w:sz w:val="24"/>
          <w:szCs w:val="24"/>
        </w:rPr>
        <w:t xml:space="preserve"> рав</w:t>
      </w:r>
      <w:r w:rsidRPr="00080980">
        <w:rPr>
          <w:rFonts w:asciiTheme="majorBidi" w:hAnsiTheme="majorBidi" w:cstheme="majorBidi"/>
          <w:sz w:val="24"/>
          <w:szCs w:val="24"/>
        </w:rPr>
        <w:t xml:space="preserve">ны по объему и важности. Однако у не-галахической части нет общепринятого названия, поэтому создается ошибочное впечатление, что галаха </w:t>
      </w:r>
      <w:r w:rsidR="00993A99" w:rsidRPr="00080980">
        <w:rPr>
          <w:rFonts w:asciiTheme="majorBidi" w:hAnsiTheme="majorBidi" w:cstheme="majorBidi"/>
          <w:sz w:val="24"/>
          <w:szCs w:val="24"/>
        </w:rPr>
        <w:t xml:space="preserve">– </w:t>
      </w:r>
      <w:r w:rsidRPr="00080980">
        <w:rPr>
          <w:rFonts w:asciiTheme="majorBidi" w:hAnsiTheme="majorBidi" w:cstheme="majorBidi"/>
          <w:sz w:val="24"/>
          <w:szCs w:val="24"/>
        </w:rPr>
        <w:t>это главная часть иудаизма, а другие аспекты не так важны.</w:t>
      </w:r>
    </w:p>
    <w:p w14:paraId="08ECC0B2" w14:textId="77777777" w:rsidR="00792C2D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Важно осознавать, что такой подход неверен, и что не-галахическая часть не менее важна и не менее объемна, чем галаха. Для </w:t>
      </w:r>
      <w:r w:rsidR="00A44DCD" w:rsidRPr="00080980">
        <w:rPr>
          <w:rFonts w:asciiTheme="majorBidi" w:hAnsiTheme="majorBidi" w:cstheme="majorBidi"/>
          <w:sz w:val="24"/>
          <w:szCs w:val="24"/>
        </w:rPr>
        <w:t xml:space="preserve">того чтобы такая идея могла укорениться в общественном сознании </w:t>
      </w:r>
      <w:r w:rsidR="00B7181C" w:rsidRPr="00080980">
        <w:rPr>
          <w:rFonts w:asciiTheme="majorBidi" w:hAnsiTheme="majorBidi" w:cstheme="majorBidi"/>
          <w:sz w:val="24"/>
          <w:szCs w:val="24"/>
        </w:rPr>
        <w:t xml:space="preserve">– </w:t>
      </w:r>
      <w:r w:rsidRPr="00080980">
        <w:rPr>
          <w:rFonts w:asciiTheme="majorBidi" w:hAnsiTheme="majorBidi" w:cstheme="majorBidi"/>
          <w:sz w:val="24"/>
          <w:szCs w:val="24"/>
        </w:rPr>
        <w:t xml:space="preserve">желательно согласовать общее название для всего не-галахического содержания иудаизма. </w:t>
      </w:r>
    </w:p>
    <w:p w14:paraId="5BCFA775" w14:textId="77777777" w:rsidR="00996AC0" w:rsidRPr="00080980" w:rsidRDefault="00996AC0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305" w:name="_Hlk131722649"/>
    </w:p>
    <w:bookmarkEnd w:id="305"/>
    <w:p w14:paraId="4851E466" w14:textId="39510CE9" w:rsidR="00C2019D" w:rsidRPr="00080980" w:rsidRDefault="00A1457C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● </w:t>
      </w:r>
      <w:r w:rsidR="00F1615D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Восстановление баланса между галахой и </w:t>
      </w:r>
      <w:r w:rsidR="00C528F7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не-галахической частью традиции</w:t>
      </w:r>
      <w:r w:rsidR="00F1615D"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имеет решающее значение для Государства Израиль</w:t>
      </w:r>
    </w:p>
    <w:p w14:paraId="7A5B8923" w14:textId="6D6F8ED9" w:rsidR="00C2019D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Акцент на галахе характерен для Талмуда и галутного иудаизма. В изгнании доминирует галаха, поскольку для сохранения и выживания еврейского народа необходимо отделение его от окружающей жизни и культуры. Инструментом этого отделения служат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четыре локтя галахи</w:t>
      </w:r>
      <w:r w:rsidR="00C60E6D" w:rsidRPr="00080980">
        <w:rPr>
          <w:rFonts w:asciiTheme="majorBidi" w:hAnsiTheme="majorBidi" w:cstheme="majorBidi"/>
          <w:sz w:val="24"/>
          <w:szCs w:val="24"/>
        </w:rPr>
        <w:t>» –</w:t>
      </w:r>
      <w:r w:rsidRPr="00080980">
        <w:rPr>
          <w:rFonts w:asciiTheme="majorBidi" w:hAnsiTheme="majorBidi" w:cstheme="majorBidi"/>
          <w:sz w:val="24"/>
          <w:szCs w:val="24"/>
        </w:rPr>
        <w:t xml:space="preserve"> понятие, которое до сих пор занимает центральное место в </w:t>
      </w:r>
      <w:r w:rsidR="0008637F" w:rsidRPr="00080980">
        <w:rPr>
          <w:rFonts w:asciiTheme="majorBidi" w:hAnsiTheme="majorBidi" w:cstheme="majorBidi"/>
          <w:sz w:val="24"/>
          <w:szCs w:val="24"/>
        </w:rPr>
        <w:t>ультраортодоксальном</w:t>
      </w:r>
      <w:r w:rsidRPr="00080980">
        <w:rPr>
          <w:rFonts w:asciiTheme="majorBidi" w:hAnsiTheme="majorBidi" w:cstheme="majorBidi"/>
          <w:sz w:val="24"/>
          <w:szCs w:val="24"/>
        </w:rPr>
        <w:t xml:space="preserve"> иудаизме.</w:t>
      </w:r>
    </w:p>
    <w:p w14:paraId="05FBA037" w14:textId="08B3F21A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Однако в Израиле иудаизм и связь с Богом пронизывают всю жизнь общества и Страны. Поэтому акцент на галахе все более вступает в противоречие с духовными потребностями общества. Это одна из причин того, что в Израиле, несмотря на всеобщее признание важности религиозных традиций, сильна тенденция дистанцирования от религиозного истеблишмента, преобладает негативное отношение к нему. Это искажение нуждается в исправлении.</w:t>
      </w:r>
    </w:p>
    <w:p w14:paraId="0E949934" w14:textId="77777777" w:rsidR="00134683" w:rsidRPr="00080980" w:rsidRDefault="00134683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213E20BE" w14:textId="597F2E13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  <w:u w:val="single"/>
        </w:rPr>
      </w:pPr>
      <w:r w:rsidRPr="00080980">
        <w:rPr>
          <w:rFonts w:asciiTheme="majorBidi" w:hAnsiTheme="majorBidi" w:cstheme="majorBidi"/>
          <w:sz w:val="24"/>
          <w:szCs w:val="24"/>
          <w:u w:val="single"/>
        </w:rPr>
        <w:t>Скорлупа</w:t>
      </w:r>
      <w:r w:rsidRPr="00080980">
        <w:t xml:space="preserve"> </w:t>
      </w:r>
      <w:r w:rsidRPr="00080980">
        <w:rPr>
          <w:rFonts w:asciiTheme="majorBidi" w:hAnsiTheme="majorBidi" w:cstheme="majorBidi"/>
          <w:sz w:val="24"/>
          <w:szCs w:val="24"/>
          <w:u w:val="single"/>
        </w:rPr>
        <w:t>концепции</w:t>
      </w:r>
      <w:r w:rsidR="00C65CF0" w:rsidRPr="00080980">
        <w:rPr>
          <w:rFonts w:asciiTheme="majorBidi" w:hAnsiTheme="majorBidi" w:cstheme="majorBidi"/>
          <w:sz w:val="24"/>
          <w:szCs w:val="24"/>
          <w:u w:val="single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  <w:u w:val="single"/>
        </w:rPr>
        <w:t>Идеалы предшествуют заповедям</w:t>
      </w:r>
      <w:r w:rsidR="00996AC0" w:rsidRPr="00080980">
        <w:rPr>
          <w:rFonts w:asciiTheme="majorBidi" w:hAnsiTheme="majorBidi" w:cstheme="majorBidi"/>
          <w:sz w:val="24"/>
          <w:szCs w:val="24"/>
          <w:u w:val="single"/>
        </w:rPr>
        <w:t>»</w:t>
      </w:r>
    </w:p>
    <w:p w14:paraId="26933765" w14:textId="77777777" w:rsidR="00134683" w:rsidRPr="00080980" w:rsidRDefault="00134683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1512518F" w14:textId="082C4D04" w:rsidR="00D754AF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Опасность акцента на ценностях и идеалах в иудаизме заключается в потенциальном пренебрежении галахой. </w:t>
      </w:r>
      <w:r w:rsidR="00FD0E82" w:rsidRPr="00080980">
        <w:rPr>
          <w:rFonts w:asciiTheme="majorBidi" w:eastAsia="Times New Roman" w:hAnsiTheme="majorBidi" w:cstheme="majorBidi"/>
          <w:sz w:val="24"/>
          <w:szCs w:val="24"/>
        </w:rPr>
        <w:t>В частности, р</w:t>
      </w:r>
      <w:r w:rsidRPr="00080980">
        <w:rPr>
          <w:rFonts w:asciiTheme="majorBidi" w:hAnsiTheme="majorBidi" w:cstheme="majorBidi"/>
          <w:sz w:val="24"/>
          <w:szCs w:val="24"/>
        </w:rPr>
        <w:t>еформистский иудаизм пошел по пути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отказа от галахи. </w:t>
      </w:r>
      <w:r w:rsidR="00FD0E82" w:rsidRPr="00080980">
        <w:rPr>
          <w:rFonts w:asciiTheme="majorBidi" w:hAnsiTheme="majorBidi" w:cstheme="majorBidi"/>
          <w:sz w:val="24"/>
          <w:szCs w:val="24"/>
        </w:rPr>
        <w:t>Такой</w:t>
      </w:r>
      <w:r w:rsidRPr="00080980">
        <w:rPr>
          <w:rFonts w:asciiTheme="majorBidi" w:hAnsiTheme="majorBidi" w:cstheme="majorBidi"/>
          <w:sz w:val="24"/>
          <w:szCs w:val="24"/>
        </w:rPr>
        <w:t xml:space="preserve"> противоположный перекос тоже важно не допускать, нужно сохранять</w:t>
      </w:r>
      <w:r w:rsidR="00245E7F" w:rsidRPr="00080980">
        <w:rPr>
          <w:rFonts w:asciiTheme="majorBidi" w:hAnsiTheme="majorBidi" w:cstheme="majorBidi"/>
          <w:sz w:val="24"/>
          <w:szCs w:val="24"/>
        </w:rPr>
        <w:t xml:space="preserve"> рав</w:t>
      </w:r>
      <w:r w:rsidRPr="00080980">
        <w:rPr>
          <w:rFonts w:asciiTheme="majorBidi" w:hAnsiTheme="majorBidi" w:cstheme="majorBidi"/>
          <w:sz w:val="24"/>
          <w:szCs w:val="24"/>
        </w:rPr>
        <w:t>новесие идеалов и заповедей.</w:t>
      </w:r>
    </w:p>
    <w:p w14:paraId="3293E0DA" w14:textId="77777777" w:rsidR="00134683" w:rsidRPr="00080980" w:rsidRDefault="00134683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560CBA9D" w14:textId="78D81986" w:rsidR="00BB1CA4" w:rsidRPr="00080980" w:rsidRDefault="00BB1CA4" w:rsidP="006D2544">
      <w:pPr>
        <w:pStyle w:val="3"/>
        <w:rPr>
          <w:color w:val="auto"/>
        </w:rPr>
      </w:pPr>
      <w:r w:rsidRPr="00080980">
        <w:rPr>
          <w:color w:val="auto"/>
        </w:rPr>
        <w:t>B-4.</w:t>
      </w:r>
      <w:r w:rsidR="00185ED5" w:rsidRPr="00080980">
        <w:rPr>
          <w:color w:val="auto"/>
          <w:bdr w:val="none" w:sz="0" w:space="0" w:color="auto"/>
        </w:rPr>
        <w:t xml:space="preserve"> </w:t>
      </w:r>
      <w:bookmarkStart w:id="306" w:name="_Hlk195885780"/>
      <w:bookmarkStart w:id="307" w:name="_Hlk195283761"/>
      <w:bookmarkStart w:id="308" w:name="_Hlk182794544"/>
      <w:bookmarkStart w:id="309" w:name="_Hlk195885569"/>
      <w:r w:rsidR="00354D4C" w:rsidRPr="00080980">
        <w:rPr>
          <w:color w:val="auto"/>
          <w:bdr w:val="none" w:sz="0" w:space="0" w:color="auto"/>
        </w:rPr>
        <w:t>Уважение к л</w:t>
      </w:r>
      <w:r w:rsidR="002D78E4" w:rsidRPr="00080980">
        <w:rPr>
          <w:color w:val="auto"/>
          <w:bdr w:val="none" w:sz="0" w:space="0" w:color="auto"/>
        </w:rPr>
        <w:t>ичн</w:t>
      </w:r>
      <w:r w:rsidR="00354D4C" w:rsidRPr="00080980">
        <w:rPr>
          <w:color w:val="auto"/>
          <w:bdr w:val="none" w:sz="0" w:space="0" w:color="auto"/>
        </w:rPr>
        <w:t>ому</w:t>
      </w:r>
      <w:r w:rsidR="00DB6E73" w:rsidRPr="00080980">
        <w:rPr>
          <w:color w:val="auto"/>
          <w:bdr w:val="none" w:sz="0" w:space="0" w:color="auto"/>
        </w:rPr>
        <w:t xml:space="preserve"> опыт</w:t>
      </w:r>
      <w:r w:rsidR="00354D4C" w:rsidRPr="00080980">
        <w:rPr>
          <w:color w:val="auto"/>
          <w:bdr w:val="none" w:sz="0" w:space="0" w:color="auto"/>
        </w:rPr>
        <w:t>у</w:t>
      </w:r>
      <w:r w:rsidR="00B12EAC" w:rsidRPr="00080980">
        <w:rPr>
          <w:rFonts w:eastAsia="Times New Roman"/>
          <w:color w:val="auto"/>
        </w:rPr>
        <w:t xml:space="preserve"> и свобод</w:t>
      </w:r>
      <w:r w:rsidR="00B12EAC" w:rsidRPr="00080980">
        <w:rPr>
          <w:color w:val="auto"/>
        </w:rPr>
        <w:t>е индивидуума</w:t>
      </w:r>
      <w:bookmarkEnd w:id="306"/>
      <w:r w:rsidR="0041476A" w:rsidRPr="00080980">
        <w:rPr>
          <w:color w:val="auto"/>
          <w:bdr w:val="none" w:sz="0" w:space="0" w:color="auto"/>
        </w:rPr>
        <w:t>,</w:t>
      </w:r>
      <w:r w:rsidRPr="00080980">
        <w:rPr>
          <w:color w:val="auto"/>
          <w:bdr w:val="none" w:sz="0" w:space="0" w:color="auto"/>
        </w:rPr>
        <w:t xml:space="preserve"> </w:t>
      </w:r>
      <w:bookmarkEnd w:id="307"/>
      <w:r w:rsidR="002D78E4" w:rsidRPr="00080980">
        <w:rPr>
          <w:color w:val="auto"/>
          <w:bdr w:val="none" w:sz="0" w:space="0" w:color="auto"/>
        </w:rPr>
        <w:t>духовный</w:t>
      </w:r>
      <w:r w:rsidRPr="00080980">
        <w:rPr>
          <w:color w:val="auto"/>
          <w:bdr w:val="none" w:sz="0" w:space="0" w:color="auto"/>
        </w:rPr>
        <w:t xml:space="preserve"> рост через ответственн</w:t>
      </w:r>
      <w:r w:rsidR="002D78E4" w:rsidRPr="00080980">
        <w:rPr>
          <w:color w:val="auto"/>
          <w:bdr w:val="none" w:sz="0" w:space="0" w:color="auto"/>
        </w:rPr>
        <w:t>о</w:t>
      </w:r>
      <w:r w:rsidR="0041476A" w:rsidRPr="00080980">
        <w:rPr>
          <w:color w:val="auto"/>
          <w:bdr w:val="none" w:sz="0" w:space="0" w:color="auto"/>
        </w:rPr>
        <w:t>е</w:t>
      </w:r>
      <w:r w:rsidRPr="00080980">
        <w:rPr>
          <w:color w:val="auto"/>
          <w:bdr w:val="none" w:sz="0" w:space="0" w:color="auto"/>
        </w:rPr>
        <w:t xml:space="preserve"> принят</w:t>
      </w:r>
      <w:r w:rsidR="0041476A" w:rsidRPr="00080980">
        <w:rPr>
          <w:color w:val="auto"/>
          <w:bdr w:val="none" w:sz="0" w:space="0" w:color="auto"/>
        </w:rPr>
        <w:t>ие</w:t>
      </w:r>
      <w:r w:rsidRPr="00080980">
        <w:rPr>
          <w:color w:val="auto"/>
          <w:bdr w:val="none" w:sz="0" w:space="0" w:color="auto"/>
        </w:rPr>
        <w:t xml:space="preserve"> решени</w:t>
      </w:r>
      <w:bookmarkEnd w:id="308"/>
      <w:r w:rsidR="0041476A" w:rsidRPr="00080980">
        <w:rPr>
          <w:color w:val="auto"/>
          <w:bdr w:val="none" w:sz="0" w:space="0" w:color="auto"/>
        </w:rPr>
        <w:t>й</w:t>
      </w:r>
      <w:bookmarkEnd w:id="309"/>
    </w:p>
    <w:p w14:paraId="415FF62C" w14:textId="3FF04814" w:rsidR="00BB1CA4" w:rsidRPr="00080980" w:rsidRDefault="00BB1CA4" w:rsidP="00BB1CA4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 религиозных обсуждениях мы зачастую уделяем внимание только лишь идеям и концепциям, и при этом забываем про конкретного индивидуума, про его переживания</w:t>
      </w:r>
      <w:r w:rsidR="00B12EAC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его личный опыт </w:t>
      </w:r>
      <w:r w:rsidR="00B12EAC" w:rsidRPr="00080980">
        <w:rPr>
          <w:rFonts w:asciiTheme="majorBidi" w:hAnsiTheme="majorBidi" w:cstheme="majorBidi"/>
          <w:sz w:val="24"/>
          <w:szCs w:val="24"/>
        </w:rPr>
        <w:t>и свободу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а они не могут быть объявлены второстепенными. Неверен подход когда религиозные концепции рассматриваются как истина, которая должна подчинить себе индивидуума. Скорее необходим диалог между личностью и религиозными концепциями.</w:t>
      </w:r>
    </w:p>
    <w:p w14:paraId="1973C75C" w14:textId="691D2258" w:rsidR="00BB1CA4" w:rsidRPr="00080980" w:rsidRDefault="00BB1CA4" w:rsidP="00BB1CA4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Корень такого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«диалога между указаниями Свыше и переживаниями личности» мы можем увидеть в Торе (Левит 10:19) где описано как Аарон, ввиду смерти своих сыновей, из-за личных переживаний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отказывается </w:t>
      </w:r>
      <w:r w:rsidR="00185ED5" w:rsidRPr="00080980">
        <w:rPr>
          <w:rFonts w:asciiTheme="majorBidi" w:hAnsiTheme="majorBidi" w:cstheme="majorBidi"/>
          <w:sz w:val="24"/>
          <w:szCs w:val="24"/>
        </w:rPr>
        <w:t>съесть мясо жертвоприношения (</w:t>
      </w:r>
      <w:proofErr w:type="spellStart"/>
      <w:r w:rsidR="00185ED5" w:rsidRPr="00080980">
        <w:rPr>
          <w:rFonts w:asciiTheme="majorBidi" w:hAnsiTheme="majorBidi" w:cstheme="majorBidi"/>
          <w:i/>
          <w:iCs/>
          <w:sz w:val="24"/>
          <w:szCs w:val="24"/>
        </w:rPr>
        <w:t>хатат</w:t>
      </w:r>
      <w:proofErr w:type="spellEnd"/>
      <w:r w:rsidR="00185ED5" w:rsidRPr="00080980">
        <w:rPr>
          <w:rFonts w:asciiTheme="majorBidi" w:hAnsiTheme="majorBidi" w:cstheme="majorBidi"/>
          <w:sz w:val="24"/>
          <w:szCs w:val="24"/>
        </w:rPr>
        <w:t>)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185ED5" w:rsidRPr="00080980">
        <w:rPr>
          <w:rFonts w:asciiTheme="majorBidi" w:hAnsiTheme="majorBidi" w:cstheme="majorBidi"/>
          <w:sz w:val="24"/>
          <w:szCs w:val="24"/>
        </w:rPr>
        <w:t xml:space="preserve">хотя </w:t>
      </w:r>
      <w:r w:rsidR="002D2515" w:rsidRPr="00080980">
        <w:rPr>
          <w:rFonts w:asciiTheme="majorBidi" w:hAnsiTheme="majorBidi" w:cstheme="majorBidi"/>
          <w:sz w:val="24"/>
          <w:szCs w:val="24"/>
        </w:rPr>
        <w:t xml:space="preserve">на </w:t>
      </w:r>
      <w:r w:rsidR="00185ED5" w:rsidRPr="00080980">
        <w:rPr>
          <w:rFonts w:asciiTheme="majorBidi" w:hAnsiTheme="majorBidi" w:cstheme="majorBidi"/>
          <w:sz w:val="24"/>
          <w:szCs w:val="24"/>
        </w:rPr>
        <w:t xml:space="preserve">это было указание Бога, </w:t>
      </w:r>
      <w:r w:rsidRPr="00080980">
        <w:rPr>
          <w:rFonts w:asciiTheme="majorBidi" w:hAnsiTheme="majorBidi" w:cstheme="majorBidi"/>
          <w:sz w:val="24"/>
          <w:szCs w:val="24"/>
        </w:rPr>
        <w:t>переданное через Моисея</w:t>
      </w:r>
      <w:r w:rsidR="00185ED5" w:rsidRPr="00080980">
        <w:rPr>
          <w:rFonts w:asciiTheme="majorBidi" w:hAnsiTheme="majorBidi" w:cstheme="majorBidi"/>
          <w:sz w:val="24"/>
          <w:szCs w:val="24"/>
        </w:rPr>
        <w:t>. И</w:t>
      </w:r>
      <w:r w:rsidRPr="00080980">
        <w:rPr>
          <w:rFonts w:asciiTheme="majorBidi" w:hAnsiTheme="majorBidi" w:cstheme="majorBidi"/>
          <w:sz w:val="24"/>
          <w:szCs w:val="24"/>
        </w:rPr>
        <w:t xml:space="preserve"> выслушав его</w:t>
      </w:r>
      <w:r w:rsidR="002D2515" w:rsidRPr="00080980">
        <w:rPr>
          <w:rFonts w:asciiTheme="majorBidi" w:hAnsiTheme="majorBidi" w:cstheme="majorBidi"/>
          <w:sz w:val="24"/>
          <w:szCs w:val="24"/>
        </w:rPr>
        <w:t xml:space="preserve"> объяснение</w:t>
      </w:r>
      <w:r w:rsidRPr="00080980">
        <w:rPr>
          <w:rFonts w:asciiTheme="majorBidi" w:hAnsiTheme="majorBidi" w:cstheme="majorBidi"/>
          <w:sz w:val="24"/>
          <w:szCs w:val="24"/>
        </w:rPr>
        <w:t>, Моисей понимает и одобряет такое решение.</w:t>
      </w:r>
    </w:p>
    <w:p w14:paraId="09B3D1F1" w14:textId="5FC40178" w:rsidR="00BB1CA4" w:rsidRPr="00080980" w:rsidRDefault="00BB1CA4" w:rsidP="00BB1CA4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Внимание к личности, к разнообразию переживаний и жизненного опыта, должно занять важное место в нашей религиозной картине мира</w:t>
      </w:r>
      <w:r w:rsidR="00AA472D" w:rsidRPr="00080980">
        <w:rPr>
          <w:rFonts w:asciiTheme="majorBidi" w:hAnsiTheme="majorBidi" w:cstheme="majorBidi"/>
          <w:sz w:val="24"/>
          <w:szCs w:val="24"/>
        </w:rPr>
        <w:t>.</w:t>
      </w:r>
    </w:p>
    <w:p w14:paraId="7CA75B4E" w14:textId="7D7946F6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310" w:name="_Hlk128666377"/>
      <w:r w:rsidRPr="00080980">
        <w:rPr>
          <w:rFonts w:asciiTheme="majorBidi" w:hAnsiTheme="majorBidi" w:cstheme="majorBidi"/>
          <w:b/>
          <w:bCs/>
          <w:sz w:val="24"/>
          <w:szCs w:val="24"/>
        </w:rPr>
        <w:t>● Свобода и ответственность – основа для развития</w:t>
      </w:r>
    </w:p>
    <w:bookmarkEnd w:id="310"/>
    <w:p w14:paraId="679C9B42" w14:textId="77777777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В еврейской традиции сказано много слов о важности индивидуальной и коллективной свободы. Однако повседневная религиозная жизнь часто отдает приоритет галахе и значению ее законов, обычно формулируемых через ограничения, а не свободы – </w:t>
      </w:r>
      <w:r w:rsidR="00FD0E82" w:rsidRPr="00080980">
        <w:rPr>
          <w:rFonts w:asciiTheme="majorBidi" w:hAnsiTheme="majorBidi" w:cstheme="majorBidi"/>
          <w:sz w:val="24"/>
          <w:szCs w:val="24"/>
        </w:rPr>
        <w:t>ч</w:t>
      </w:r>
      <w:r w:rsidRPr="00080980">
        <w:rPr>
          <w:rFonts w:asciiTheme="majorBidi" w:hAnsiTheme="majorBidi" w:cstheme="majorBidi"/>
          <w:sz w:val="24"/>
          <w:szCs w:val="24"/>
        </w:rPr>
        <w:t>то создает искаженный образ иудаизма.</w:t>
      </w:r>
    </w:p>
    <w:p w14:paraId="71AEED5B" w14:textId="25772A40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311" w:name="_Toc129253956"/>
      <w:r w:rsidRPr="00080980">
        <w:rPr>
          <w:rFonts w:asciiTheme="majorBidi" w:hAnsiTheme="majorBidi" w:cstheme="majorBidi"/>
          <w:sz w:val="24"/>
          <w:szCs w:val="24"/>
        </w:rPr>
        <w:t xml:space="preserve">Очень важно </w:t>
      </w:r>
      <w:bookmarkEnd w:id="311"/>
      <w:r w:rsidRPr="00080980">
        <w:rPr>
          <w:rFonts w:asciiTheme="majorBidi" w:hAnsiTheme="majorBidi" w:cstheme="majorBidi"/>
          <w:sz w:val="24"/>
          <w:szCs w:val="24"/>
        </w:rPr>
        <w:t>право человека и общества принимать свободные решения, и нести ответственность за них.</w:t>
      </w:r>
    </w:p>
    <w:p w14:paraId="169A83EA" w14:textId="4BEDECE3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>Истинная свобода предполагает отсутствие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надзирателя</w:t>
      </w:r>
      <w:r w:rsidR="00B63A50" w:rsidRPr="00080980">
        <w:rPr>
          <w:rFonts w:asciiTheme="majorBidi" w:hAnsiTheme="majorBidi" w:cstheme="majorBidi"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Человек взрослеет только </w:t>
      </w:r>
      <w:r w:rsidR="002D2515" w:rsidRPr="00080980">
        <w:rPr>
          <w:rFonts w:asciiTheme="majorBidi" w:hAnsiTheme="majorBidi" w:cstheme="majorBidi"/>
          <w:sz w:val="24"/>
          <w:szCs w:val="24"/>
        </w:rPr>
        <w:t xml:space="preserve">тогда, </w:t>
      </w:r>
      <w:r w:rsidRPr="00080980">
        <w:rPr>
          <w:rFonts w:asciiTheme="majorBidi" w:hAnsiTheme="majorBidi" w:cstheme="majorBidi"/>
          <w:sz w:val="24"/>
          <w:szCs w:val="24"/>
        </w:rPr>
        <w:t xml:space="preserve">когда он сам принимает решения, несет ответственность за них и учится на своих ошибках. Свобода и ответственность </w:t>
      </w:r>
      <w:r w:rsidR="00993A99" w:rsidRPr="00080980">
        <w:rPr>
          <w:rFonts w:asciiTheme="majorBidi" w:hAnsiTheme="majorBidi" w:cstheme="majorBidi"/>
          <w:sz w:val="24"/>
          <w:szCs w:val="24"/>
        </w:rPr>
        <w:t xml:space="preserve">– </w:t>
      </w:r>
      <w:r w:rsidRPr="00080980">
        <w:rPr>
          <w:rFonts w:asciiTheme="majorBidi" w:hAnsiTheme="majorBidi" w:cstheme="majorBidi"/>
          <w:sz w:val="24"/>
          <w:szCs w:val="24"/>
        </w:rPr>
        <w:t>это необходимые условия для развития человека, для приближения к Богу – то есть реализации цели творения.</w:t>
      </w:r>
    </w:p>
    <w:p w14:paraId="69F1675B" w14:textId="3F9B4BFA" w:rsidR="0070797A" w:rsidRPr="00080980" w:rsidRDefault="00A1457C" w:rsidP="00F15AD6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Поэтому необходимо разъяснять и подчеркивать религиозную ценность свободы – для развития не только общества и государства, но и самой религии.</w:t>
      </w:r>
    </w:p>
    <w:p w14:paraId="76121321" w14:textId="77777777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● Важность свободного выбора соблюдения заповедей</w:t>
      </w:r>
    </w:p>
    <w:p w14:paraId="2387DF7A" w14:textId="77777777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312" w:name="_Hlk129102895"/>
      <w:r w:rsidRPr="00080980">
        <w:rPr>
          <w:rFonts w:asciiTheme="majorBidi" w:hAnsiTheme="majorBidi" w:cstheme="majorBidi"/>
          <w:sz w:val="24"/>
          <w:szCs w:val="24"/>
        </w:rPr>
        <w:t>Должна быть подчеркнута ценность добровольного соблюдения заповедей. Чтобы такой выбор был действительно свободным, в обществе должно быть разнообразие взглядов и мнений.</w:t>
      </w:r>
    </w:p>
    <w:p w14:paraId="023EE92D" w14:textId="1EC0793E" w:rsidR="00C2019D" w:rsidRPr="00080980" w:rsidRDefault="00A1457C" w:rsidP="0074351D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Парадоксальным образом, решение одних </w:t>
      </w:r>
      <w:r w:rsidR="00813174" w:rsidRPr="00080980">
        <w:rPr>
          <w:rFonts w:asciiTheme="majorBidi" w:hAnsiTheme="majorBidi" w:cstheme="majorBidi"/>
          <w:sz w:val="24"/>
          <w:szCs w:val="24"/>
        </w:rPr>
        <w:t xml:space="preserve">людей </w:t>
      </w:r>
      <w:r w:rsidRPr="00080980">
        <w:rPr>
          <w:rFonts w:asciiTheme="majorBidi" w:hAnsiTheme="majorBidi" w:cstheme="majorBidi"/>
          <w:sz w:val="24"/>
          <w:szCs w:val="24"/>
        </w:rPr>
        <w:t xml:space="preserve">не соблюдать заповеди – может проложить путь к их более подлинному и осознанному соблюдению другими. Такой подход основан на концепции </w:t>
      </w:r>
      <w:r w:rsidR="00F14F4F" w:rsidRPr="00080980">
        <w:rPr>
          <w:rFonts w:asciiTheme="majorBidi" w:hAnsiTheme="majorBidi" w:cstheme="majorBidi"/>
          <w:i/>
          <w:iCs/>
          <w:sz w:val="24"/>
          <w:szCs w:val="24"/>
        </w:rPr>
        <w:t>н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есира</w:t>
      </w:r>
      <w:r w:rsidRPr="00080980">
        <w:rPr>
          <w:rFonts w:asciiTheme="majorBidi" w:hAnsiTheme="majorBidi" w:cstheme="majorBidi"/>
          <w:sz w:val="24"/>
          <w:szCs w:val="24"/>
        </w:rPr>
        <w:t xml:space="preserve">: </w:t>
      </w:r>
      <w:r w:rsidR="0074351D" w:rsidRPr="00080980">
        <w:rPr>
          <w:rFonts w:asciiTheme="majorBidi" w:hAnsiTheme="majorBidi" w:cstheme="majorBidi"/>
          <w:sz w:val="24"/>
          <w:szCs w:val="24"/>
        </w:rPr>
        <w:t>несоблюдение заповедей частью общества создает в общественном сознании разрыв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связи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спиной к спине</w:t>
      </w:r>
      <w:r w:rsidR="00BB05FA" w:rsidRPr="00080980">
        <w:rPr>
          <w:rFonts w:asciiTheme="majorBidi" w:hAnsiTheme="majorBidi" w:cstheme="majorBidi"/>
          <w:sz w:val="24"/>
          <w:szCs w:val="24"/>
        </w:rPr>
        <w:t>» (</w:t>
      </w:r>
      <w:r w:rsidRPr="00080980">
        <w:rPr>
          <w:rFonts w:asciiTheme="majorBidi" w:hAnsiTheme="majorBidi" w:cstheme="majorBidi"/>
          <w:sz w:val="24"/>
          <w:szCs w:val="24"/>
        </w:rPr>
        <w:t xml:space="preserve">соблюдение заповедей при отсутствии выбора) – </w:t>
      </w:r>
      <w:r w:rsidR="0074351D" w:rsidRPr="00080980">
        <w:rPr>
          <w:rFonts w:asciiTheme="majorBidi" w:hAnsiTheme="majorBidi" w:cstheme="majorBidi"/>
          <w:sz w:val="24"/>
          <w:szCs w:val="24"/>
        </w:rPr>
        <w:t>и это</w:t>
      </w:r>
      <w:r w:rsidR="002D2515" w:rsidRPr="00080980">
        <w:rPr>
          <w:rFonts w:asciiTheme="majorBidi" w:hAnsiTheme="majorBidi" w:cstheme="majorBidi"/>
          <w:sz w:val="24"/>
          <w:szCs w:val="24"/>
        </w:rPr>
        <w:t>т разрыв</w:t>
      </w:r>
      <w:r w:rsidR="0074351D" w:rsidRPr="00080980">
        <w:rPr>
          <w:rFonts w:asciiTheme="majorBidi" w:hAnsiTheme="majorBidi" w:cstheme="majorBidi"/>
          <w:sz w:val="24"/>
          <w:szCs w:val="24"/>
        </w:rPr>
        <w:t xml:space="preserve"> дает возможность для</w:t>
      </w:r>
      <w:r w:rsidRPr="00080980">
        <w:rPr>
          <w:rFonts w:asciiTheme="majorBidi" w:hAnsiTheme="majorBidi" w:cstheme="majorBidi"/>
          <w:sz w:val="24"/>
          <w:szCs w:val="24"/>
        </w:rPr>
        <w:t xml:space="preserve"> установления связи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лицом к лицу</w:t>
      </w:r>
      <w:r w:rsidR="00BB05FA" w:rsidRPr="00080980">
        <w:rPr>
          <w:rFonts w:asciiTheme="majorBidi" w:hAnsiTheme="majorBidi" w:cstheme="majorBidi"/>
          <w:sz w:val="24"/>
          <w:szCs w:val="24"/>
        </w:rPr>
        <w:t>» (</w:t>
      </w:r>
      <w:r w:rsidRPr="00080980">
        <w:rPr>
          <w:rFonts w:asciiTheme="majorBidi" w:hAnsiTheme="majorBidi" w:cstheme="majorBidi"/>
          <w:sz w:val="24"/>
          <w:szCs w:val="24"/>
        </w:rPr>
        <w:t>осознанное соблюдение).</w:t>
      </w:r>
    </w:p>
    <w:p w14:paraId="1BE8D4BC" w14:textId="24A8FEAD" w:rsidR="00134683" w:rsidRPr="00080980" w:rsidRDefault="00134683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bookmarkEnd w:id="312"/>
    <w:p w14:paraId="375D1F8B" w14:textId="5A313FCE" w:rsidR="00BB1CA4" w:rsidRPr="00080980" w:rsidRDefault="00BB1CA4" w:rsidP="00BB1CA4">
      <w:pPr>
        <w:spacing w:before="120" w:after="120"/>
        <w:rPr>
          <w:rFonts w:asciiTheme="majorBidi" w:hAnsiTheme="majorBidi" w:cstheme="majorBidi"/>
          <w:sz w:val="24"/>
          <w:szCs w:val="24"/>
          <w:u w:val="single"/>
        </w:rPr>
      </w:pPr>
      <w:r w:rsidRPr="00080980">
        <w:rPr>
          <w:rFonts w:asciiTheme="majorBidi" w:hAnsiTheme="majorBidi" w:cstheme="majorBidi"/>
          <w:sz w:val="24"/>
          <w:szCs w:val="24"/>
          <w:u w:val="single"/>
        </w:rPr>
        <w:t>Скорлупа чрезмерного акцентирования переживаний и опыта индивидуума и его свободы:</w:t>
      </w:r>
    </w:p>
    <w:p w14:paraId="0A8FD8FD" w14:textId="77777777" w:rsidR="00BB1CA4" w:rsidRPr="00080980" w:rsidRDefault="00BB1CA4" w:rsidP="00BB1CA4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4B840BF2" w14:textId="30A43A90" w:rsidR="00BB1CA4" w:rsidRPr="00080980" w:rsidRDefault="0044355A" w:rsidP="00BB1CA4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313" w:name="_Hlk195284242"/>
      <w:r w:rsidRPr="00080980">
        <w:rPr>
          <w:rFonts w:asciiTheme="majorBidi" w:hAnsiTheme="majorBidi" w:cstheme="majorBidi"/>
          <w:sz w:val="24"/>
          <w:szCs w:val="24"/>
        </w:rPr>
        <w:t xml:space="preserve">Абсолютизирование только лишь личных </w:t>
      </w:r>
      <w:r w:rsidR="00BB1CA4" w:rsidRPr="00080980">
        <w:rPr>
          <w:rFonts w:asciiTheme="majorBidi" w:hAnsiTheme="majorBidi" w:cstheme="majorBidi"/>
          <w:sz w:val="24"/>
          <w:szCs w:val="24"/>
        </w:rPr>
        <w:t>переживани</w:t>
      </w:r>
      <w:r w:rsidRPr="00080980">
        <w:rPr>
          <w:rFonts w:asciiTheme="majorBidi" w:hAnsiTheme="majorBidi" w:cstheme="majorBidi"/>
          <w:sz w:val="24"/>
          <w:szCs w:val="24"/>
        </w:rPr>
        <w:t>й</w:t>
      </w:r>
      <w:r w:rsidR="00BB1CA4" w:rsidRPr="00080980">
        <w:rPr>
          <w:rFonts w:asciiTheme="majorBidi" w:hAnsiTheme="majorBidi" w:cstheme="majorBidi"/>
          <w:sz w:val="24"/>
          <w:szCs w:val="24"/>
        </w:rPr>
        <w:t xml:space="preserve"> и опыт</w:t>
      </w:r>
      <w:r w:rsidRPr="00080980">
        <w:rPr>
          <w:rFonts w:asciiTheme="majorBidi" w:hAnsiTheme="majorBidi" w:cstheme="majorBidi"/>
          <w:sz w:val="24"/>
          <w:szCs w:val="24"/>
        </w:rPr>
        <w:t>а</w:t>
      </w:r>
      <w:r w:rsidR="00BB1CA4" w:rsidRPr="00080980">
        <w:rPr>
          <w:rFonts w:asciiTheme="majorBidi" w:hAnsiTheme="majorBidi" w:cstheme="majorBidi"/>
          <w:sz w:val="24"/>
          <w:szCs w:val="24"/>
        </w:rPr>
        <w:t xml:space="preserve"> индивидуума</w:t>
      </w:r>
      <w:r w:rsidRPr="00080980">
        <w:rPr>
          <w:rFonts w:asciiTheme="majorBidi" w:hAnsiTheme="majorBidi" w:cstheme="majorBidi"/>
          <w:sz w:val="24"/>
          <w:szCs w:val="24"/>
        </w:rPr>
        <w:t>, при игнорировании истории цивилизации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может играть негативную роль</w:t>
      </w:r>
      <w:r w:rsidR="00AA472D" w:rsidRPr="00080980">
        <w:rPr>
          <w:rFonts w:asciiTheme="majorBidi" w:hAnsiTheme="majorBidi" w:cstheme="majorBidi"/>
          <w:sz w:val="24"/>
          <w:szCs w:val="24"/>
        </w:rPr>
        <w:t>.</w:t>
      </w:r>
    </w:p>
    <w:bookmarkEnd w:id="313"/>
    <w:p w14:paraId="5C03CA8F" w14:textId="7C4A353B" w:rsidR="00A1457C" w:rsidRPr="00080980" w:rsidRDefault="00A1457C" w:rsidP="00E35C0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Чрезмерный акцент на </w:t>
      </w:r>
      <w:r w:rsidR="009B2F08" w:rsidRPr="00080980">
        <w:rPr>
          <w:rFonts w:asciiTheme="majorBidi" w:hAnsiTheme="majorBidi" w:cstheme="majorBidi"/>
          <w:sz w:val="24"/>
          <w:szCs w:val="24"/>
        </w:rPr>
        <w:t>свободу</w:t>
      </w:r>
      <w:r w:rsidRPr="00080980">
        <w:rPr>
          <w:rFonts w:asciiTheme="majorBidi" w:hAnsiTheme="majorBidi" w:cstheme="majorBidi"/>
          <w:sz w:val="24"/>
          <w:szCs w:val="24"/>
        </w:rPr>
        <w:t xml:space="preserve"> при выборе религиозного пути может привести к </w:t>
      </w:r>
      <w:r w:rsidR="001211AA" w:rsidRPr="00080980">
        <w:rPr>
          <w:rFonts w:asciiTheme="majorBidi" w:hAnsiTheme="majorBidi" w:cstheme="majorBidi"/>
          <w:sz w:val="24"/>
          <w:szCs w:val="24"/>
        </w:rPr>
        <w:t>разрушению</w:t>
      </w:r>
      <w:r w:rsidRPr="00080980">
        <w:rPr>
          <w:rFonts w:asciiTheme="majorBidi" w:hAnsiTheme="majorBidi" w:cstheme="majorBidi"/>
          <w:sz w:val="24"/>
          <w:szCs w:val="24"/>
        </w:rPr>
        <w:t xml:space="preserve"> единств</w:t>
      </w:r>
      <w:r w:rsidR="0084684D" w:rsidRPr="00080980">
        <w:rPr>
          <w:rFonts w:asciiTheme="majorBidi" w:hAnsiTheme="majorBidi" w:cstheme="majorBidi"/>
          <w:sz w:val="24"/>
          <w:szCs w:val="24"/>
        </w:rPr>
        <w:t>а</w:t>
      </w:r>
      <w:r w:rsidRPr="00080980">
        <w:rPr>
          <w:rFonts w:asciiTheme="majorBidi" w:hAnsiTheme="majorBidi" w:cstheme="majorBidi"/>
          <w:sz w:val="24"/>
          <w:szCs w:val="24"/>
        </w:rPr>
        <w:t xml:space="preserve"> народа.</w:t>
      </w:r>
      <w:r w:rsidR="00E35C0F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080980">
        <w:rPr>
          <w:rFonts w:asciiTheme="majorBidi" w:hAnsiTheme="majorBidi" w:cstheme="majorBidi"/>
          <w:sz w:val="24"/>
          <w:szCs w:val="24"/>
        </w:rPr>
        <w:t xml:space="preserve">Например, отмена требования давать </w:t>
      </w:r>
      <w:r w:rsidRPr="00080980">
        <w:rPr>
          <w:rFonts w:asciiTheme="majorBidi" w:hAnsiTheme="majorBidi" w:cstheme="majorBidi"/>
          <w:i/>
          <w:iCs/>
          <w:sz w:val="24"/>
          <w:szCs w:val="24"/>
        </w:rPr>
        <w:t>гет</w:t>
      </w:r>
      <w:r w:rsidRPr="00080980">
        <w:rPr>
          <w:rFonts w:asciiTheme="majorBidi" w:hAnsiTheme="majorBidi" w:cstheme="majorBidi"/>
          <w:sz w:val="24"/>
          <w:szCs w:val="24"/>
        </w:rPr>
        <w:t xml:space="preserve"> при разводе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 xml:space="preserve">приведет к увеличению числа </w:t>
      </w:r>
      <w:proofErr w:type="spellStart"/>
      <w:r w:rsidRPr="00080980">
        <w:rPr>
          <w:rFonts w:asciiTheme="majorBidi" w:hAnsiTheme="majorBidi" w:cstheme="majorBidi"/>
          <w:i/>
          <w:iCs/>
          <w:sz w:val="24"/>
          <w:szCs w:val="24"/>
        </w:rPr>
        <w:t>мамзеров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>, и это будет разрушительно для социума</w:t>
      </w:r>
      <w:r w:rsidR="00E35C0F" w:rsidRPr="00080980">
        <w:rPr>
          <w:rFonts w:asciiTheme="majorBidi" w:hAnsiTheme="majorBidi" w:cstheme="majorBidi"/>
          <w:sz w:val="24"/>
          <w:szCs w:val="24"/>
        </w:rPr>
        <w:t>)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187EB2A2" w14:textId="77777777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314" w:name="_Hlk131723086"/>
      <w:r w:rsidRPr="00080980">
        <w:rPr>
          <w:rFonts w:asciiTheme="majorBidi" w:hAnsiTheme="majorBidi" w:cstheme="majorBidi"/>
          <w:sz w:val="24"/>
          <w:szCs w:val="24"/>
        </w:rPr>
        <w:t>Задача заключается в установлении тонкого баланса между индивидуальным выбором и сохранением общенациональных рамок, и эта тема требует тщательного обсуждения.</w:t>
      </w:r>
    </w:p>
    <w:p w14:paraId="3B17666D" w14:textId="77777777" w:rsidR="00C12A94" w:rsidRPr="00080980" w:rsidRDefault="00C12A94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786048B7" w14:textId="67EE45A8" w:rsidR="00C2019D" w:rsidRPr="00080980" w:rsidRDefault="00A1457C" w:rsidP="00B12EAC">
      <w:pPr>
        <w:pStyle w:val="3"/>
        <w:rPr>
          <w:color w:val="auto"/>
        </w:rPr>
      </w:pPr>
      <w:bookmarkStart w:id="315" w:name="_Toc129253957"/>
      <w:bookmarkStart w:id="316" w:name="_Toc167064736"/>
      <w:bookmarkStart w:id="317" w:name="_Toc170018741"/>
      <w:bookmarkStart w:id="318" w:name="_Hlk174560765"/>
      <w:bookmarkEnd w:id="314"/>
      <w:r w:rsidRPr="00080980">
        <w:rPr>
          <w:color w:val="auto"/>
        </w:rPr>
        <w:t>B-</w:t>
      </w:r>
      <w:r w:rsidR="00A715B0" w:rsidRPr="00080980">
        <w:rPr>
          <w:color w:val="auto"/>
        </w:rPr>
        <w:t>5</w:t>
      </w:r>
      <w:r w:rsidRPr="00080980">
        <w:rPr>
          <w:color w:val="auto"/>
        </w:rPr>
        <w:t xml:space="preserve">. </w:t>
      </w:r>
      <w:bookmarkStart w:id="319" w:name="_Hlk182794649"/>
      <w:r w:rsidR="00B12EAC" w:rsidRPr="00080980">
        <w:rPr>
          <w:color w:val="auto"/>
        </w:rPr>
        <w:t xml:space="preserve">Толерантность к культурному и религиозному разнообразию, обогащение себя через </w:t>
      </w:r>
      <w:r w:rsidR="00506CC1" w:rsidRPr="00080980">
        <w:rPr>
          <w:color w:val="auto"/>
        </w:rPr>
        <w:t xml:space="preserve">признание и </w:t>
      </w:r>
      <w:r w:rsidR="009A26B5" w:rsidRPr="00080980">
        <w:rPr>
          <w:color w:val="auto"/>
        </w:rPr>
        <w:t xml:space="preserve">освоение </w:t>
      </w:r>
      <w:r w:rsidR="00B12EAC" w:rsidRPr="00080980">
        <w:rPr>
          <w:color w:val="auto"/>
        </w:rPr>
        <w:t>ценностей других</w:t>
      </w:r>
      <w:bookmarkEnd w:id="315"/>
      <w:bookmarkEnd w:id="316"/>
      <w:bookmarkEnd w:id="317"/>
      <w:bookmarkEnd w:id="318"/>
      <w:bookmarkEnd w:id="319"/>
    </w:p>
    <w:p w14:paraId="33F75479" w14:textId="2A862C5A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● Классический подход к толерантности в иудаизме – и изменение ситуации сегодня</w:t>
      </w:r>
      <w:r w:rsidR="001F765B" w:rsidRPr="00080980">
        <w:rPr>
          <w:rFonts w:asciiTheme="majorBidi" w:hAnsiTheme="majorBidi" w:cstheme="majorBidi"/>
          <w:b/>
          <w:bCs/>
          <w:sz w:val="24"/>
          <w:szCs w:val="24"/>
        </w:rPr>
        <w:t>, ввиду мессианского процесса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F1351BD" w14:textId="70EDDE4C" w:rsidR="002B41EA" w:rsidRPr="00080980" w:rsidRDefault="002B41EA" w:rsidP="002B41EA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Толерантность предполагает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не только </w:t>
      </w:r>
      <w:r w:rsidRPr="00080980">
        <w:rPr>
          <w:rFonts w:asciiTheme="majorBidi" w:hAnsiTheme="majorBidi" w:cstheme="majorBidi"/>
          <w:sz w:val="24"/>
          <w:szCs w:val="24"/>
        </w:rPr>
        <w:t>легитимность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свободного выражения альтернативных мнений – но гораздо более того, признание их ценности. Для этого нужно </w:t>
      </w:r>
      <w:bookmarkStart w:id="320" w:name="_Hlk195560653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научиться </w:t>
      </w:r>
      <w:r w:rsidRPr="00080980">
        <w:rPr>
          <w:rFonts w:asciiTheme="majorBidi" w:hAnsiTheme="majorBidi" w:cstheme="majorBidi"/>
          <w:sz w:val="24"/>
          <w:szCs w:val="24"/>
        </w:rPr>
        <w:t>конструктивно рассматривать достоинства и недостатки тех взглядов</w:t>
      </w:r>
      <w:r w:rsidR="00350B05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с которыми мы не согласны </w:t>
      </w:r>
      <w:bookmarkEnd w:id="320"/>
      <w:r w:rsidRPr="00080980">
        <w:rPr>
          <w:rFonts w:asciiTheme="majorBidi" w:hAnsiTheme="majorBidi" w:cstheme="majorBidi"/>
          <w:sz w:val="24"/>
          <w:szCs w:val="24"/>
        </w:rPr>
        <w:t>– а не отвергать их «с порога».</w:t>
      </w:r>
    </w:p>
    <w:p w14:paraId="49934FD7" w14:textId="77777777" w:rsidR="00C2019D" w:rsidRPr="00080980" w:rsidRDefault="00A1457C" w:rsidP="00FA69BB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Толерантность внутри иудаизма</w:t>
      </w:r>
      <w:r w:rsidR="002B41EA" w:rsidRPr="00080980">
        <w:rPr>
          <w:rFonts w:asciiTheme="majorBidi" w:hAnsiTheme="majorBidi" w:cstheme="majorBidi"/>
          <w:sz w:val="24"/>
          <w:szCs w:val="24"/>
        </w:rPr>
        <w:t>, т.е. конструктивный подход к мнению других мудрецов, с которыми не согласен,</w:t>
      </w:r>
      <w:r w:rsidRPr="00080980">
        <w:rPr>
          <w:rFonts w:asciiTheme="majorBidi" w:hAnsiTheme="majorBidi" w:cstheme="majorBidi"/>
          <w:sz w:val="24"/>
          <w:szCs w:val="24"/>
        </w:rPr>
        <w:t xml:space="preserve"> была важной частью еврейской традиции еще со времен Талмуда. Однако </w:t>
      </w:r>
      <w:r w:rsidR="00057E94" w:rsidRPr="00080980">
        <w:rPr>
          <w:rFonts w:asciiTheme="majorBidi" w:hAnsiTheme="majorBidi" w:cstheme="majorBidi"/>
          <w:sz w:val="24"/>
          <w:szCs w:val="24"/>
        </w:rPr>
        <w:t>толерантность</w:t>
      </w:r>
      <w:r w:rsidRPr="00080980">
        <w:rPr>
          <w:rFonts w:asciiTheme="majorBidi" w:hAnsiTheme="majorBidi" w:cstheme="majorBidi"/>
          <w:sz w:val="24"/>
          <w:szCs w:val="24"/>
        </w:rPr>
        <w:t xml:space="preserve"> не </w:t>
      </w:r>
      <w:r w:rsidR="001F765B" w:rsidRPr="00080980">
        <w:rPr>
          <w:rFonts w:asciiTheme="majorBidi" w:hAnsiTheme="majorBidi" w:cstheme="majorBidi"/>
          <w:sz w:val="24"/>
          <w:szCs w:val="24"/>
        </w:rPr>
        <w:t>распространял</w:t>
      </w:r>
      <w:r w:rsidR="00057E94" w:rsidRPr="00080980">
        <w:rPr>
          <w:rFonts w:asciiTheme="majorBidi" w:hAnsiTheme="majorBidi" w:cstheme="majorBidi"/>
          <w:sz w:val="24"/>
          <w:szCs w:val="24"/>
        </w:rPr>
        <w:t>а</w:t>
      </w:r>
      <w:r w:rsidR="001F765B" w:rsidRPr="00080980">
        <w:rPr>
          <w:rFonts w:asciiTheme="majorBidi" w:hAnsiTheme="majorBidi" w:cstheme="majorBidi"/>
          <w:sz w:val="24"/>
          <w:szCs w:val="24"/>
        </w:rPr>
        <w:t>сь на</w:t>
      </w:r>
      <w:r w:rsidRPr="00080980">
        <w:rPr>
          <w:rFonts w:asciiTheme="majorBidi" w:hAnsiTheme="majorBidi" w:cstheme="majorBidi"/>
          <w:sz w:val="24"/>
          <w:szCs w:val="24"/>
        </w:rPr>
        <w:t xml:space="preserve"> иде</w:t>
      </w:r>
      <w:r w:rsidR="002B41EA" w:rsidRPr="00080980">
        <w:rPr>
          <w:rFonts w:asciiTheme="majorBidi" w:hAnsiTheme="majorBidi" w:cstheme="majorBidi"/>
          <w:sz w:val="24"/>
          <w:szCs w:val="24"/>
        </w:rPr>
        <w:t>и</w:t>
      </w:r>
      <w:r w:rsidRPr="00080980">
        <w:rPr>
          <w:rFonts w:asciiTheme="majorBidi" w:hAnsiTheme="majorBidi" w:cstheme="majorBidi"/>
          <w:sz w:val="24"/>
          <w:szCs w:val="24"/>
        </w:rPr>
        <w:t xml:space="preserve"> извне иудаизма</w:t>
      </w:r>
      <w:r w:rsidR="001F765B" w:rsidRPr="00080980">
        <w:rPr>
          <w:rFonts w:asciiTheme="majorBidi" w:hAnsiTheme="majorBidi" w:cstheme="majorBidi"/>
          <w:sz w:val="24"/>
          <w:szCs w:val="24"/>
        </w:rPr>
        <w:t>, которые зачастую просто отвергались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1FC5041A" w14:textId="77777777" w:rsidR="00C2019D" w:rsidRPr="00080980" w:rsidRDefault="00FA69BB" w:rsidP="00FA69BB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Такое отношение было </w:t>
      </w:r>
      <w:r w:rsidRPr="00080980">
        <w:rPr>
          <w:rFonts w:asciiTheme="majorBidi" w:hAnsiTheme="majorBidi" w:cstheme="majorBidi"/>
          <w:sz w:val="24"/>
          <w:szCs w:val="24"/>
        </w:rPr>
        <w:t xml:space="preserve">к иным взглядам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было необходимо в предыдущие эпохи, в период становления иудаизма и длительного изгнания. Сохранение дистанции от чужих культур имело важнейшее значение для созревания и выживания нашей традиции.</w:t>
      </w:r>
    </w:p>
    <w:p w14:paraId="24F6BE02" w14:textId="336AB596" w:rsidR="00FA69BB" w:rsidRPr="00080980" w:rsidRDefault="001F765B" w:rsidP="00FA69BB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Но с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егодня </w:t>
      </w:r>
      <w:r w:rsidRPr="00080980">
        <w:rPr>
          <w:rFonts w:asciiTheme="majorBidi" w:hAnsiTheme="majorBidi" w:cstheme="majorBidi"/>
          <w:sz w:val="24"/>
          <w:szCs w:val="24"/>
        </w:rPr>
        <w:t xml:space="preserve">положение еврейского народа изменилось. </w:t>
      </w:r>
      <w:r w:rsidR="00FA69BB" w:rsidRPr="00080980">
        <w:rPr>
          <w:rFonts w:asciiTheme="majorBidi" w:hAnsiTheme="majorBidi" w:cstheme="majorBidi"/>
          <w:sz w:val="24"/>
          <w:szCs w:val="24"/>
        </w:rPr>
        <w:t>Осуществилось то, что было важнейшей мечтой народа (и иудаизма)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FA69BB" w:rsidRPr="00080980">
        <w:rPr>
          <w:rFonts w:asciiTheme="majorBidi" w:hAnsiTheme="majorBidi" w:cstheme="majorBidi"/>
          <w:sz w:val="24"/>
          <w:szCs w:val="24"/>
        </w:rPr>
        <w:t>в</w:t>
      </w:r>
      <w:r w:rsidRPr="00080980">
        <w:rPr>
          <w:rFonts w:asciiTheme="majorBidi" w:hAnsiTheme="majorBidi" w:cstheme="majorBidi"/>
          <w:sz w:val="24"/>
          <w:szCs w:val="24"/>
        </w:rPr>
        <w:t>озвращение в</w:t>
      </w:r>
      <w:r w:rsidR="00057E94" w:rsidRPr="00080980">
        <w:rPr>
          <w:rFonts w:asciiTheme="majorBidi" w:hAnsiTheme="majorBidi" w:cstheme="majorBidi"/>
          <w:sz w:val="24"/>
          <w:szCs w:val="24"/>
        </w:rPr>
        <w:t xml:space="preserve"> Страну Израиля</w:t>
      </w:r>
      <w:r w:rsidR="00FA69BB" w:rsidRPr="00080980">
        <w:rPr>
          <w:rFonts w:asciiTheme="majorBidi" w:hAnsiTheme="majorBidi" w:cstheme="majorBidi"/>
          <w:sz w:val="24"/>
          <w:szCs w:val="24"/>
        </w:rPr>
        <w:t>.</w:t>
      </w:r>
      <w:r w:rsidR="00FA69BB" w:rsidRPr="00080980">
        <w:rPr>
          <w:rFonts w:asciiTheme="majorBidi" w:eastAsia="Times New Roman" w:hAnsiTheme="majorBidi" w:cstheme="majorBidi"/>
          <w:sz w:val="24"/>
          <w:szCs w:val="24"/>
        </w:rPr>
        <w:t xml:space="preserve"> Теперь, когда устойчивость иудаизма не подлежит сомнению, а Государство Израиль обеспечивает национальное физическое и духовное выживание, настало время взаимодействовать и перенимать позитивные аспекты других культур без риска потери еврейской идентичности. Более того: мессианская эпоха не только допускает, но и требует доброжелательного отношения к другим культурам. Без этого миссия еврейского народа как света для народов не может быть выполнена.</w:t>
      </w:r>
    </w:p>
    <w:p w14:paraId="07DA9C3E" w14:textId="7F74DA93" w:rsidR="001F765B" w:rsidRPr="00080980" w:rsidRDefault="00FA69BB" w:rsidP="00FA69BB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Этот особый характер </w:t>
      </w:r>
      <w:r w:rsidR="001F765B" w:rsidRPr="00080980">
        <w:rPr>
          <w:rFonts w:asciiTheme="majorBidi" w:eastAsia="Times New Roman" w:hAnsiTheme="majorBidi" w:cstheme="majorBidi"/>
          <w:sz w:val="24"/>
          <w:szCs w:val="24"/>
        </w:rPr>
        <w:t>мессианск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ой</w:t>
      </w:r>
      <w:r w:rsidR="001F765B" w:rsidRPr="00080980">
        <w:rPr>
          <w:rFonts w:asciiTheme="majorBidi" w:eastAsia="Times New Roman" w:hAnsiTheme="majorBidi" w:cstheme="majorBidi"/>
          <w:sz w:val="24"/>
          <w:szCs w:val="24"/>
        </w:rPr>
        <w:t xml:space="preserve"> эпох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</w:t>
      </w:r>
      <w:r w:rsidR="00057E94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выражен в</w:t>
      </w:r>
      <w:r w:rsidR="001F765B" w:rsidRPr="00080980">
        <w:rPr>
          <w:rFonts w:asciiTheme="majorBidi" w:eastAsia="Times New Roman" w:hAnsiTheme="majorBidi" w:cstheme="majorBidi"/>
          <w:sz w:val="24"/>
          <w:szCs w:val="24"/>
        </w:rPr>
        <w:t xml:space="preserve"> пророчеств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е</w:t>
      </w:r>
      <w:r w:rsidR="001F765B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1F765B" w:rsidRPr="00080980">
        <w:rPr>
          <w:rFonts w:asciiTheme="majorBidi" w:eastAsia="Times New Roman" w:hAnsiTheme="majorBidi" w:cstheme="majorBidi"/>
          <w:sz w:val="24"/>
          <w:szCs w:val="24"/>
        </w:rPr>
        <w:t>Ие</w:t>
      </w:r>
      <w:r w:rsidR="00F915A6" w:rsidRPr="00080980">
        <w:rPr>
          <w:rFonts w:asciiTheme="majorBidi" w:eastAsia="Times New Roman" w:hAnsiTheme="majorBidi" w:cstheme="majorBidi"/>
          <w:sz w:val="24"/>
          <w:szCs w:val="24"/>
        </w:rPr>
        <w:t>хез</w:t>
      </w:r>
      <w:r w:rsidR="001F765B" w:rsidRPr="00080980">
        <w:rPr>
          <w:rFonts w:asciiTheme="majorBidi" w:eastAsia="Times New Roman" w:hAnsiTheme="majorBidi" w:cstheme="majorBidi"/>
          <w:sz w:val="24"/>
          <w:szCs w:val="24"/>
        </w:rPr>
        <w:t>киэля</w:t>
      </w:r>
      <w:proofErr w:type="spellEnd"/>
      <w:r w:rsidR="001F765B" w:rsidRPr="00080980">
        <w:rPr>
          <w:rFonts w:asciiTheme="majorBidi" w:eastAsia="Times New Roman" w:hAnsiTheme="majorBidi" w:cstheme="majorBidi"/>
          <w:sz w:val="24"/>
          <w:szCs w:val="24"/>
        </w:rPr>
        <w:t xml:space="preserve"> о сухих костях (37:9): «Так говорит Господь Бог: приди, дыхание, от четырех ветров, и вдохни в этих убитых, чтобы они могли жить». Применительно к современной жизни мы понимаем это как пророчество о том, что возрождение Израиля должно прийти со всех уголков и культур мира.</w:t>
      </w:r>
    </w:p>
    <w:p w14:paraId="6C0FDF57" w14:textId="64D40910" w:rsidR="0070797A" w:rsidRPr="00080980" w:rsidRDefault="00057E94" w:rsidP="00FA69BB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Поэтому и</w:t>
      </w:r>
      <w:r w:rsidR="00A1457C" w:rsidRPr="00080980">
        <w:rPr>
          <w:rFonts w:asciiTheme="majorBidi" w:hAnsiTheme="majorBidi" w:cstheme="majorBidi"/>
          <w:sz w:val="24"/>
          <w:szCs w:val="24"/>
        </w:rPr>
        <w:t>удаизм должен постепенно переходить от позиции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="00A1457C" w:rsidRPr="00080980">
        <w:rPr>
          <w:rFonts w:asciiTheme="majorBidi" w:hAnsiTheme="majorBidi" w:cstheme="majorBidi"/>
          <w:sz w:val="24"/>
          <w:szCs w:val="24"/>
        </w:rPr>
        <w:t>борьбы с другими точками зрения</w:t>
      </w:r>
      <w:r w:rsidR="00C60E6D" w:rsidRPr="00080980">
        <w:rPr>
          <w:rFonts w:asciiTheme="majorBidi" w:hAnsiTheme="majorBidi" w:cstheme="majorBidi"/>
          <w:sz w:val="24"/>
          <w:szCs w:val="24"/>
        </w:rPr>
        <w:t>» –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к взаимопониманию, выделению искр и сотрудничеству.</w:t>
      </w:r>
    </w:p>
    <w:p w14:paraId="1E53CD18" w14:textId="77777777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● Толерантность в учении р. Кука</w:t>
      </w:r>
    </w:p>
    <w:p w14:paraId="1AFBAC85" w14:textId="77777777" w:rsidR="00C2019D" w:rsidRPr="00080980" w:rsidRDefault="00A1457C" w:rsidP="00057E94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Рав Кук </w:t>
      </w:r>
      <w:r w:rsidR="00057E94" w:rsidRPr="00080980">
        <w:rPr>
          <w:rFonts w:asciiTheme="majorBidi" w:hAnsiTheme="majorBidi" w:cstheme="majorBidi"/>
          <w:sz w:val="24"/>
          <w:szCs w:val="24"/>
        </w:rPr>
        <w:t xml:space="preserve">в связи с этим </w:t>
      </w:r>
      <w:r w:rsidRPr="00080980">
        <w:rPr>
          <w:rFonts w:asciiTheme="majorBidi" w:hAnsiTheme="majorBidi" w:cstheme="majorBidi"/>
          <w:sz w:val="24"/>
          <w:szCs w:val="24"/>
        </w:rPr>
        <w:t xml:space="preserve">объясняет, что религиозная </w:t>
      </w:r>
      <w:r w:rsidR="00057E94" w:rsidRPr="00080980">
        <w:rPr>
          <w:rFonts w:asciiTheme="majorBidi" w:hAnsiTheme="majorBidi" w:cstheme="majorBidi"/>
          <w:sz w:val="24"/>
          <w:szCs w:val="24"/>
        </w:rPr>
        <w:t>толерантность</w:t>
      </w:r>
      <w:r w:rsidRPr="00080980">
        <w:rPr>
          <w:rFonts w:asciiTheme="majorBidi" w:hAnsiTheme="majorBidi" w:cstheme="majorBidi"/>
          <w:sz w:val="24"/>
          <w:szCs w:val="24"/>
        </w:rPr>
        <w:t xml:space="preserve"> должна превзойти стандарт светского мира.</w:t>
      </w:r>
    </w:p>
    <w:p w14:paraId="4879EAC2" w14:textId="53E533A9" w:rsidR="00C2019D" w:rsidRPr="00080980" w:rsidRDefault="00A1457C" w:rsidP="00E02FA0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Принятая сегодня светская толерантность зачастую означает: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 xml:space="preserve">Я признаю право других на свое мнение, но </w:t>
      </w:r>
      <w:r w:rsidR="00E02FA0" w:rsidRPr="00080980">
        <w:rPr>
          <w:rFonts w:asciiTheme="majorBidi" w:hAnsiTheme="majorBidi" w:cstheme="majorBidi"/>
          <w:sz w:val="24"/>
          <w:szCs w:val="24"/>
        </w:rPr>
        <w:t xml:space="preserve">лично мне </w:t>
      </w:r>
      <w:r w:rsidRPr="00080980">
        <w:rPr>
          <w:rFonts w:asciiTheme="majorBidi" w:hAnsiTheme="majorBidi" w:cstheme="majorBidi"/>
          <w:sz w:val="24"/>
          <w:szCs w:val="24"/>
        </w:rPr>
        <w:t>их мнение не интересно и не важно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B63A50" w:rsidRPr="00080980">
        <w:rPr>
          <w:rFonts w:asciiTheme="majorBidi" w:hAnsiTheme="majorBidi" w:cstheme="majorBidi"/>
          <w:sz w:val="24"/>
          <w:szCs w:val="24"/>
        </w:rPr>
        <w:t>.</w:t>
      </w:r>
    </w:p>
    <w:p w14:paraId="6D01E89B" w14:textId="48AC59AF" w:rsidR="00A1457C" w:rsidRPr="00080980" w:rsidRDefault="00A1457C" w:rsidP="00E02FA0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Идеал религиозной толерантности должен быть таким: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Я признаю право других на свое мнение, и поскольку Божественная Истина бесконечна, то и их понимание тоже содержит часть истины</w:t>
      </w:r>
      <w:r w:rsidR="00E02FA0" w:rsidRPr="00080980">
        <w:rPr>
          <w:rFonts w:asciiTheme="majorBidi" w:hAnsiTheme="majorBidi" w:cstheme="majorBidi"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E02FA0" w:rsidRPr="00080980">
        <w:rPr>
          <w:rFonts w:asciiTheme="majorBidi" w:hAnsiTheme="majorBidi" w:cstheme="majorBidi"/>
          <w:sz w:val="24"/>
          <w:szCs w:val="24"/>
        </w:rPr>
        <w:t>В частности, мое понимание не является полным. П</w:t>
      </w:r>
      <w:r w:rsidRPr="00080980">
        <w:rPr>
          <w:rFonts w:asciiTheme="majorBidi" w:hAnsiTheme="majorBidi" w:cstheme="majorBidi"/>
          <w:sz w:val="24"/>
          <w:szCs w:val="24"/>
        </w:rPr>
        <w:t>оэтому мне интересно</w:t>
      </w:r>
      <w:r w:rsidR="00E02FA0" w:rsidRPr="00080980">
        <w:rPr>
          <w:rFonts w:asciiTheme="majorBidi" w:hAnsiTheme="majorBidi" w:cstheme="majorBidi"/>
          <w:sz w:val="24"/>
          <w:szCs w:val="24"/>
        </w:rPr>
        <w:t xml:space="preserve"> их мнение</w:t>
      </w:r>
      <w:r w:rsidRPr="00080980">
        <w:rPr>
          <w:rFonts w:asciiTheme="majorBidi" w:hAnsiTheme="majorBidi" w:cstheme="majorBidi"/>
          <w:sz w:val="24"/>
          <w:szCs w:val="24"/>
        </w:rPr>
        <w:t xml:space="preserve">, и я должен извлечь из </w:t>
      </w:r>
      <w:r w:rsidR="00E02FA0" w:rsidRPr="00080980">
        <w:rPr>
          <w:rFonts w:asciiTheme="majorBidi" w:hAnsiTheme="majorBidi" w:cstheme="majorBidi"/>
          <w:sz w:val="24"/>
          <w:szCs w:val="24"/>
        </w:rPr>
        <w:t xml:space="preserve">него </w:t>
      </w:r>
      <w:r w:rsidR="00AA472D" w:rsidRPr="00080980">
        <w:rPr>
          <w:rFonts w:asciiTheme="majorBidi" w:hAnsiTheme="majorBidi" w:cstheme="majorBidi"/>
          <w:sz w:val="24"/>
          <w:szCs w:val="24"/>
        </w:rPr>
        <w:t>то,</w:t>
      </w:r>
      <w:r w:rsidR="00E02FA0" w:rsidRPr="00080980">
        <w:rPr>
          <w:rFonts w:asciiTheme="majorBidi" w:hAnsiTheme="majorBidi" w:cstheme="majorBidi"/>
          <w:sz w:val="24"/>
          <w:szCs w:val="24"/>
        </w:rPr>
        <w:t xml:space="preserve"> что может обогатить меня тоже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506CC1" w:rsidRPr="00080980">
        <w:rPr>
          <w:rFonts w:asciiTheme="majorBidi" w:hAnsiTheme="majorBidi" w:cstheme="majorBidi"/>
          <w:sz w:val="24"/>
          <w:szCs w:val="24"/>
        </w:rPr>
        <w:t xml:space="preserve">с помощью заимствования искр </w:t>
      </w:r>
      <w:r w:rsidRPr="00080980">
        <w:rPr>
          <w:rFonts w:asciiTheme="majorBidi" w:hAnsiTheme="majorBidi" w:cstheme="majorBidi"/>
          <w:sz w:val="24"/>
          <w:szCs w:val="24"/>
        </w:rPr>
        <w:t>, из других концепций</w:t>
      </w:r>
      <w:r w:rsidR="00E02FA0" w:rsidRPr="00080980">
        <w:rPr>
          <w:rFonts w:asciiTheme="majorBidi" w:hAnsiTheme="majorBidi" w:cstheme="majorBidi"/>
          <w:sz w:val="24"/>
          <w:szCs w:val="24"/>
        </w:rPr>
        <w:t>»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5BD6DBFB" w14:textId="4238DF49" w:rsidR="00FA69BB" w:rsidRPr="00080980" w:rsidRDefault="00FA69BB" w:rsidP="00FA69BB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Важно еще раз подчеркнуть, что как и все другие процессы интеграции в иудаизм искр из универсальных ценностей – перенимать элементы религиозного опыта из других культур и религий можно только при условии, что при этом не будет нарушения галахи.</w:t>
      </w:r>
    </w:p>
    <w:p w14:paraId="23FDD4BB" w14:textId="77777777" w:rsidR="00FA69BB" w:rsidRPr="00080980" w:rsidRDefault="00FA69BB" w:rsidP="00E02FA0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202C5524" w14:textId="729F2C02" w:rsidR="00441CAC" w:rsidRPr="00080980" w:rsidRDefault="00441CAC" w:rsidP="00441CAC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● Культурное и религиозное разнообразие: раскрытие Божественного через множественную уникальность</w:t>
      </w:r>
    </w:p>
    <w:p w14:paraId="346E6D39" w14:textId="77777777" w:rsidR="00C2019D" w:rsidRPr="00080980" w:rsidRDefault="00441CAC" w:rsidP="00441CAC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 толерантностью связано</w:t>
      </w:r>
      <w:r w:rsidR="00673255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признание важности культурного и религиозного разнообразия</w:t>
      </w:r>
      <w:r w:rsidR="00673255" w:rsidRPr="00080980">
        <w:rPr>
          <w:rFonts w:asciiTheme="majorBidi" w:eastAsia="Times New Roman" w:hAnsiTheme="majorBidi" w:cstheme="majorBidi"/>
          <w:sz w:val="24"/>
          <w:szCs w:val="24"/>
        </w:rPr>
        <w:t>, которое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является краеугольным камнем современного западного мировоззрения.</w:t>
      </w:r>
    </w:p>
    <w:p w14:paraId="5FCB034B" w14:textId="082FFFA1" w:rsidR="00441CAC" w:rsidRPr="00080980" w:rsidRDefault="00673255" w:rsidP="00441CAC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О</w:t>
      </w:r>
      <w:r w:rsidR="00441CAC" w:rsidRPr="00080980">
        <w:rPr>
          <w:rFonts w:asciiTheme="majorBidi" w:eastAsia="Times New Roman" w:hAnsiTheme="majorBidi" w:cstheme="majorBidi"/>
          <w:sz w:val="24"/>
          <w:szCs w:val="24"/>
        </w:rPr>
        <w:t>бычно тако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е признание разнообразия</w:t>
      </w:r>
      <w:r w:rsidR="00441CAC" w:rsidRPr="00080980">
        <w:rPr>
          <w:rFonts w:asciiTheme="majorBidi" w:eastAsia="Times New Roman" w:hAnsiTheme="majorBidi" w:cstheme="majorBidi"/>
          <w:sz w:val="24"/>
          <w:szCs w:val="24"/>
        </w:rPr>
        <w:t xml:space="preserve"> считается светским, не очень-то коррелирующим с религией, в которой всегда есть представление о том, что ее путь – самый правильный.</w:t>
      </w:r>
    </w:p>
    <w:p w14:paraId="0A4A3D73" w14:textId="435000B6" w:rsidR="00441CAC" w:rsidRPr="00080980" w:rsidRDefault="00441CAC" w:rsidP="00441CAC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Однако неверно считать, что религиозный подход отрицает важность разнообразия. Религиозное значение </w:t>
      </w:r>
      <w:r w:rsidRPr="00080980">
        <w:rPr>
          <w:rFonts w:asciiTheme="majorBidi" w:hAnsiTheme="majorBidi" w:cstheme="majorBidi"/>
          <w:sz w:val="24"/>
          <w:szCs w:val="24"/>
        </w:rPr>
        <w:t>культурного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 духовного разнообразия заключается в признании того, что нации и культуры отражают разные грани бесконечной Божественности. Это понимание превращает стремление познать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Божественное в коллективное усилие человечества, включающее множество различных культур и религий. По словам раввина Джонатана Сакса: «Нам нужна не только теология общности, универсалий человечества – но и теология различий: почему </w:t>
      </w:r>
      <w:r w:rsidR="00FA69BB" w:rsidRPr="00080980">
        <w:rPr>
          <w:rFonts w:asciiTheme="majorBidi" w:eastAsia="Times New Roman" w:hAnsiTheme="majorBidi" w:cstheme="majorBidi"/>
          <w:sz w:val="24"/>
          <w:szCs w:val="24"/>
        </w:rPr>
        <w:t>эти различия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существу</w:t>
      </w:r>
      <w:r w:rsidR="00FA69BB" w:rsidRPr="00080980">
        <w:rPr>
          <w:rFonts w:asciiTheme="majorBidi" w:eastAsia="Times New Roman" w:hAnsiTheme="majorBidi" w:cstheme="majorBidi"/>
          <w:sz w:val="24"/>
          <w:szCs w:val="24"/>
        </w:rPr>
        <w:t>ю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т, почему он</w:t>
      </w:r>
      <w:r w:rsidR="00FA69BB" w:rsidRPr="00080980">
        <w:rPr>
          <w:rFonts w:asciiTheme="majorBidi" w:eastAsia="Times New Roman" w:hAnsiTheme="majorBidi" w:cstheme="majorBidi"/>
          <w:sz w:val="24"/>
          <w:szCs w:val="24"/>
        </w:rPr>
        <w:t>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важн</w:t>
      </w:r>
      <w:r w:rsidR="00FA69BB" w:rsidRPr="00080980">
        <w:rPr>
          <w:rFonts w:asciiTheme="majorBidi" w:eastAsia="Times New Roman" w:hAnsiTheme="majorBidi" w:cstheme="majorBidi"/>
          <w:sz w:val="24"/>
          <w:szCs w:val="24"/>
        </w:rPr>
        <w:t>ы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, почему он</w:t>
      </w:r>
      <w:r w:rsidR="00FA69BB" w:rsidRPr="00080980">
        <w:rPr>
          <w:rFonts w:asciiTheme="majorBidi" w:eastAsia="Times New Roman" w:hAnsiTheme="majorBidi" w:cstheme="majorBidi"/>
          <w:sz w:val="24"/>
          <w:szCs w:val="24"/>
        </w:rPr>
        <w:t>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составля</w:t>
      </w:r>
      <w:r w:rsidR="00FA69BB" w:rsidRPr="00080980">
        <w:rPr>
          <w:rFonts w:asciiTheme="majorBidi" w:eastAsia="Times New Roman" w:hAnsiTheme="majorBidi" w:cstheme="majorBidi"/>
          <w:sz w:val="24"/>
          <w:szCs w:val="24"/>
        </w:rPr>
        <w:t>ю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т основу нашего человечества, почему он</w:t>
      </w:r>
      <w:r w:rsidR="00FA69BB" w:rsidRPr="00080980">
        <w:rPr>
          <w:rFonts w:asciiTheme="majorBidi" w:eastAsia="Times New Roman" w:hAnsiTheme="majorBidi" w:cstheme="majorBidi"/>
          <w:sz w:val="24"/>
          <w:szCs w:val="24"/>
        </w:rPr>
        <w:t>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представля</w:t>
      </w:r>
      <w:r w:rsidR="00FA69BB" w:rsidRPr="00080980">
        <w:rPr>
          <w:rFonts w:asciiTheme="majorBidi" w:eastAsia="Times New Roman" w:hAnsiTheme="majorBidi" w:cstheme="majorBidi"/>
          <w:sz w:val="24"/>
          <w:szCs w:val="24"/>
        </w:rPr>
        <w:t>ю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т собой волю Бога».</w:t>
      </w:r>
    </w:p>
    <w:p w14:paraId="21D23264" w14:textId="29416294" w:rsidR="00673255" w:rsidRPr="00080980" w:rsidRDefault="00673255" w:rsidP="00673255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321" w:name="_Toc129253964"/>
      <w:bookmarkStart w:id="322" w:name="_Toc167064742"/>
      <w:bookmarkStart w:id="323" w:name="_Toc170018747"/>
      <w:r w:rsidRPr="00080980">
        <w:rPr>
          <w:rFonts w:asciiTheme="majorBidi" w:hAnsiTheme="majorBidi" w:cstheme="majorBidi"/>
          <w:b/>
          <w:bCs/>
          <w:sz w:val="24"/>
          <w:szCs w:val="24"/>
        </w:rPr>
        <w:t>● Межрелигиозный диалог</w:t>
      </w:r>
      <w:bookmarkEnd w:id="321"/>
      <w:r w:rsidRPr="00080980">
        <w:rPr>
          <w:rFonts w:asciiTheme="majorBidi" w:hAnsiTheme="majorBidi" w:cstheme="majorBidi"/>
          <w:b/>
          <w:bCs/>
          <w:sz w:val="24"/>
          <w:szCs w:val="24"/>
        </w:rPr>
        <w:t>: от перемирия к взаимообогащающему обмену</w:t>
      </w:r>
      <w:bookmarkEnd w:id="322"/>
      <w:bookmarkEnd w:id="323"/>
    </w:p>
    <w:p w14:paraId="17E3F754" w14:textId="74318AAB" w:rsidR="00673255" w:rsidRPr="00080980" w:rsidRDefault="00673255" w:rsidP="00673255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 толерантностью и признанием важности разнообразия связано также иное, чем обычно, отношение к межрелигиозному диалогу.</w:t>
      </w:r>
    </w:p>
    <w:p w14:paraId="72467942" w14:textId="2DB8B123" w:rsidR="00673255" w:rsidRPr="00080980" w:rsidRDefault="00CA762E" w:rsidP="00673255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324" w:name="_Hlk195571171"/>
      <w:r w:rsidRPr="00080980">
        <w:rPr>
          <w:rFonts w:asciiTheme="majorBidi" w:eastAsia="Times New Roman" w:hAnsiTheme="majorBidi" w:cstheme="majorBidi"/>
          <w:sz w:val="24"/>
          <w:szCs w:val="24"/>
        </w:rPr>
        <w:t>Ниже мы рассмотрим диалог иудаизма с другими религиями, учитывая</w:t>
      </w:r>
      <w:r w:rsidR="008528DB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что с</w:t>
      </w:r>
      <w:r w:rsidR="00673255" w:rsidRPr="00080980">
        <w:rPr>
          <w:rFonts w:asciiTheme="majorBidi" w:eastAsia="Times New Roman" w:hAnsiTheme="majorBidi" w:cstheme="majorBidi"/>
          <w:sz w:val="24"/>
          <w:szCs w:val="24"/>
        </w:rPr>
        <w:t>уществует</w:t>
      </w:r>
      <w:bookmarkEnd w:id="324"/>
      <w:r w:rsidR="00673255" w:rsidRPr="00080980">
        <w:rPr>
          <w:rFonts w:asciiTheme="majorBidi" w:eastAsia="Times New Roman" w:hAnsiTheme="majorBidi" w:cstheme="majorBidi"/>
          <w:sz w:val="24"/>
          <w:szCs w:val="24"/>
        </w:rPr>
        <w:t xml:space="preserve"> два</w:t>
      </w:r>
      <w:r w:rsidR="00BA7541" w:rsidRPr="00080980">
        <w:rPr>
          <w:rFonts w:asciiTheme="majorBidi" w:eastAsia="Times New Roman" w:hAnsiTheme="majorBidi" w:cstheme="majorBidi"/>
          <w:sz w:val="24"/>
          <w:szCs w:val="24"/>
        </w:rPr>
        <w:t xml:space="preserve"> разных</w:t>
      </w:r>
      <w:r w:rsidR="00673255" w:rsidRPr="00080980">
        <w:rPr>
          <w:rFonts w:asciiTheme="majorBidi" w:eastAsia="Times New Roman" w:hAnsiTheme="majorBidi" w:cstheme="majorBidi"/>
          <w:sz w:val="24"/>
          <w:szCs w:val="24"/>
        </w:rPr>
        <w:t xml:space="preserve"> уровня межрелигиозного взаимодействия, различающиеся по намерениям и воздействию:</w:t>
      </w:r>
    </w:p>
    <w:p w14:paraId="23EB8A06" w14:textId="77777777" w:rsidR="00C2019D" w:rsidRPr="00080980" w:rsidRDefault="00673255">
      <w:pPr>
        <w:numPr>
          <w:ilvl w:val="0"/>
          <w:numId w:val="20"/>
        </w:num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Первы</w:t>
      </w:r>
      <w:r w:rsidR="00CA762E" w:rsidRPr="00080980">
        <w:rPr>
          <w:rFonts w:asciiTheme="majorBidi" w:eastAsia="Times New Roman" w:hAnsiTheme="majorBidi" w:cstheme="majorBidi"/>
          <w:sz w:val="24"/>
          <w:szCs w:val="24"/>
        </w:rPr>
        <w:t>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уров</w:t>
      </w:r>
      <w:r w:rsidR="00CA762E" w:rsidRPr="00080980">
        <w:rPr>
          <w:rFonts w:asciiTheme="majorBidi" w:eastAsia="Times New Roman" w:hAnsiTheme="majorBidi" w:cstheme="majorBidi"/>
          <w:sz w:val="24"/>
          <w:szCs w:val="24"/>
        </w:rPr>
        <w:t>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н</w:t>
      </w:r>
      <w:r w:rsidR="00CA762E" w:rsidRPr="00080980">
        <w:rPr>
          <w:rFonts w:asciiTheme="majorBidi" w:eastAsia="Times New Roman" w:hAnsiTheme="majorBidi" w:cstheme="majorBidi"/>
          <w:sz w:val="24"/>
          <w:szCs w:val="24"/>
        </w:rPr>
        <w:t>ь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установление мира. Обычно </w:t>
      </w:r>
      <w:r w:rsidR="00CA762E" w:rsidRPr="00080980">
        <w:rPr>
          <w:rFonts w:asciiTheme="majorBidi" w:eastAsia="Times New Roman" w:hAnsiTheme="majorBidi" w:cstheme="majorBidi"/>
          <w:sz w:val="24"/>
          <w:szCs w:val="24"/>
        </w:rPr>
        <w:t>он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принимает форму официальных встреч религиозных лидеров, на которых каждая сторона заявляет о взаимном уважении</w:t>
      </w:r>
      <w:r w:rsidR="00CA762E" w:rsidRPr="00080980">
        <w:rPr>
          <w:rFonts w:asciiTheme="majorBidi" w:eastAsia="Times New Roman" w:hAnsiTheme="majorBidi" w:cstheme="majorBidi"/>
          <w:sz w:val="24"/>
          <w:szCs w:val="24"/>
        </w:rPr>
        <w:t>, стремлении к миру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 осуждении насилия. Такие встречи положительны, но они мало влияют на религиозное сознание масс.</w:t>
      </w:r>
    </w:p>
    <w:p w14:paraId="0AF7C103" w14:textId="0B610438" w:rsidR="00673255" w:rsidRPr="00080980" w:rsidRDefault="00CA762E">
      <w:pPr>
        <w:numPr>
          <w:ilvl w:val="0"/>
          <w:numId w:val="20"/>
        </w:num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В</w:t>
      </w:r>
      <w:r w:rsidR="00673255" w:rsidRPr="00080980">
        <w:rPr>
          <w:rFonts w:asciiTheme="majorBidi" w:eastAsia="Times New Roman" w:hAnsiTheme="majorBidi" w:cstheme="majorBidi"/>
          <w:sz w:val="24"/>
          <w:szCs w:val="24"/>
        </w:rPr>
        <w:t>торо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й</w:t>
      </w:r>
      <w:r w:rsidR="00673255" w:rsidRPr="00080980">
        <w:rPr>
          <w:rFonts w:asciiTheme="majorBidi" w:eastAsia="Times New Roman" w:hAnsiTheme="majorBidi" w:cstheme="majorBidi"/>
          <w:sz w:val="24"/>
          <w:szCs w:val="24"/>
        </w:rPr>
        <w:t xml:space="preserve"> уров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е</w:t>
      </w:r>
      <w:r w:rsidR="00673255" w:rsidRPr="00080980">
        <w:rPr>
          <w:rFonts w:asciiTheme="majorBidi" w:eastAsia="Times New Roman" w:hAnsiTheme="majorBidi" w:cstheme="majorBidi"/>
          <w:sz w:val="24"/>
          <w:szCs w:val="24"/>
        </w:rPr>
        <w:t>н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ь –</w:t>
      </w:r>
      <w:r w:rsidR="00673255" w:rsidRPr="00080980">
        <w:rPr>
          <w:rFonts w:asciiTheme="majorBidi" w:eastAsia="Times New Roman" w:hAnsiTheme="majorBidi" w:cstheme="majorBidi"/>
          <w:sz w:val="24"/>
          <w:szCs w:val="24"/>
        </w:rPr>
        <w:t xml:space="preserve"> стрем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ление ко взаимопониманию и взаимообогащению. Стороны</w:t>
      </w:r>
      <w:r w:rsidR="00673255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пытаются </w:t>
      </w:r>
      <w:r w:rsidR="00673255" w:rsidRPr="00080980">
        <w:rPr>
          <w:rFonts w:asciiTheme="majorBidi" w:eastAsia="Times New Roman" w:hAnsiTheme="majorBidi" w:cstheme="majorBidi"/>
          <w:sz w:val="24"/>
          <w:szCs w:val="24"/>
        </w:rPr>
        <w:t>понять друг друга и разобраться, каким ценностям другой религии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самому</w:t>
      </w:r>
      <w:r w:rsidR="00673255" w:rsidRPr="00080980">
        <w:rPr>
          <w:rFonts w:asciiTheme="majorBidi" w:eastAsia="Times New Roman" w:hAnsiTheme="majorBidi" w:cstheme="majorBidi"/>
          <w:sz w:val="24"/>
          <w:szCs w:val="24"/>
        </w:rPr>
        <w:t xml:space="preserve"> стоит научиться. Такие встречи происходят среди богословов, готовых к глубокому и конструктивному диалогу. Эти взаимодействия могут оказать существенное влияние на общественное сознание.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Одним из условий</w:t>
      </w:r>
      <w:r w:rsidR="00673255" w:rsidRPr="00080980">
        <w:rPr>
          <w:rFonts w:asciiTheme="majorBidi" w:eastAsia="Times New Roman" w:hAnsiTheme="majorBidi" w:cstheme="majorBidi"/>
          <w:sz w:val="24"/>
          <w:szCs w:val="24"/>
        </w:rPr>
        <w:t xml:space="preserve"> здесь является </w:t>
      </w:r>
      <w:r w:rsidRPr="00080980">
        <w:rPr>
          <w:rFonts w:ascii="Times New Roman" w:eastAsia="Times New Roman" w:hAnsi="Times New Roman" w:cs="Times New Roman"/>
          <w:sz w:val="24"/>
          <w:szCs w:val="24"/>
        </w:rPr>
        <w:t xml:space="preserve">отказ </w:t>
      </w:r>
      <w:r w:rsidR="00673255" w:rsidRPr="00080980">
        <w:rPr>
          <w:rFonts w:ascii="Times New Roman" w:eastAsia="Times New Roman" w:hAnsi="Times New Roman" w:cs="Times New Roman"/>
          <w:sz w:val="24"/>
          <w:szCs w:val="24"/>
        </w:rPr>
        <w:t>от попыток обращения в свою веру представителей другой религии.</w:t>
      </w:r>
    </w:p>
    <w:p w14:paraId="5DB43B52" w14:textId="77777777" w:rsidR="00673255" w:rsidRPr="00080980" w:rsidRDefault="00673255">
      <w:pPr>
        <w:numPr>
          <w:ilvl w:val="0"/>
          <w:numId w:val="21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Диалог между иудаизмом и христианством</w:t>
      </w:r>
    </w:p>
    <w:p w14:paraId="6654B192" w14:textId="77777777" w:rsidR="00673255" w:rsidRPr="00080980" w:rsidRDefault="00673255" w:rsidP="00673255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В настоящее время наиболее важный и потенциально плодотворный диалог иудаизма ведется с христианством.</w:t>
      </w:r>
    </w:p>
    <w:p w14:paraId="5A2D26BF" w14:textId="777C3474" w:rsidR="00673255" w:rsidRPr="00080980" w:rsidRDefault="00673255" w:rsidP="00673255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Еврейская национальная память хранит историю гонений со стороны христиан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как физических, так и духовных. Эта память важна</w:t>
      </w:r>
      <w:r w:rsidR="00CA762E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 должна быть сохранена. Однако не следует забывать, что христианство не только давало евреям, единственному нехристианскому меньшинству, возможность жить в христианских странах (а периоды мира были несравнимо длиннее, чем периоды гонений) – но и то, что христианство исторически было проводником еврейских ценностей в Западный мир.</w:t>
      </w:r>
    </w:p>
    <w:p w14:paraId="11345F22" w14:textId="77777777" w:rsidR="00673255" w:rsidRPr="00080980" w:rsidRDefault="00673255" w:rsidP="00673255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Современная христианская концепция во многом вышла за рамки идеи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суперсессионизма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(«теологии замещения», т. е. представления о том, что в Божьем плане развития человечества Церковь заменяет Израиль). Большинство христианских направлений сегодня признает вечный завет между еврейским народом и Богом, и отказывается от стремления к крещению евреев. Более того, значительная часть верующих христиан теперь активно поддерживает как еврейский народ, так и Государство Израиль и проявляет живой интерес к иудаизму.</w:t>
      </w:r>
    </w:p>
    <w:p w14:paraId="05137162" w14:textId="77777777" w:rsidR="00C2019D" w:rsidRPr="00080980" w:rsidRDefault="00673255" w:rsidP="0074351D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Таким образом, начиная с декларации Второго Ватиканского Собора «Об отношениях Церкви с нехристианскими религиями» (1965 г.) и вплоть до наших дней, почти повсеместно был достигнут первый уровень иудео-христианских отношений. Однако диалог еще не вышел на второй уровень и требует согласованных усилий с обеих сторон. Общий фундамент (Танах, еврейская Библия) – является основой и многообещающим путем для значимого взаимодействия между иудаизмом и христианством. Такое взаимодействие не только способствует глобальному пониманию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lastRenderedPageBreak/>
        <w:t>Торы, но и развитию самого иудаизма.</w:t>
      </w:r>
      <w:r w:rsidRPr="00080980"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Это т</w:t>
      </w:r>
      <w:r w:rsidR="0074351D" w:rsidRPr="00080980">
        <w:rPr>
          <w:rFonts w:asciiTheme="majorBidi" w:eastAsia="Times New Roman" w:hAnsiTheme="majorBidi" w:cstheme="majorBidi"/>
          <w:sz w:val="24"/>
          <w:szCs w:val="24"/>
        </w:rPr>
        <w:t>ак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же может оказать огромное влияние на развитие западной цивилизации в целом.</w:t>
      </w:r>
    </w:p>
    <w:p w14:paraId="207A3E89" w14:textId="1E1ACC11" w:rsidR="00673255" w:rsidRPr="00080980" w:rsidRDefault="00673255" w:rsidP="00673255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CBDE06B" w14:textId="77777777" w:rsidR="00673255" w:rsidRPr="00080980" w:rsidRDefault="00673255">
      <w:pPr>
        <w:numPr>
          <w:ilvl w:val="0"/>
          <w:numId w:val="21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Диалог между иудаизмом и исламом</w:t>
      </w:r>
    </w:p>
    <w:p w14:paraId="6B5729C2" w14:textId="77777777" w:rsidR="00673255" w:rsidRPr="00080980" w:rsidRDefault="00673255" w:rsidP="00673255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Иудаизм и ислам, как теологические системы, имеют множество точек соприкосновения, которые теоретически делают диалог между ними многообещающим средством конструктивного и взаимного обогащения. Однако бушующий ближневосточный конфликт, в центре которого находится Израиль, серьезно ограничивает масштабы и глубину иудео-исламского взаимодействия.</w:t>
      </w:r>
    </w:p>
    <w:p w14:paraId="09E9DCDC" w14:textId="77777777" w:rsidR="00673255" w:rsidRPr="00080980" w:rsidRDefault="00673255" w:rsidP="00673255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Поэтому даже первый уровень взаимодействия еще не получил широкого распространения, и соответственно дискуссии о переводе диалога на второй уровень преждевременны.</w:t>
      </w:r>
    </w:p>
    <w:p w14:paraId="6BCA8E41" w14:textId="77777777" w:rsidR="00673255" w:rsidRPr="00080980" w:rsidRDefault="00673255" w:rsidP="00673255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4C04581" w14:textId="77777777" w:rsidR="00673255" w:rsidRPr="00080980" w:rsidRDefault="00673255">
      <w:pPr>
        <w:numPr>
          <w:ilvl w:val="0"/>
          <w:numId w:val="21"/>
        </w:numPr>
        <w:spacing w:before="120" w:after="12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Диалог между иудаизмом и восточными религиями</w:t>
      </w:r>
    </w:p>
    <w:p w14:paraId="6F37434C" w14:textId="77777777" w:rsidR="00673255" w:rsidRPr="00080980" w:rsidRDefault="00673255" w:rsidP="00673255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Поскольку реального конфликта между иудаизмом и восточными религиями (индуизмом, буддизмом, джайнизмом, сикхизмом) не было – то теоретически ничего не мешает диалогу перейти на второй уровень.</w:t>
      </w:r>
    </w:p>
    <w:p w14:paraId="572A1EAC" w14:textId="393E6ED7" w:rsidR="00E81D39" w:rsidRPr="00080980" w:rsidRDefault="00E81D39" w:rsidP="00673255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Есть отдельные раввины, которые пытаются начать такой диалог.</w:t>
      </w:r>
    </w:p>
    <w:p w14:paraId="361DA7DB" w14:textId="0D74EC43" w:rsidR="00673255" w:rsidRPr="00080980" w:rsidRDefault="00673255" w:rsidP="00673255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Однако существенный теологический разрыв между монотеизмом и кармическими религиями делает </w:t>
      </w:r>
      <w:r w:rsidR="00E81D39" w:rsidRPr="00080980">
        <w:rPr>
          <w:rFonts w:asciiTheme="majorBidi" w:eastAsia="Times New Roman" w:hAnsiTheme="majorBidi" w:cstheme="majorBidi"/>
          <w:sz w:val="24"/>
          <w:szCs w:val="24"/>
        </w:rPr>
        <w:t>его очень сложным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4877E4C1" w14:textId="1B8EDD57" w:rsidR="00E81D39" w:rsidRPr="00080980" w:rsidRDefault="00E81D39" w:rsidP="00673255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По нашему мнению (как мы уже отмечали в выше (в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II.</w:t>
      </w:r>
      <w:r w:rsidR="0061448A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3.4), сегодня нашему обществу как целому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будет более конструктивно сосредоточиться на интеграции искр западной культуры.</w:t>
      </w:r>
    </w:p>
    <w:p w14:paraId="49ED0462" w14:textId="43BE1818" w:rsidR="00C12A94" w:rsidRPr="00080980" w:rsidRDefault="00C12A94" w:rsidP="00A10D9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09D109A" w14:textId="63D94638" w:rsidR="00BB05FA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  <w:u w:val="single"/>
        </w:rPr>
      </w:pPr>
      <w:r w:rsidRPr="00080980">
        <w:rPr>
          <w:rFonts w:asciiTheme="majorBidi" w:hAnsiTheme="majorBidi" w:cstheme="majorBidi"/>
          <w:sz w:val="24"/>
          <w:szCs w:val="24"/>
          <w:u w:val="single"/>
        </w:rPr>
        <w:t>Скорлупа толерантности</w:t>
      </w:r>
      <w:r w:rsidR="00673255" w:rsidRPr="00080980">
        <w:rPr>
          <w:rFonts w:asciiTheme="majorBidi" w:hAnsiTheme="majorBidi" w:cstheme="majorBidi"/>
          <w:sz w:val="24"/>
          <w:szCs w:val="24"/>
          <w:u w:val="single"/>
        </w:rPr>
        <w:t>, ценности разнообразия и межрелигиозного диалога</w:t>
      </w:r>
    </w:p>
    <w:p w14:paraId="069666BF" w14:textId="0D5DFD29" w:rsidR="00F349CF" w:rsidRPr="00080980" w:rsidRDefault="00F349CF">
      <w:pPr>
        <w:pStyle w:val="a8"/>
        <w:numPr>
          <w:ilvl w:val="0"/>
          <w:numId w:val="22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>«Культурный релятивизм»</w:t>
      </w:r>
    </w:p>
    <w:p w14:paraId="3221DB1A" w14:textId="1FF31A53" w:rsidR="00F349CF" w:rsidRPr="00080980" w:rsidRDefault="00F349CF" w:rsidP="00F349CF">
      <w:p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Скорлупой толерантности может явиться «культурный релятивизм», когда все культуры считаются одинаково ценными и добродетельными, и, в частности, не признается право критиковать иные религиозные идеологии и практики.</w:t>
      </w:r>
    </w:p>
    <w:p w14:paraId="5E5BB70F" w14:textId="7B802FEB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Некритичная терпимость, принятие чужих идей без анализа искры и оболочки, а тем более абсолютизация терпимости как идеологического принципа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сливается с философией постмодерна, которая провозглашает устранение понятия истины, уравнивание любых подходов как</w:t>
      </w:r>
      <w:r w:rsidR="00245E7F" w:rsidRPr="00080980">
        <w:rPr>
          <w:rFonts w:asciiTheme="majorBidi" w:hAnsiTheme="majorBidi" w:cstheme="majorBidi"/>
          <w:sz w:val="24"/>
          <w:szCs w:val="24"/>
        </w:rPr>
        <w:t xml:space="preserve"> рав</w:t>
      </w:r>
      <w:r w:rsidRPr="00080980">
        <w:rPr>
          <w:rFonts w:asciiTheme="majorBidi" w:hAnsiTheme="majorBidi" w:cstheme="majorBidi"/>
          <w:sz w:val="24"/>
          <w:szCs w:val="24"/>
        </w:rPr>
        <w:t>ноценных. Это может привести к добавлению деструктивных элементов в иудаизм.</w:t>
      </w:r>
    </w:p>
    <w:p w14:paraId="2D0EC24A" w14:textId="77777777" w:rsidR="00C2019D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Даже при умеренной, адекватной терпимости рассмотрение других точек зрения не должно приводить к ослаблению </w:t>
      </w:r>
      <w:r w:rsidR="00E81D39" w:rsidRPr="00080980">
        <w:rPr>
          <w:rFonts w:asciiTheme="majorBidi" w:hAnsiTheme="majorBidi" w:cstheme="majorBidi"/>
          <w:sz w:val="24"/>
          <w:szCs w:val="24"/>
        </w:rPr>
        <w:t>собственной</w:t>
      </w:r>
      <w:r w:rsidRPr="00080980">
        <w:rPr>
          <w:rFonts w:asciiTheme="majorBidi" w:hAnsiTheme="majorBidi" w:cstheme="majorBidi"/>
          <w:sz w:val="24"/>
          <w:szCs w:val="24"/>
        </w:rPr>
        <w:t xml:space="preserve"> системы ценностей. </w:t>
      </w:r>
      <w:r w:rsidR="00E81D39" w:rsidRPr="00080980">
        <w:rPr>
          <w:rFonts w:asciiTheme="majorBidi" w:hAnsiTheme="majorBidi" w:cstheme="majorBidi"/>
          <w:sz w:val="24"/>
          <w:szCs w:val="24"/>
        </w:rPr>
        <w:t>Уважение к чужим взглядам не должно превращаться в пренебрежение собственными взглядами</w:t>
      </w:r>
      <w:r w:rsidR="0037793D" w:rsidRPr="00080980">
        <w:rPr>
          <w:rFonts w:asciiTheme="majorBidi" w:hAnsiTheme="majorBidi" w:cstheme="majorBidi"/>
          <w:sz w:val="24"/>
          <w:szCs w:val="24"/>
        </w:rPr>
        <w:t>. У</w:t>
      </w:r>
      <w:r w:rsidRPr="00080980">
        <w:rPr>
          <w:rFonts w:asciiTheme="majorBidi" w:hAnsiTheme="majorBidi" w:cstheme="majorBidi"/>
          <w:sz w:val="24"/>
          <w:szCs w:val="24"/>
        </w:rPr>
        <w:t>важая других, важно не потерять себя.</w:t>
      </w:r>
    </w:p>
    <w:p w14:paraId="0267AC8F" w14:textId="55F181D6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 частности, признание того, что другие культуры содержат важные Божественные качества, в том числе те, которые могут отсутствовать в современном иудаизме и которые, после анализа и очищения, могут быть вновь привнесены в него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 xml:space="preserve">ни в коем случае не должно отрицать идею избранности еврейского народа </w:t>
      </w:r>
      <w:r w:rsidR="0074351D" w:rsidRPr="00080980">
        <w:rPr>
          <w:rFonts w:asciiTheme="majorBidi" w:hAnsiTheme="majorBidi" w:cstheme="majorBidi"/>
          <w:sz w:val="24"/>
          <w:szCs w:val="24"/>
        </w:rPr>
        <w:t>для осуществления</w:t>
      </w:r>
      <w:r w:rsidRPr="00080980">
        <w:rPr>
          <w:rFonts w:asciiTheme="majorBidi" w:hAnsiTheme="majorBidi" w:cstheme="majorBidi"/>
          <w:sz w:val="24"/>
          <w:szCs w:val="24"/>
        </w:rPr>
        <w:t xml:space="preserve"> его уникальной миссии в человечестве.</w:t>
      </w:r>
    </w:p>
    <w:p w14:paraId="7EF671D8" w14:textId="77777777" w:rsidR="00F349CF" w:rsidRPr="00080980" w:rsidRDefault="00F349CF">
      <w:pPr>
        <w:pStyle w:val="a8"/>
        <w:numPr>
          <w:ilvl w:val="0"/>
          <w:numId w:val="22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Политическое использование термина «разнообразие» в </w:t>
      </w:r>
      <w:proofErr w:type="spellStart"/>
      <w:r w:rsidRPr="00080980">
        <w:rPr>
          <w:rFonts w:asciiTheme="majorBidi" w:hAnsiTheme="majorBidi" w:cstheme="majorBidi"/>
          <w:b/>
          <w:bCs/>
          <w:sz w:val="24"/>
          <w:szCs w:val="24"/>
        </w:rPr>
        <w:t>воук</w:t>
      </w:r>
      <w:proofErr w:type="spellEnd"/>
      <w:r w:rsidRPr="00080980">
        <w:rPr>
          <w:rFonts w:asciiTheme="majorBidi" w:hAnsiTheme="majorBidi" w:cstheme="majorBidi"/>
          <w:b/>
          <w:bCs/>
          <w:sz w:val="24"/>
          <w:szCs w:val="24"/>
        </w:rPr>
        <w:t>-движении</w:t>
      </w:r>
    </w:p>
    <w:p w14:paraId="4F7A5B1C" w14:textId="40F2387B" w:rsidR="00F349CF" w:rsidRPr="00080980" w:rsidRDefault="00F349CF" w:rsidP="00F349C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325" w:name="_Hlk196701818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Сегодня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воук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>-движение (</w:t>
      </w:r>
      <w:r w:rsidR="0074351D" w:rsidRPr="00080980">
        <w:rPr>
          <w:rFonts w:asciiTheme="majorBidi" w:eastAsia="Times New Roman" w:hAnsiTheme="majorBidi" w:cstheme="majorBidi"/>
          <w:sz w:val="24"/>
          <w:szCs w:val="24"/>
        </w:rPr>
        <w:t xml:space="preserve">т.е.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современный </w:t>
      </w:r>
      <w:proofErr w:type="spellStart"/>
      <w:r w:rsidRPr="00080980">
        <w:rPr>
          <w:rFonts w:asciiTheme="majorBidi" w:eastAsia="Times New Roman" w:hAnsiTheme="majorBidi" w:cstheme="majorBidi"/>
          <w:sz w:val="24"/>
          <w:szCs w:val="24"/>
        </w:rPr>
        <w:t>неомарксизм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>)</w:t>
      </w:r>
      <w:bookmarkEnd w:id="325"/>
      <w:r w:rsidR="0074351D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использует политические манипуляции с понятием «разнообразие», и этим дискредитирует саму эту идею. В результате термин «разнообразие» стал часто восприниматься негативно, больше как «дурная шутка», чем в качестве серьезной приверженности его первоначальным принципам.</w:t>
      </w:r>
    </w:p>
    <w:p w14:paraId="3998BFD9" w14:textId="410E1940" w:rsidR="00E81D39" w:rsidRPr="00080980" w:rsidRDefault="00E81D39" w:rsidP="00F349C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Признавая это, мы все же должны быть осторожны, чтобы не выплеснуть ребенка вместе с водой.</w:t>
      </w:r>
    </w:p>
    <w:p w14:paraId="2F3730CA" w14:textId="77777777" w:rsidR="00C12A94" w:rsidRPr="00080980" w:rsidRDefault="00C12A94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5E539D20" w14:textId="764C1A1A" w:rsidR="00A1457C" w:rsidRPr="00080980" w:rsidRDefault="00A1457C" w:rsidP="006D2544">
      <w:pPr>
        <w:pStyle w:val="3"/>
        <w:rPr>
          <w:color w:val="auto"/>
        </w:rPr>
      </w:pPr>
      <w:bookmarkStart w:id="326" w:name="_Toc129253958"/>
      <w:bookmarkStart w:id="327" w:name="_Toc167064737"/>
      <w:bookmarkStart w:id="328" w:name="_Toc170018742"/>
      <w:r w:rsidRPr="00080980">
        <w:rPr>
          <w:color w:val="auto"/>
        </w:rPr>
        <w:t>B-</w:t>
      </w:r>
      <w:r w:rsidR="00A715B0" w:rsidRPr="00080980">
        <w:rPr>
          <w:color w:val="auto"/>
        </w:rPr>
        <w:t>6</w:t>
      </w:r>
      <w:r w:rsidRPr="00080980">
        <w:rPr>
          <w:color w:val="auto"/>
        </w:rPr>
        <w:t xml:space="preserve">. </w:t>
      </w:r>
      <w:bookmarkEnd w:id="326"/>
      <w:r w:rsidRPr="00080980">
        <w:rPr>
          <w:color w:val="auto"/>
        </w:rPr>
        <w:t>Прогресс</w:t>
      </w:r>
      <w:r w:rsidR="002A7F39" w:rsidRPr="00080980">
        <w:rPr>
          <w:color w:val="auto"/>
        </w:rPr>
        <w:t>:</w:t>
      </w:r>
      <w:r w:rsidRPr="00080980">
        <w:rPr>
          <w:color w:val="auto"/>
        </w:rPr>
        <w:t xml:space="preserve"> </w:t>
      </w:r>
      <w:bookmarkStart w:id="329" w:name="_Hlk195288036"/>
      <w:r w:rsidR="0064313B" w:rsidRPr="00080980">
        <w:rPr>
          <w:color w:val="auto"/>
        </w:rPr>
        <w:t>про</w:t>
      </w:r>
      <w:r w:rsidRPr="00080980">
        <w:rPr>
          <w:color w:val="auto"/>
        </w:rPr>
        <w:t xml:space="preserve">движение от </w:t>
      </w:r>
      <w:r w:rsidR="002A7F39" w:rsidRPr="00080980">
        <w:rPr>
          <w:color w:val="auto"/>
        </w:rPr>
        <w:t>С</w:t>
      </w:r>
      <w:r w:rsidRPr="00080980">
        <w:rPr>
          <w:color w:val="auto"/>
        </w:rPr>
        <w:t xml:space="preserve">отворения мира </w:t>
      </w:r>
      <w:r w:rsidR="006D2544" w:rsidRPr="00080980">
        <w:rPr>
          <w:color w:val="auto"/>
        </w:rPr>
        <w:t>по направлению к</w:t>
      </w:r>
      <w:r w:rsidRPr="00080980">
        <w:rPr>
          <w:color w:val="auto"/>
        </w:rPr>
        <w:t xml:space="preserve"> мессианской эпох</w:t>
      </w:r>
      <w:bookmarkEnd w:id="327"/>
      <w:bookmarkEnd w:id="328"/>
      <w:r w:rsidR="006D2544" w:rsidRPr="00080980">
        <w:rPr>
          <w:color w:val="auto"/>
        </w:rPr>
        <w:t>е</w:t>
      </w:r>
      <w:bookmarkEnd w:id="329"/>
    </w:p>
    <w:p w14:paraId="357A7C1B" w14:textId="77777777" w:rsidR="00C12A94" w:rsidRPr="00080980" w:rsidRDefault="00C12A94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330" w:name="_Hlk128676006"/>
    </w:p>
    <w:p w14:paraId="48BFB0CA" w14:textId="568488A1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● 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Религиозная ценность прогресса</w:t>
      </w:r>
    </w:p>
    <w:p w14:paraId="2E9733DD" w14:textId="6D1C53A5" w:rsidR="005B19E4" w:rsidRPr="00080980" w:rsidRDefault="004E2113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331" w:name="_Hlk195745893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 западной культуре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глубоко укорени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лся взгляд, согласно которому в мире происходит прогресс. Эта концепция укоренена в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Танах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е – который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рассматривает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истори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ю человечества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как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путь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от Сотворения мира к мессианской эпохе</w:t>
      </w:r>
      <w:r w:rsidR="00C65CF0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 она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представляла собой глубокий отход от циклического </w:t>
      </w:r>
      <w:r w:rsidR="00A1457C" w:rsidRPr="00080980">
        <w:rPr>
          <w:rFonts w:asciiTheme="majorBidi" w:hAnsiTheme="majorBidi" w:cstheme="majorBidi"/>
          <w:sz w:val="24"/>
          <w:szCs w:val="24"/>
        </w:rPr>
        <w:t>взгляда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 на историю, характерного для языческих традиций</w:t>
      </w:r>
      <w:r w:rsidR="005B19E4" w:rsidRPr="00080980">
        <w:rPr>
          <w:rFonts w:asciiTheme="majorBidi" w:eastAsia="Times New Roman" w:hAnsiTheme="majorBidi" w:cstheme="majorBidi"/>
          <w:sz w:val="24"/>
          <w:szCs w:val="24"/>
        </w:rPr>
        <w:t xml:space="preserve"> (и кармических религий).</w:t>
      </w:r>
    </w:p>
    <w:bookmarkEnd w:id="331"/>
    <w:p w14:paraId="22CAB331" w14:textId="77777777" w:rsidR="004E2113" w:rsidRPr="00080980" w:rsidRDefault="004E2113" w:rsidP="004E2113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Беспрецедентные успехи западной цивилизации во многом объясняются именно таким "целеустремленным" восприятием истории, которое всегда служило прекрасным стимулом для прогресса во всех областях человеческой деятельности.</w:t>
      </w:r>
    </w:p>
    <w:p w14:paraId="051511C6" w14:textId="11EA2592" w:rsidR="004E2113" w:rsidRPr="00080980" w:rsidRDefault="004E2113" w:rsidP="0042622D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332" w:name="_Hlk195746061"/>
      <w:r w:rsidRPr="00080980">
        <w:rPr>
          <w:rFonts w:asciiTheme="majorBidi" w:hAnsiTheme="majorBidi" w:cstheme="majorBidi"/>
          <w:sz w:val="24"/>
          <w:szCs w:val="24"/>
        </w:rPr>
        <w:t>Мы уже отмечали выше, что Маhараль (и вслед за ним р. Кук) полагает, что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такие глобальные тренды не могут быть случайными, и что они имеют Божественный источник. Рав Кук подчеркивает, что развитие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(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h</w:t>
      </w:r>
      <w:proofErr w:type="spellStart"/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ишталмут</w:t>
      </w:r>
      <w:proofErr w:type="spellEnd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r w:rsidRPr="00080980">
        <w:rPr>
          <w:rFonts w:asciiTheme="majorBidi" w:hAnsiTheme="majorBidi" w:cstheme="majorBidi"/>
          <w:sz w:val="24"/>
          <w:szCs w:val="24"/>
        </w:rPr>
        <w:t>является Божественным свойством – и поэтому оно должно быть осознанно как религиозная ценность</w:t>
      </w:r>
      <w:r w:rsidR="005B19E4" w:rsidRPr="00080980">
        <w:rPr>
          <w:rFonts w:asciiTheme="majorBidi" w:hAnsiTheme="majorBidi" w:cstheme="majorBidi"/>
          <w:sz w:val="24"/>
          <w:szCs w:val="24"/>
        </w:rPr>
        <w:t>, которая должна быть реализована в нашей жизни (в частности, в характере нашей цивилизации)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28C5441F" w14:textId="45D5EE71" w:rsidR="0042622D" w:rsidRPr="00080980" w:rsidRDefault="0042622D" w:rsidP="00457245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333" w:name="_Hlk195747221"/>
      <w:bookmarkEnd w:id="332"/>
      <w:r w:rsidRPr="00080980">
        <w:rPr>
          <w:rFonts w:asciiTheme="majorBidi" w:eastAsia="Times New Roman" w:hAnsiTheme="majorBidi" w:cstheme="majorBidi"/>
          <w:sz w:val="24"/>
          <w:szCs w:val="24"/>
        </w:rPr>
        <w:t>Х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отя концепция глобального прогресса коренится в самых основах </w:t>
      </w:r>
      <w:r w:rsidR="00A1457C" w:rsidRPr="00080980">
        <w:rPr>
          <w:rFonts w:asciiTheme="majorBidi" w:hAnsiTheme="majorBidi" w:cstheme="majorBidi"/>
          <w:sz w:val="24"/>
          <w:szCs w:val="24"/>
        </w:rPr>
        <w:t>иудаизма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 xml:space="preserve">, она недостаточно осознается в </w:t>
      </w:r>
      <w:r w:rsidR="00457245" w:rsidRPr="00080980">
        <w:rPr>
          <w:rFonts w:asciiTheme="majorBidi" w:eastAsia="Times New Roman" w:hAnsiTheme="majorBidi" w:cstheme="majorBidi"/>
          <w:sz w:val="24"/>
          <w:szCs w:val="24"/>
        </w:rPr>
        <w:t xml:space="preserve">еврейском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религиозном сознании.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Это проявляется в нескольких аспектах:</w:t>
      </w:r>
    </w:p>
    <w:p w14:paraId="01964C0D" w14:textId="77777777" w:rsidR="00C2019D" w:rsidRPr="00080980" w:rsidRDefault="0042622D">
      <w:pPr>
        <w:pStyle w:val="a8"/>
        <w:numPr>
          <w:ilvl w:val="1"/>
          <w:numId w:val="20"/>
        </w:num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Предубежденность против всего нового что возникает в развитии человечества и еврейского народа.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Прежде всего подчеркиваются недостатки этого нового, а возможные позитивные </w:t>
      </w:r>
      <w:r w:rsidR="00457245" w:rsidRPr="00080980">
        <w:rPr>
          <w:rFonts w:asciiTheme="majorBidi" w:eastAsia="Times New Roman" w:hAnsiTheme="majorBidi" w:cstheme="majorBidi"/>
          <w:sz w:val="24"/>
          <w:szCs w:val="24"/>
        </w:rPr>
        <w:t>элементы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игнорируются.</w:t>
      </w:r>
    </w:p>
    <w:p w14:paraId="1FF4C13F" w14:textId="77777777" w:rsidR="00C2019D" w:rsidRPr="00080980" w:rsidRDefault="00457245">
      <w:pPr>
        <w:pStyle w:val="a8"/>
        <w:numPr>
          <w:ilvl w:val="1"/>
          <w:numId w:val="20"/>
        </w:num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Идеализация прошлого – что </w:t>
      </w:r>
      <w:bookmarkStart w:id="334" w:name="_Hlk195288224"/>
      <w:r w:rsidRPr="00080980">
        <w:rPr>
          <w:rFonts w:asciiTheme="majorBidi" w:eastAsia="Times New Roman" w:hAnsiTheme="majorBidi" w:cstheme="majorBidi"/>
          <w:sz w:val="24"/>
          <w:szCs w:val="24"/>
        </w:rPr>
        <w:t>не только нереалистично, но и духовно близоруко, поскольку по сути игнорирует продолжающийся диалоге между Богом и человечеством, Богом и еврейским народом.</w:t>
      </w:r>
    </w:p>
    <w:bookmarkEnd w:id="334"/>
    <w:p w14:paraId="0473585A" w14:textId="16F976CD" w:rsidR="00C2019D" w:rsidRPr="00080980" w:rsidRDefault="00457245">
      <w:pPr>
        <w:pStyle w:val="a8"/>
        <w:numPr>
          <w:ilvl w:val="1"/>
          <w:numId w:val="20"/>
        </w:num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Историческая пассивность</w:t>
      </w:r>
      <w:r w:rsidR="00506CC1" w:rsidRPr="00080980">
        <w:rPr>
          <w:rFonts w:asciiTheme="majorBidi" w:eastAsia="Times New Roman" w:hAnsiTheme="majorBidi" w:cstheme="majorBidi"/>
          <w:sz w:val="24"/>
          <w:szCs w:val="24"/>
        </w:rPr>
        <w:t xml:space="preserve"> -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представление о </w:t>
      </w:r>
      <w:r w:rsidR="0061448A" w:rsidRPr="00080980">
        <w:rPr>
          <w:rFonts w:asciiTheme="majorBidi" w:eastAsia="Times New Roman" w:hAnsiTheme="majorBidi" w:cstheme="majorBidi"/>
          <w:sz w:val="24"/>
          <w:szCs w:val="24"/>
        </w:rPr>
        <w:t>том,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2622D" w:rsidRPr="00080980">
        <w:rPr>
          <w:rFonts w:asciiTheme="majorBidi" w:eastAsia="Times New Roman" w:hAnsiTheme="majorBidi" w:cstheme="majorBidi"/>
          <w:sz w:val="24"/>
          <w:szCs w:val="24"/>
        </w:rPr>
        <w:t>что еврейск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ий</w:t>
      </w:r>
      <w:r w:rsidR="0042622D" w:rsidRPr="00080980">
        <w:rPr>
          <w:rFonts w:asciiTheme="majorBidi" w:eastAsia="Times New Roman" w:hAnsiTheme="majorBidi" w:cstheme="majorBidi"/>
          <w:sz w:val="24"/>
          <w:szCs w:val="24"/>
        </w:rPr>
        <w:t xml:space="preserve"> народ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может только ждать,</w:t>
      </w:r>
      <w:r w:rsidR="0042622D" w:rsidRPr="00080980">
        <w:rPr>
          <w:rFonts w:asciiTheme="majorBidi" w:eastAsia="Times New Roman" w:hAnsiTheme="majorBidi" w:cstheme="majorBidi"/>
          <w:sz w:val="24"/>
          <w:szCs w:val="24"/>
        </w:rPr>
        <w:t xml:space="preserve"> когда Бог решит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и</w:t>
      </w:r>
      <w:r w:rsidR="0042622D" w:rsidRPr="00080980">
        <w:rPr>
          <w:rFonts w:asciiTheme="majorBidi" w:eastAsia="Times New Roman" w:hAnsiTheme="majorBidi" w:cstheme="majorBidi"/>
          <w:sz w:val="24"/>
          <w:szCs w:val="24"/>
        </w:rPr>
        <w:t xml:space="preserve"> пошлет Машиаха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не предпринимая сам активных действий для реализации мессианского процесса.</w:t>
      </w:r>
    </w:p>
    <w:p w14:paraId="64C443C1" w14:textId="7DF03D79" w:rsidR="00A1457C" w:rsidRPr="00080980" w:rsidRDefault="00457245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335" w:name="_Hlk129208339"/>
      <w:bookmarkEnd w:id="330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Правильный же подход противоположный: </w:t>
      </w:r>
      <w:r w:rsidR="00A1457C" w:rsidRPr="00080980">
        <w:rPr>
          <w:rFonts w:asciiTheme="majorBidi" w:eastAsia="Times New Roman" w:hAnsiTheme="majorBidi" w:cstheme="majorBidi"/>
          <w:sz w:val="24"/>
          <w:szCs w:val="24"/>
        </w:rPr>
        <w:t>осознавать, что приход Машиаха является результатом прогресса как всего мира, так и еврейского народа.</w:t>
      </w:r>
    </w:p>
    <w:bookmarkEnd w:id="333"/>
    <w:p w14:paraId="29273FC3" w14:textId="77777777" w:rsidR="004E53E0" w:rsidRPr="00080980" w:rsidRDefault="004E53E0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bookmarkEnd w:id="335"/>
    <w:p w14:paraId="58683873" w14:textId="77777777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  <w:u w:val="single"/>
        </w:rPr>
      </w:pPr>
      <w:r w:rsidRPr="00080980">
        <w:rPr>
          <w:rFonts w:asciiTheme="majorBidi" w:hAnsiTheme="majorBidi" w:cstheme="majorBidi"/>
          <w:sz w:val="24"/>
          <w:szCs w:val="24"/>
          <w:u w:val="single"/>
        </w:rPr>
        <w:lastRenderedPageBreak/>
        <w:t>Скорлупа прогресса:</w:t>
      </w:r>
    </w:p>
    <w:p w14:paraId="4DA86432" w14:textId="77777777" w:rsidR="004E53E0" w:rsidRPr="00080980" w:rsidRDefault="004E53E0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314A7EDA" w14:textId="4029BF50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Скорлупа прогресса</w:t>
      </w:r>
      <w:r w:rsidR="0044355A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 xml:space="preserve">это </w:t>
      </w:r>
      <w:r w:rsidR="0044355A" w:rsidRPr="00080980">
        <w:rPr>
          <w:rFonts w:asciiTheme="majorBidi" w:hAnsiTheme="majorBidi" w:cstheme="majorBidi"/>
          <w:sz w:val="24"/>
          <w:szCs w:val="24"/>
        </w:rPr>
        <w:t xml:space="preserve">«радикальный </w:t>
      </w:r>
      <w:proofErr w:type="spellStart"/>
      <w:r w:rsidR="0044355A" w:rsidRPr="00080980">
        <w:rPr>
          <w:rFonts w:asciiTheme="majorBidi" w:hAnsiTheme="majorBidi" w:cstheme="majorBidi"/>
          <w:sz w:val="24"/>
          <w:szCs w:val="24"/>
        </w:rPr>
        <w:t>прогрессивизм</w:t>
      </w:r>
      <w:proofErr w:type="spellEnd"/>
      <w:r w:rsidR="0044355A" w:rsidRPr="00080980">
        <w:rPr>
          <w:rFonts w:asciiTheme="majorBidi" w:hAnsiTheme="majorBidi" w:cstheme="majorBidi"/>
          <w:sz w:val="24"/>
          <w:szCs w:val="24"/>
        </w:rPr>
        <w:t>».</w:t>
      </w:r>
      <w:r w:rsidRPr="00080980">
        <w:rPr>
          <w:rFonts w:asciiTheme="majorBidi" w:hAnsiTheme="majorBidi" w:cstheme="majorBidi"/>
          <w:sz w:val="24"/>
          <w:szCs w:val="24"/>
        </w:rPr>
        <w:t xml:space="preserve"> абсолютизация</w:t>
      </w:r>
      <w:r w:rsidR="0044355A" w:rsidRPr="00080980">
        <w:rPr>
          <w:rFonts w:asciiTheme="majorBidi" w:hAnsiTheme="majorBidi" w:cstheme="majorBidi"/>
          <w:sz w:val="24"/>
          <w:szCs w:val="24"/>
        </w:rPr>
        <w:t xml:space="preserve"> прогресса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44355A" w:rsidRPr="00080980">
        <w:rPr>
          <w:rFonts w:asciiTheme="majorBidi" w:hAnsiTheme="majorBidi" w:cstheme="majorBidi"/>
          <w:sz w:val="24"/>
          <w:szCs w:val="24"/>
        </w:rPr>
        <w:t xml:space="preserve">т.е. </w:t>
      </w:r>
      <w:r w:rsidR="0061448A" w:rsidRPr="00080980">
        <w:rPr>
          <w:rFonts w:asciiTheme="majorBidi" w:hAnsiTheme="majorBidi" w:cstheme="majorBidi"/>
          <w:sz w:val="24"/>
          <w:szCs w:val="24"/>
        </w:rPr>
        <w:t>подход,</w:t>
      </w:r>
      <w:r w:rsidR="0044355A" w:rsidRPr="00080980">
        <w:rPr>
          <w:rFonts w:asciiTheme="majorBidi" w:hAnsiTheme="majorBidi" w:cstheme="majorBidi"/>
          <w:sz w:val="24"/>
          <w:szCs w:val="24"/>
        </w:rPr>
        <w:t xml:space="preserve"> при котором</w:t>
      </w:r>
      <w:r w:rsidR="0094696C" w:rsidRPr="00080980">
        <w:rPr>
          <w:rFonts w:asciiTheme="majorBidi" w:hAnsiTheme="majorBidi" w:cstheme="majorBidi"/>
          <w:sz w:val="24"/>
          <w:szCs w:val="24"/>
        </w:rPr>
        <w:t xml:space="preserve"> восторгаются всем новым</w:t>
      </w:r>
      <w:r w:rsidR="004E53E0"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="0094696C" w:rsidRPr="00080980">
        <w:rPr>
          <w:rFonts w:asciiTheme="majorBidi" w:hAnsiTheme="majorBidi" w:cstheme="majorBidi"/>
          <w:sz w:val="24"/>
          <w:szCs w:val="24"/>
        </w:rPr>
        <w:t xml:space="preserve">не думая о </w:t>
      </w:r>
      <w:r w:rsidR="0061448A" w:rsidRPr="00080980">
        <w:rPr>
          <w:rFonts w:asciiTheme="majorBidi" w:hAnsiTheme="majorBidi" w:cstheme="majorBidi"/>
          <w:sz w:val="24"/>
          <w:szCs w:val="24"/>
        </w:rPr>
        <w:t>том,</w:t>
      </w:r>
      <w:r w:rsidR="0094696C" w:rsidRPr="00080980">
        <w:rPr>
          <w:rFonts w:asciiTheme="majorBidi" w:hAnsiTheme="majorBidi" w:cstheme="majorBidi"/>
          <w:sz w:val="24"/>
          <w:szCs w:val="24"/>
        </w:rPr>
        <w:t xml:space="preserve"> что </w:t>
      </w:r>
      <w:r w:rsidR="0044355A" w:rsidRPr="00080980">
        <w:rPr>
          <w:rFonts w:asciiTheme="majorBidi" w:hAnsiTheme="majorBidi" w:cstheme="majorBidi"/>
          <w:sz w:val="24"/>
          <w:szCs w:val="24"/>
        </w:rPr>
        <w:t xml:space="preserve">оно </w:t>
      </w:r>
      <w:r w:rsidR="0094696C" w:rsidRPr="00080980">
        <w:rPr>
          <w:rFonts w:asciiTheme="majorBidi" w:hAnsiTheme="majorBidi" w:cstheme="majorBidi"/>
          <w:sz w:val="24"/>
          <w:szCs w:val="24"/>
        </w:rPr>
        <w:t>может</w:t>
      </w:r>
      <w:r w:rsidR="00080980">
        <w:rPr>
          <w:rFonts w:asciiTheme="majorBidi" w:hAnsiTheme="majorBidi" w:cstheme="majorBidi"/>
          <w:sz w:val="24"/>
          <w:szCs w:val="24"/>
        </w:rPr>
        <w:t xml:space="preserve"> </w:t>
      </w:r>
      <w:r w:rsidR="00506CC1" w:rsidRPr="00080980">
        <w:rPr>
          <w:rFonts w:asciiTheme="majorBidi" w:hAnsiTheme="majorBidi" w:cstheme="majorBidi"/>
          <w:sz w:val="24"/>
          <w:szCs w:val="24"/>
        </w:rPr>
        <w:t xml:space="preserve">оказаться </w:t>
      </w:r>
      <w:r w:rsidR="0094696C" w:rsidRPr="00080980">
        <w:rPr>
          <w:rFonts w:asciiTheme="majorBidi" w:hAnsiTheme="majorBidi" w:cstheme="majorBidi"/>
          <w:sz w:val="24"/>
          <w:szCs w:val="24"/>
        </w:rPr>
        <w:t>гораздо хуже чем старое</w:t>
      </w:r>
      <w:r w:rsidR="00457245" w:rsidRPr="00080980">
        <w:rPr>
          <w:rFonts w:asciiTheme="majorBidi" w:hAnsiTheme="majorBidi" w:cstheme="majorBidi"/>
          <w:sz w:val="24"/>
          <w:szCs w:val="24"/>
        </w:rPr>
        <w:t>; и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7F74FC" w:rsidRPr="00080980">
        <w:rPr>
          <w:rFonts w:asciiTheme="majorBidi" w:hAnsiTheme="majorBidi" w:cstheme="majorBidi"/>
          <w:sz w:val="24"/>
          <w:szCs w:val="24"/>
        </w:rPr>
        <w:t xml:space="preserve">безосновательно </w:t>
      </w:r>
      <w:r w:rsidRPr="00080980">
        <w:rPr>
          <w:rFonts w:asciiTheme="majorBidi" w:hAnsiTheme="majorBidi" w:cstheme="majorBidi"/>
          <w:sz w:val="24"/>
          <w:szCs w:val="24"/>
        </w:rPr>
        <w:t xml:space="preserve">отвергается </w:t>
      </w:r>
      <w:r w:rsidR="004E53E0" w:rsidRPr="00080980">
        <w:rPr>
          <w:rFonts w:asciiTheme="majorBidi" w:hAnsiTheme="majorBidi" w:cstheme="majorBidi"/>
          <w:sz w:val="24"/>
          <w:szCs w:val="24"/>
        </w:rPr>
        <w:t>все</w:t>
      </w:r>
      <w:r w:rsidR="00151AFB" w:rsidRPr="00080980">
        <w:rPr>
          <w:rFonts w:asciiTheme="majorBidi" w:hAnsiTheme="majorBidi" w:cstheme="majorBidi"/>
          <w:sz w:val="24"/>
          <w:szCs w:val="24"/>
        </w:rPr>
        <w:t>,</w:t>
      </w:r>
      <w:r w:rsidR="004E53E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что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 xml:space="preserve">не </w:t>
      </w:r>
      <w:r w:rsidR="007F74FC" w:rsidRPr="00080980">
        <w:rPr>
          <w:rFonts w:asciiTheme="majorBidi" w:hAnsiTheme="majorBidi" w:cstheme="majorBidi"/>
          <w:sz w:val="24"/>
          <w:szCs w:val="24"/>
        </w:rPr>
        <w:t>меняется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14D87" w:rsidRPr="00080980">
        <w:rPr>
          <w:rFonts w:asciiTheme="majorBidi" w:hAnsiTheme="majorBidi" w:cstheme="majorBidi"/>
          <w:sz w:val="24"/>
          <w:szCs w:val="24"/>
        </w:rPr>
        <w:t>.</w:t>
      </w:r>
    </w:p>
    <w:p w14:paraId="11F13A54" w14:textId="69705D29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336" w:name="_Hlk195288270"/>
      <w:r w:rsidRPr="00080980">
        <w:rPr>
          <w:rFonts w:asciiTheme="majorBidi" w:hAnsiTheme="majorBidi" w:cstheme="majorBidi"/>
          <w:sz w:val="24"/>
          <w:szCs w:val="24"/>
        </w:rPr>
        <w:t>Рав Кук подчеркивал, что должен быть баланс между Божественными качествами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абсолютной полноты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14D87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и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постоянного развития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14D87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и важно сохранять такой баланс в нашем подходе.</w:t>
      </w:r>
    </w:p>
    <w:p w14:paraId="4981A290" w14:textId="77777777" w:rsidR="004E53E0" w:rsidRPr="00080980" w:rsidRDefault="004E53E0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6E5766C7" w14:textId="4BBAAB5D" w:rsidR="00A1457C" w:rsidRPr="00080980" w:rsidRDefault="00A1457C" w:rsidP="006D2544">
      <w:pPr>
        <w:pStyle w:val="3"/>
        <w:rPr>
          <w:color w:val="auto"/>
        </w:rPr>
      </w:pPr>
      <w:bookmarkStart w:id="337" w:name="_Toc129253959"/>
      <w:bookmarkStart w:id="338" w:name="_Toc167064738"/>
      <w:bookmarkStart w:id="339" w:name="_Toc170018743"/>
      <w:bookmarkEnd w:id="336"/>
      <w:r w:rsidRPr="00080980">
        <w:rPr>
          <w:color w:val="auto"/>
        </w:rPr>
        <w:t>B-</w:t>
      </w:r>
      <w:r w:rsidR="00A715B0" w:rsidRPr="00080980">
        <w:rPr>
          <w:color w:val="auto"/>
        </w:rPr>
        <w:t>7</w:t>
      </w:r>
      <w:r w:rsidRPr="00080980">
        <w:rPr>
          <w:color w:val="auto"/>
        </w:rPr>
        <w:t>. Демократия</w:t>
      </w:r>
      <w:bookmarkEnd w:id="337"/>
      <w:r w:rsidRPr="00080980">
        <w:rPr>
          <w:color w:val="auto"/>
        </w:rPr>
        <w:t xml:space="preserve">: ответственность каждого гражданина и </w:t>
      </w:r>
      <w:bookmarkStart w:id="340" w:name="_Hlk182794893"/>
      <w:r w:rsidR="00AB5BE1" w:rsidRPr="00080980">
        <w:rPr>
          <w:color w:val="auto"/>
        </w:rPr>
        <w:t xml:space="preserve">духовный </w:t>
      </w:r>
      <w:r w:rsidRPr="00080980">
        <w:rPr>
          <w:color w:val="auto"/>
        </w:rPr>
        <w:t>рост социума</w:t>
      </w:r>
      <w:bookmarkEnd w:id="338"/>
      <w:bookmarkEnd w:id="339"/>
      <w:bookmarkEnd w:id="340"/>
    </w:p>
    <w:p w14:paraId="479D2B73" w14:textId="77777777" w:rsidR="004E53E0" w:rsidRPr="00080980" w:rsidRDefault="004E53E0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6E99FF3A" w14:textId="2BBA7594" w:rsidR="00BB05FA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● </w:t>
      </w:r>
      <w:bookmarkStart w:id="341" w:name="_Hlk195288333"/>
      <w:r w:rsidR="002A7F39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Неверно </w:t>
      </w:r>
      <w:r w:rsidR="0044355A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распространенное </w:t>
      </w:r>
      <w:r w:rsidR="002A7F39" w:rsidRPr="00080980">
        <w:rPr>
          <w:rFonts w:asciiTheme="majorBidi" w:hAnsiTheme="majorBidi" w:cstheme="majorBidi"/>
          <w:b/>
          <w:bCs/>
          <w:sz w:val="24"/>
          <w:szCs w:val="24"/>
        </w:rPr>
        <w:t>п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редставление</w:t>
      </w:r>
      <w:r w:rsidR="00151AFB" w:rsidRPr="00080980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что еврейская традиция </w:t>
      </w:r>
      <w:r w:rsidR="0044355A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якобы поддерживает </w:t>
      </w:r>
      <w:r w:rsidR="0028746D" w:rsidRPr="00080980">
        <w:rPr>
          <w:rFonts w:asciiTheme="majorBidi" w:hAnsiTheme="majorBidi" w:cstheme="majorBidi"/>
          <w:b/>
          <w:bCs/>
          <w:sz w:val="24"/>
          <w:szCs w:val="24"/>
        </w:rPr>
        <w:t>исключительно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монархи</w:t>
      </w:r>
      <w:r w:rsidR="0044355A" w:rsidRPr="00080980">
        <w:rPr>
          <w:rFonts w:asciiTheme="majorBidi" w:hAnsiTheme="majorBidi" w:cstheme="majorBidi"/>
          <w:b/>
          <w:bCs/>
          <w:sz w:val="24"/>
          <w:szCs w:val="24"/>
        </w:rPr>
        <w:t>ческую форму правления.</w:t>
      </w:r>
      <w:bookmarkEnd w:id="341"/>
    </w:p>
    <w:p w14:paraId="7362337D" w14:textId="589455DB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Библейская эпоха еврейской истории часто ассоциируется с монархией, что приводит к мнению, будто Тора отдает предпочтение этой форме правления. Однако в Танахе есть и другие подходы. В частности, он не только описывает многовековой период правления судей (который можно считать в значительной мере демократическим), но указывает, что эта система была заменена монархией только потому</w:t>
      </w:r>
      <w:r w:rsidR="00151AFB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что еврейский народ в то время не был готов к </w:t>
      </w:r>
      <w:r w:rsidR="004C73AB" w:rsidRPr="00080980">
        <w:rPr>
          <w:rFonts w:asciiTheme="majorBidi" w:hAnsiTheme="majorBidi" w:cstheme="majorBidi"/>
          <w:sz w:val="24"/>
          <w:szCs w:val="24"/>
        </w:rPr>
        <w:t>самоуправлению, и переход на монархию был в большой степени вынужденным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530D5480" w14:textId="40B614B5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Христианские политологи </w:t>
      </w:r>
      <w:r w:rsidR="00F915A6" w:rsidRPr="00080980">
        <w:rPr>
          <w:rFonts w:asciiTheme="majorBidi" w:hAnsiTheme="majorBidi" w:cstheme="majorBidi"/>
          <w:sz w:val="24"/>
          <w:szCs w:val="24"/>
          <w:lang w:val="en-US"/>
        </w:rPr>
        <w:t>XVI</w:t>
      </w:r>
      <w:r w:rsidR="00F915A6" w:rsidRPr="00080980">
        <w:rPr>
          <w:rFonts w:asciiTheme="majorBidi" w:hAnsiTheme="majorBidi" w:cstheme="majorBidi"/>
          <w:sz w:val="24"/>
          <w:szCs w:val="24"/>
        </w:rPr>
        <w:t>–XVII</w:t>
      </w:r>
      <w:r w:rsidRPr="00080980">
        <w:rPr>
          <w:rFonts w:asciiTheme="majorBidi" w:hAnsiTheme="majorBidi" w:cstheme="majorBidi"/>
          <w:sz w:val="24"/>
          <w:szCs w:val="24"/>
        </w:rPr>
        <w:t xml:space="preserve"> веков называли эпоху Судей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Еврейской республикой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Pr="00080980">
        <w:rPr>
          <w:rFonts w:asciiTheme="majorBidi" w:hAnsiTheme="majorBidi" w:cstheme="majorBidi"/>
          <w:sz w:val="24"/>
          <w:szCs w:val="24"/>
        </w:rPr>
        <w:t xml:space="preserve"> и считали ее 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более </w:t>
      </w:r>
      <w:r w:rsidRPr="00080980">
        <w:rPr>
          <w:rFonts w:asciiTheme="majorBidi" w:hAnsiTheme="majorBidi" w:cstheme="majorBidi"/>
          <w:sz w:val="24"/>
          <w:szCs w:val="24"/>
        </w:rPr>
        <w:t>правильной формой правления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 чем монархию</w:t>
      </w:r>
      <w:r w:rsidRPr="00080980">
        <w:rPr>
          <w:rFonts w:asciiTheme="majorBidi" w:hAnsiTheme="majorBidi" w:cstheme="majorBidi"/>
          <w:sz w:val="24"/>
          <w:szCs w:val="24"/>
        </w:rPr>
        <w:t xml:space="preserve">. 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Эта концепция </w:t>
      </w:r>
      <w:r w:rsidRPr="00080980">
        <w:rPr>
          <w:rFonts w:asciiTheme="majorBidi" w:hAnsiTheme="majorBidi" w:cstheme="majorBidi"/>
          <w:sz w:val="24"/>
          <w:szCs w:val="24"/>
        </w:rPr>
        <w:t>оказала большое влияние на развитие демократических систем в Европе, а затем и в Америке.</w:t>
      </w:r>
    </w:p>
    <w:p w14:paraId="416F93FB" w14:textId="272617E0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В еврейской традиции дискуссии об устройстве государства 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были очень </w:t>
      </w:r>
      <w:r w:rsidRPr="00080980">
        <w:rPr>
          <w:rFonts w:asciiTheme="majorBidi" w:hAnsiTheme="majorBidi" w:cstheme="majorBidi"/>
          <w:sz w:val="24"/>
          <w:szCs w:val="24"/>
        </w:rPr>
        <w:t>редки</w:t>
      </w:r>
      <w:r w:rsidR="004C73AB" w:rsidRPr="00080980">
        <w:rPr>
          <w:rFonts w:asciiTheme="majorBidi" w:hAnsiTheme="majorBidi" w:cstheme="majorBidi"/>
          <w:sz w:val="24"/>
          <w:szCs w:val="24"/>
        </w:rPr>
        <w:t>ми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 xml:space="preserve">в основном потому, что в диаспоре, не имевшей непосредственного опыта государственного управления, такие рассуждения были слишком абстрактными. Среди немногих ученых, которые обращались к этому вопросу, 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мы видим разные мнения. </w:t>
      </w:r>
      <w:r w:rsidRPr="00080980">
        <w:rPr>
          <w:rFonts w:asciiTheme="majorBidi" w:hAnsiTheme="majorBidi" w:cstheme="majorBidi"/>
          <w:sz w:val="24"/>
          <w:szCs w:val="24"/>
        </w:rPr>
        <w:t xml:space="preserve">Маймонид поддерживал концепцию монархии. В отличие от него, Ицхак </w:t>
      </w:r>
      <w:proofErr w:type="spellStart"/>
      <w:r w:rsidRPr="00080980">
        <w:rPr>
          <w:rFonts w:asciiTheme="majorBidi" w:hAnsiTheme="majorBidi" w:cstheme="majorBidi"/>
          <w:sz w:val="24"/>
          <w:szCs w:val="24"/>
        </w:rPr>
        <w:t>А</w:t>
      </w:r>
      <w:r w:rsidR="00151AFB" w:rsidRPr="00080980">
        <w:rPr>
          <w:rFonts w:asciiTheme="majorBidi" w:hAnsiTheme="majorBidi" w:cstheme="majorBidi"/>
          <w:sz w:val="24"/>
          <w:szCs w:val="24"/>
        </w:rPr>
        <w:t>ба</w:t>
      </w:r>
      <w:r w:rsidRPr="00080980">
        <w:rPr>
          <w:rFonts w:asciiTheme="majorBidi" w:hAnsiTheme="majorBidi" w:cstheme="majorBidi"/>
          <w:sz w:val="24"/>
          <w:szCs w:val="24"/>
        </w:rPr>
        <w:t>рбанель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>, единственный средневековый еврейский мудрец</w:t>
      </w:r>
      <w:r w:rsidR="00151AFB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имевший реальный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 международный</w:t>
      </w:r>
      <w:r w:rsidRPr="00080980">
        <w:rPr>
          <w:rFonts w:asciiTheme="majorBidi" w:hAnsiTheme="majorBidi" w:cstheme="majorBidi"/>
          <w:sz w:val="24"/>
          <w:szCs w:val="24"/>
        </w:rPr>
        <w:t xml:space="preserve"> политический опыт</w:t>
      </w:r>
      <w:r w:rsidR="00151AFB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B7181C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отстаивал необходимость выборност</w:t>
      </w:r>
      <w:r w:rsidR="00813174" w:rsidRPr="00080980">
        <w:rPr>
          <w:rFonts w:asciiTheme="majorBidi" w:hAnsiTheme="majorBidi" w:cstheme="majorBidi"/>
          <w:sz w:val="24"/>
          <w:szCs w:val="24"/>
        </w:rPr>
        <w:t>и</w:t>
      </w:r>
      <w:r w:rsidRPr="00080980">
        <w:rPr>
          <w:rFonts w:asciiTheme="majorBidi" w:hAnsiTheme="majorBidi" w:cstheme="majorBidi"/>
          <w:sz w:val="24"/>
          <w:szCs w:val="24"/>
        </w:rPr>
        <w:t xml:space="preserve"> правительства.</w:t>
      </w:r>
    </w:p>
    <w:p w14:paraId="708CEA15" w14:textId="7B6EB26E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Сама заповедь о создании государства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«</w:t>
      </w:r>
      <w:r w:rsidRPr="00080980">
        <w:rPr>
          <w:rFonts w:asciiTheme="majorBidi" w:hAnsiTheme="majorBidi" w:cstheme="majorBidi"/>
          <w:sz w:val="24"/>
          <w:szCs w:val="24"/>
        </w:rPr>
        <w:t>Когда придешь в Страну и скажешь: Поставлю над собою царя, как все народы, которые вокруг меня</w:t>
      </w:r>
      <w:r w:rsidR="00BB05FA" w:rsidRPr="00080980">
        <w:rPr>
          <w:rFonts w:asciiTheme="majorBidi" w:hAnsiTheme="majorBidi" w:cstheme="majorBidi"/>
          <w:sz w:val="24"/>
          <w:szCs w:val="24"/>
        </w:rPr>
        <w:t xml:space="preserve">» </w:t>
      </w:r>
      <w:r w:rsidRPr="00080980">
        <w:rPr>
          <w:rFonts w:asciiTheme="majorBidi" w:hAnsiTheme="majorBidi" w:cstheme="majorBidi"/>
          <w:sz w:val="24"/>
          <w:szCs w:val="24"/>
        </w:rPr>
        <w:t>(Втор. 17:14)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может быть истолкована отнюдь не как указание на монархию (что многие зачастую полагают), но как указание перенять успешную форму правления у других народов,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царя такого же вида</w:t>
      </w:r>
      <w:r w:rsidR="005E1158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как у других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14D87" w:rsidRPr="00080980">
        <w:rPr>
          <w:rFonts w:asciiTheme="majorBidi" w:hAnsiTheme="majorBidi" w:cstheme="majorBidi"/>
          <w:sz w:val="24"/>
          <w:szCs w:val="24"/>
        </w:rPr>
        <w:t>.</w:t>
      </w:r>
      <w:r w:rsidRPr="00080980">
        <w:rPr>
          <w:rFonts w:asciiTheme="majorBidi" w:hAnsiTheme="majorBidi" w:cstheme="majorBidi"/>
          <w:sz w:val="24"/>
          <w:szCs w:val="24"/>
        </w:rPr>
        <w:t xml:space="preserve"> В прежние эпохи, когда 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политическое </w:t>
      </w:r>
      <w:r w:rsidRPr="00080980">
        <w:rPr>
          <w:rFonts w:asciiTheme="majorBidi" w:hAnsiTheme="majorBidi" w:cstheme="majorBidi"/>
          <w:sz w:val="24"/>
          <w:szCs w:val="24"/>
        </w:rPr>
        <w:t>развитие человечества было ниже чем сегодня</w:t>
      </w:r>
      <w:r w:rsidR="005E1158" w:rsidRPr="00080980">
        <w:rPr>
          <w:rFonts w:asciiTheme="majorBidi" w:eastAsia="Times New Roman" w:hAnsiTheme="majorBidi" w:cstheme="majorBidi"/>
          <w:sz w:val="24"/>
          <w:szCs w:val="24"/>
        </w:rPr>
        <w:t>,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 xml:space="preserve">демократии, как правило, функционировали плохо, что привело к предпочтению монархий. Сегодня, когда уровень 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политического </w:t>
      </w:r>
      <w:r w:rsidRPr="00080980">
        <w:rPr>
          <w:rFonts w:asciiTheme="majorBidi" w:hAnsiTheme="majorBidi" w:cstheme="majorBidi"/>
          <w:sz w:val="24"/>
          <w:szCs w:val="24"/>
        </w:rPr>
        <w:t>развития наций в целом выше, демократии значительно превосходят авторитарные системы во всех сферах жизни.</w:t>
      </w:r>
    </w:p>
    <w:p w14:paraId="68FD2907" w14:textId="77C80F6E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342" w:name="_Hlk195288408"/>
      <w:r w:rsidRPr="00080980">
        <w:rPr>
          <w:rFonts w:asciiTheme="majorBidi" w:hAnsiTheme="majorBidi" w:cstheme="majorBidi"/>
          <w:sz w:val="24"/>
          <w:szCs w:val="24"/>
        </w:rPr>
        <w:t>Это означает, что с религиозной точки зрения</w:t>
      </w:r>
      <w:r w:rsidR="00950323" w:rsidRPr="00080980">
        <w:rPr>
          <w:rFonts w:asciiTheme="majorBidi" w:hAnsiTheme="majorBidi" w:cstheme="majorBidi"/>
          <w:sz w:val="24"/>
          <w:szCs w:val="24"/>
        </w:rPr>
        <w:t xml:space="preserve"> в сегодняшних условиях</w:t>
      </w:r>
      <w:r w:rsidRPr="00080980">
        <w:rPr>
          <w:rFonts w:asciiTheme="majorBidi" w:hAnsiTheme="majorBidi" w:cstheme="majorBidi"/>
          <w:sz w:val="24"/>
          <w:szCs w:val="24"/>
        </w:rPr>
        <w:t xml:space="preserve"> именно демократия</w:t>
      </w:r>
      <w:r w:rsidR="00950323" w:rsidRPr="00080980">
        <w:rPr>
          <w:rFonts w:asciiTheme="majorBidi" w:hAnsiTheme="majorBidi" w:cstheme="majorBidi"/>
          <w:sz w:val="24"/>
          <w:szCs w:val="24"/>
        </w:rPr>
        <w:t xml:space="preserve"> является правильной формой правления</w:t>
      </w:r>
      <w:r w:rsidRPr="00080980">
        <w:rPr>
          <w:rFonts w:asciiTheme="majorBidi" w:hAnsiTheme="majorBidi" w:cstheme="majorBidi"/>
          <w:sz w:val="24"/>
          <w:szCs w:val="24"/>
        </w:rPr>
        <w:t>, а не авторитарная монархия.</w:t>
      </w:r>
    </w:p>
    <w:bookmarkEnd w:id="342"/>
    <w:p w14:paraId="4C5C6523" w14:textId="77777777" w:rsidR="00CA78CC" w:rsidRPr="00080980" w:rsidRDefault="00CA78C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531BE60E" w14:textId="77777777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● 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Демократия необходима для развития социума</w:t>
      </w:r>
    </w:p>
    <w:p w14:paraId="7055923B" w14:textId="77777777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Религиозная ценность демократии также состоит в том, что она (больше, чем другие политические системы) дает возможность каждому человеку принимать решения в отношении общества и народа.</w:t>
      </w:r>
    </w:p>
    <w:p w14:paraId="1DD7D7E6" w14:textId="77777777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А мы уже отмечали, что 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ответственное принятие решений (как на индивидуальном, так и на национальном уровне) является основным инструментом взросления и духовного роста, который приближает человека к Богу.</w:t>
      </w:r>
    </w:p>
    <w:p w14:paraId="4C37A082" w14:textId="60C01FCB" w:rsidR="00BB05FA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С этой точки зрения</w:t>
      </w:r>
      <w:r w:rsidR="005E1158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чем более демократической является система управления – тем больше ее религиозное </w:t>
      </w:r>
      <w:r w:rsidR="00813174" w:rsidRPr="00080980">
        <w:rPr>
          <w:rFonts w:asciiTheme="majorBidi" w:hAnsiTheme="majorBidi" w:cstheme="majorBidi"/>
          <w:sz w:val="24"/>
          <w:szCs w:val="24"/>
        </w:rPr>
        <w:t>влияние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6994994C" w14:textId="77777777" w:rsidR="004E53E0" w:rsidRPr="00080980" w:rsidRDefault="004E53E0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2DC826F1" w14:textId="380662FA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  <w:u w:val="single"/>
        </w:rPr>
      </w:pPr>
      <w:bookmarkStart w:id="343" w:name="_Hlk195747377"/>
      <w:r w:rsidRPr="00080980">
        <w:rPr>
          <w:rFonts w:asciiTheme="majorBidi" w:hAnsiTheme="majorBidi" w:cstheme="majorBidi"/>
          <w:sz w:val="24"/>
          <w:szCs w:val="24"/>
          <w:u w:val="single"/>
        </w:rPr>
        <w:t xml:space="preserve">Скорлупа </w:t>
      </w:r>
      <w:bookmarkEnd w:id="343"/>
      <w:r w:rsidRPr="00080980">
        <w:rPr>
          <w:rFonts w:asciiTheme="majorBidi" w:hAnsiTheme="majorBidi" w:cstheme="majorBidi"/>
          <w:sz w:val="24"/>
          <w:szCs w:val="24"/>
          <w:u w:val="single"/>
        </w:rPr>
        <w:t>демократии:</w:t>
      </w:r>
    </w:p>
    <w:p w14:paraId="6EAB1499" w14:textId="77777777" w:rsidR="004E53E0" w:rsidRPr="00080980" w:rsidRDefault="004E53E0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0CC86CE0" w14:textId="1866E3CD" w:rsidR="00BB05FA" w:rsidRPr="00080980" w:rsidRDefault="00A1457C" w:rsidP="0074351D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Один из аспектов скорлупы демократии – абсолютизация ее нынешней формы как 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единственной </w:t>
      </w:r>
      <w:r w:rsidRPr="00080980">
        <w:rPr>
          <w:rFonts w:asciiTheme="majorBidi" w:hAnsiTheme="majorBidi" w:cstheme="majorBidi"/>
          <w:sz w:val="24"/>
          <w:szCs w:val="24"/>
        </w:rPr>
        <w:t xml:space="preserve">приемлемой формы правления. Это приводит к ошибочному мнению, что демократия может быть навязана </w:t>
      </w:r>
      <w:r w:rsidR="006D2544" w:rsidRPr="00080980">
        <w:rPr>
          <w:rFonts w:asciiTheme="majorBidi" w:hAnsiTheme="majorBidi" w:cstheme="majorBidi"/>
          <w:sz w:val="24"/>
          <w:szCs w:val="24"/>
        </w:rPr>
        <w:t>народам</w:t>
      </w:r>
      <w:r w:rsidRPr="00080980">
        <w:rPr>
          <w:rFonts w:asciiTheme="majorBidi" w:hAnsiTheme="majorBidi" w:cstheme="majorBidi"/>
          <w:sz w:val="24"/>
          <w:szCs w:val="24"/>
        </w:rPr>
        <w:t>, которые к ней не готовы</w:t>
      </w:r>
      <w:r w:rsidR="0074351D" w:rsidRPr="00080980">
        <w:rPr>
          <w:rFonts w:asciiTheme="majorBidi" w:hAnsiTheme="majorBidi" w:cstheme="majorBidi"/>
          <w:sz w:val="24"/>
          <w:szCs w:val="24"/>
        </w:rPr>
        <w:t>.</w:t>
      </w:r>
    </w:p>
    <w:p w14:paraId="43E5E740" w14:textId="0018262C" w:rsidR="00C2019D" w:rsidRPr="00080980" w:rsidRDefault="00A1457C" w:rsidP="00E15EB2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Также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вредна абсолютизация нынешней </w:t>
      </w:r>
      <w:r w:rsidRPr="000809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формы 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демократии – и отказ обсуждать ее улучшение</w:t>
      </w:r>
      <w:r w:rsidR="0021196E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bookmarkStart w:id="344" w:name="_Hlk195748858"/>
      <w:r w:rsidR="0021196E" w:rsidRPr="00080980">
        <w:rPr>
          <w:rFonts w:asciiTheme="majorBidi" w:hAnsiTheme="majorBidi" w:cstheme="majorBidi"/>
          <w:sz w:val="24"/>
          <w:szCs w:val="24"/>
        </w:rPr>
        <w:t>Например</w:t>
      </w:r>
      <w:r w:rsidR="00E15EB2" w:rsidRPr="00080980">
        <w:rPr>
          <w:rFonts w:asciiTheme="majorBidi" w:hAnsiTheme="majorBidi" w:cstheme="majorBidi"/>
          <w:sz w:val="24"/>
          <w:szCs w:val="24"/>
        </w:rPr>
        <w:t>, давно понятно что принцип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21196E" w:rsidRPr="00080980">
        <w:rPr>
          <w:rFonts w:asciiTheme="majorBidi" w:hAnsiTheme="majorBidi" w:cstheme="majorBidi"/>
          <w:sz w:val="24"/>
          <w:szCs w:val="24"/>
        </w:rPr>
        <w:t>«один человек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21196E" w:rsidRPr="00080980">
        <w:rPr>
          <w:rFonts w:asciiTheme="majorBidi" w:hAnsiTheme="majorBidi" w:cstheme="majorBidi"/>
          <w:sz w:val="24"/>
          <w:szCs w:val="24"/>
        </w:rPr>
        <w:t>один голос, независимо от вклада человека в общество»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E15EB2" w:rsidRPr="00080980">
        <w:rPr>
          <w:rFonts w:asciiTheme="majorBidi" w:hAnsiTheme="majorBidi" w:cstheme="majorBidi"/>
          <w:sz w:val="24"/>
          <w:szCs w:val="24"/>
        </w:rPr>
        <w:t xml:space="preserve">часто приводит к </w:t>
      </w:r>
      <w:r w:rsidR="0061448A" w:rsidRPr="00080980">
        <w:rPr>
          <w:rFonts w:asciiTheme="majorBidi" w:hAnsiTheme="majorBidi" w:cstheme="majorBidi"/>
          <w:sz w:val="24"/>
          <w:szCs w:val="24"/>
        </w:rPr>
        <w:t>ситуации,</w:t>
      </w:r>
      <w:r w:rsidR="00E15EB2" w:rsidRPr="00080980">
        <w:rPr>
          <w:rFonts w:asciiTheme="majorBidi" w:hAnsiTheme="majorBidi" w:cstheme="majorBidi"/>
          <w:sz w:val="24"/>
          <w:szCs w:val="24"/>
        </w:rPr>
        <w:t xml:space="preserve"> когда правительства, используя бюджет, фактически подкупают значительную часть социума, обеспечивая свое переизбрание. Однако любое осуждение изменения этого принципа немедленно отвергается как якобы «антидемократическое».</w:t>
      </w:r>
    </w:p>
    <w:p w14:paraId="62B88A93" w14:textId="3EAB1232" w:rsidR="00C2019D" w:rsidRPr="00080980" w:rsidRDefault="00E15EB2" w:rsidP="0021196E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Также огромной проблемой сегодняшней формы </w:t>
      </w:r>
      <w:r w:rsidR="0021196E" w:rsidRPr="00080980">
        <w:rPr>
          <w:rFonts w:asciiTheme="majorBidi" w:hAnsiTheme="majorBidi" w:cstheme="majorBidi"/>
          <w:sz w:val="24"/>
          <w:szCs w:val="24"/>
        </w:rPr>
        <w:t>демократи</w:t>
      </w:r>
      <w:r w:rsidRPr="00080980">
        <w:rPr>
          <w:rFonts w:asciiTheme="majorBidi" w:hAnsiTheme="majorBidi" w:cstheme="majorBidi"/>
          <w:sz w:val="24"/>
          <w:szCs w:val="24"/>
        </w:rPr>
        <w:t>и является без</w:t>
      </w:r>
      <w:r w:rsidR="0021196E" w:rsidRPr="00080980">
        <w:rPr>
          <w:rFonts w:asciiTheme="majorBidi" w:hAnsiTheme="majorBidi" w:cstheme="majorBidi"/>
          <w:sz w:val="24"/>
          <w:szCs w:val="24"/>
        </w:rPr>
        <w:t>ответственност</w:t>
      </w:r>
      <w:r w:rsidRPr="00080980">
        <w:rPr>
          <w:rFonts w:asciiTheme="majorBidi" w:hAnsiTheme="majorBidi" w:cstheme="majorBidi"/>
          <w:sz w:val="24"/>
          <w:szCs w:val="24"/>
        </w:rPr>
        <w:t>ь избирателей – которые делегируют полномочия принятия решений, а потом психологически игнорируют свою ответственность за них. Однако обсуждение этой проблемы тоже во многом блокируется.</w:t>
      </w:r>
    </w:p>
    <w:p w14:paraId="54C20314" w14:textId="77777777" w:rsidR="001B5BD2" w:rsidRPr="00080980" w:rsidRDefault="00584969" w:rsidP="00584969">
      <w:pPr>
        <w:spacing w:before="120" w:after="1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80980">
        <w:rPr>
          <w:rFonts w:asciiTheme="majorBidi" w:hAnsiTheme="majorBidi" w:cstheme="majorBidi"/>
          <w:sz w:val="24"/>
          <w:szCs w:val="24"/>
        </w:rPr>
        <w:t>Нам следует</w:t>
      </w:r>
      <w:r w:rsidR="00E15EB2" w:rsidRPr="00080980">
        <w:rPr>
          <w:rFonts w:asciiTheme="majorBidi" w:hAnsiTheme="majorBidi" w:cstheme="majorBidi"/>
          <w:sz w:val="24"/>
          <w:szCs w:val="24"/>
        </w:rPr>
        <w:t xml:space="preserve"> понимать, что </w:t>
      </w:r>
      <w:r w:rsidR="00A1457C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демократия развивалась в прошлом и будет продолжать меняться в будущем</w:t>
      </w:r>
      <w:r w:rsidR="00E15EB2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и поэтому 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мы не должны</w:t>
      </w:r>
      <w:r w:rsidR="00E15EB2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бояться предлагать концепции изменения 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и развития </w:t>
      </w:r>
      <w:r w:rsidR="00E15EB2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демократии</w:t>
      </w:r>
      <w:r w:rsidR="00A1457C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0A686A98" w14:textId="6932966F" w:rsidR="00A1457C" w:rsidRPr="00080980" w:rsidRDefault="00584969" w:rsidP="00584969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Но для того чтобы делать это квалифицировано, </w:t>
      </w:r>
      <w:r w:rsidRPr="00080980">
        <w:rPr>
          <w:rFonts w:asciiTheme="majorBidi" w:hAnsiTheme="majorBidi" w:cstheme="majorBidi"/>
          <w:sz w:val="24"/>
          <w:szCs w:val="24"/>
        </w:rPr>
        <w:t>религиозное общество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должно 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изучить </w:t>
      </w:r>
      <w:r w:rsidRPr="00080980">
        <w:rPr>
          <w:rFonts w:asciiTheme="majorBidi" w:hAnsiTheme="majorBidi" w:cstheme="majorBidi"/>
          <w:sz w:val="24"/>
          <w:szCs w:val="24"/>
        </w:rPr>
        <w:t>сущность демократии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гораздо глубже, чем </w:t>
      </w:r>
      <w:r w:rsidRPr="00080980">
        <w:rPr>
          <w:rFonts w:asciiTheme="majorBidi" w:hAnsiTheme="majorBidi" w:cstheme="majorBidi"/>
          <w:sz w:val="24"/>
          <w:szCs w:val="24"/>
        </w:rPr>
        <w:t xml:space="preserve">оно 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делает </w:t>
      </w:r>
      <w:r w:rsidRPr="00080980">
        <w:rPr>
          <w:rFonts w:asciiTheme="majorBidi" w:hAnsiTheme="majorBidi" w:cstheme="majorBidi"/>
          <w:sz w:val="24"/>
          <w:szCs w:val="24"/>
        </w:rPr>
        <w:t xml:space="preserve">это </w:t>
      </w:r>
      <w:r w:rsidR="00A1457C" w:rsidRPr="00080980">
        <w:rPr>
          <w:rFonts w:asciiTheme="majorBidi" w:hAnsiTheme="majorBidi" w:cstheme="majorBidi"/>
          <w:sz w:val="24"/>
          <w:szCs w:val="24"/>
        </w:rPr>
        <w:t>сегодня.</w:t>
      </w:r>
    </w:p>
    <w:bookmarkEnd w:id="344"/>
    <w:p w14:paraId="3C06578D" w14:textId="77777777" w:rsidR="004E53E0" w:rsidRPr="00080980" w:rsidRDefault="004E53E0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5B034055" w14:textId="77777777" w:rsidR="00C2019D" w:rsidRPr="00080980" w:rsidRDefault="00A1457C" w:rsidP="006D2544">
      <w:pPr>
        <w:pStyle w:val="3"/>
        <w:rPr>
          <w:color w:val="auto"/>
        </w:rPr>
      </w:pPr>
      <w:bookmarkStart w:id="345" w:name="_Toc129253960"/>
      <w:bookmarkStart w:id="346" w:name="_Hlk174560724"/>
      <w:bookmarkStart w:id="347" w:name="_Toc167064739"/>
      <w:bookmarkStart w:id="348" w:name="_Toc170018744"/>
      <w:bookmarkStart w:id="349" w:name="OLE_LINK2"/>
      <w:r w:rsidRPr="00080980">
        <w:rPr>
          <w:color w:val="auto"/>
        </w:rPr>
        <w:t>B-</w:t>
      </w:r>
      <w:r w:rsidR="00A715B0" w:rsidRPr="00080980">
        <w:rPr>
          <w:color w:val="auto"/>
        </w:rPr>
        <w:t>8</w:t>
      </w:r>
      <w:r w:rsidRPr="00080980">
        <w:rPr>
          <w:color w:val="auto"/>
        </w:rPr>
        <w:t xml:space="preserve">. </w:t>
      </w:r>
      <w:r w:rsidR="009B2F08" w:rsidRPr="00080980">
        <w:rPr>
          <w:color w:val="auto"/>
        </w:rPr>
        <w:t xml:space="preserve">Неотъемлемые </w:t>
      </w:r>
      <w:r w:rsidR="00B62FEA" w:rsidRPr="00080980">
        <w:rPr>
          <w:color w:val="auto"/>
        </w:rPr>
        <w:t>права</w:t>
      </w:r>
      <w:r w:rsidR="009B2F08" w:rsidRPr="00080980">
        <w:rPr>
          <w:color w:val="auto"/>
        </w:rPr>
        <w:t xml:space="preserve"> индивидуума</w:t>
      </w:r>
      <w:bookmarkEnd w:id="345"/>
    </w:p>
    <w:bookmarkEnd w:id="346"/>
    <w:bookmarkEnd w:id="347"/>
    <w:bookmarkEnd w:id="348"/>
    <w:p w14:paraId="5B77DA31" w14:textId="186AF9F1" w:rsidR="00181525" w:rsidRPr="00080980" w:rsidRDefault="00181525">
      <w:pPr>
        <w:pStyle w:val="a8"/>
        <w:numPr>
          <w:ilvl w:val="0"/>
          <w:numId w:val="31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Фундаментом западного понимания неотъемлемых прав индивидуума является представление Торы о </w:t>
      </w:r>
      <w:proofErr w:type="spellStart"/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Богоподобии</w:t>
      </w:r>
      <w:proofErr w:type="spellEnd"/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человека</w:t>
      </w:r>
    </w:p>
    <w:p w14:paraId="7620D7B4" w14:textId="6283C104" w:rsidR="00584969" w:rsidRPr="00080980" w:rsidRDefault="00584969" w:rsidP="00AA2D53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Концепция неотъемлемых прав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фундаментальных прав человека, которые не могут быть отменены или нарушены обществом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получила широкое признание в эпоху Просвещения и сегодня занимает центральное место в западной этике. </w:t>
      </w:r>
      <w:bookmarkStart w:id="350" w:name="_Hlk195288647"/>
      <w:r w:rsidRPr="00080980">
        <w:rPr>
          <w:rFonts w:asciiTheme="majorBidi" w:eastAsia="Times New Roman" w:hAnsiTheme="majorBidi" w:cstheme="majorBidi"/>
          <w:sz w:val="24"/>
          <w:szCs w:val="24"/>
        </w:rPr>
        <w:t>Декларация независимости Соединенных Штатов 1776 года – а это первый государственный документ, зафиксировавший понятие «права человека»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="00B33608" w:rsidRPr="00080980">
        <w:rPr>
          <w:rFonts w:asciiTheme="majorBidi" w:eastAsia="Times New Roman" w:hAnsiTheme="majorBidi" w:cstheme="majorBidi"/>
          <w:sz w:val="24"/>
          <w:szCs w:val="24"/>
        </w:rPr>
        <w:t>с самого начала подчеркивает религиозную основу этих прав, она говорит о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33608" w:rsidRPr="00080980">
        <w:rPr>
          <w:rFonts w:asciiTheme="majorBidi" w:eastAsia="Times New Roman" w:hAnsiTheme="majorBidi" w:cstheme="majorBidi"/>
          <w:sz w:val="24"/>
          <w:szCs w:val="24"/>
        </w:rPr>
        <w:t>"неотъемлемых прав, дарованных Творцом"</w:t>
      </w:r>
      <w:bookmarkEnd w:id="350"/>
      <w:r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B6B43AE" w14:textId="3D6A257B" w:rsidR="00C2019D" w:rsidRPr="00080980" w:rsidRDefault="00B33608" w:rsidP="00181525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 xml:space="preserve">Религиозной основой здесь является именно подход Торы,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согласно которому всякий человек создан по образу и подобию Бога – и именно </w:t>
      </w:r>
      <w:r w:rsidR="00506CC1" w:rsidRPr="00080980">
        <w:rPr>
          <w:rFonts w:asciiTheme="majorBidi" w:eastAsia="Times New Roman" w:hAnsiTheme="majorBidi" w:cstheme="majorBidi"/>
          <w:sz w:val="24"/>
          <w:szCs w:val="24"/>
        </w:rPr>
        <w:t xml:space="preserve">это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создает идею уважения каждого индивидуума и его прав.</w:t>
      </w:r>
    </w:p>
    <w:p w14:paraId="33CD5B5F" w14:textId="496A4233" w:rsidR="00C2019D" w:rsidRPr="00080980" w:rsidRDefault="00181525" w:rsidP="00181525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>В еврейской традиции также подчеркивает</w:t>
      </w:r>
      <w:r w:rsidR="00506CC1" w:rsidRPr="00080980">
        <w:rPr>
          <w:rFonts w:asciiTheme="majorBidi" w:eastAsia="Times New Roman" w:hAnsiTheme="majorBidi" w:cstheme="majorBidi"/>
          <w:sz w:val="24"/>
          <w:szCs w:val="24"/>
        </w:rPr>
        <w:t>ся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важность </w:t>
      </w:r>
      <w:r w:rsidR="00B62FEA" w:rsidRPr="00080980">
        <w:rPr>
          <w:rFonts w:asciiTheme="majorBidi" w:hAnsiTheme="majorBidi" w:cstheme="majorBidi"/>
          <w:sz w:val="24"/>
          <w:szCs w:val="24"/>
        </w:rPr>
        <w:t>свобод</w:t>
      </w:r>
      <w:r w:rsidRPr="00080980">
        <w:rPr>
          <w:rFonts w:asciiTheme="majorBidi" w:hAnsiTheme="majorBidi" w:cstheme="majorBidi"/>
          <w:sz w:val="24"/>
          <w:szCs w:val="24"/>
        </w:rPr>
        <w:t>ы</w:t>
      </w:r>
      <w:r w:rsidR="00B62FEA" w:rsidRPr="00080980">
        <w:rPr>
          <w:rFonts w:asciiTheme="majorBidi" w:hAnsiTheme="majorBidi" w:cstheme="majorBidi"/>
          <w:sz w:val="24"/>
          <w:szCs w:val="24"/>
        </w:rPr>
        <w:t>,</w:t>
      </w:r>
      <w:r w:rsidR="00B91F33" w:rsidRPr="00080980">
        <w:rPr>
          <w:rFonts w:asciiTheme="majorBidi" w:hAnsiTheme="majorBidi" w:cstheme="majorBidi"/>
          <w:sz w:val="24"/>
          <w:szCs w:val="24"/>
        </w:rPr>
        <w:t xml:space="preserve"> неприкосновенности </w:t>
      </w:r>
      <w:r w:rsidR="00B62FEA" w:rsidRPr="00080980">
        <w:rPr>
          <w:rFonts w:asciiTheme="majorBidi" w:hAnsiTheme="majorBidi" w:cstheme="majorBidi"/>
          <w:sz w:val="24"/>
          <w:szCs w:val="24"/>
        </w:rPr>
        <w:t xml:space="preserve">личности, </w:t>
      </w:r>
      <w:r w:rsidR="00B91F33" w:rsidRPr="00080980">
        <w:rPr>
          <w:rFonts w:asciiTheme="majorBidi" w:hAnsiTheme="majorBidi" w:cstheme="majorBidi"/>
          <w:sz w:val="24"/>
          <w:szCs w:val="24"/>
        </w:rPr>
        <w:t>частной собственности</w:t>
      </w:r>
      <w:r w:rsidR="00B62FEA" w:rsidRPr="00080980">
        <w:rPr>
          <w:rFonts w:asciiTheme="majorBidi" w:hAnsiTheme="majorBidi" w:cstheme="majorBidi"/>
          <w:sz w:val="24"/>
          <w:szCs w:val="24"/>
        </w:rPr>
        <w:t>, защит</w:t>
      </w:r>
      <w:r w:rsidR="00616FEA" w:rsidRPr="00080980">
        <w:rPr>
          <w:rFonts w:asciiTheme="majorBidi" w:hAnsiTheme="majorBidi" w:cstheme="majorBidi"/>
          <w:sz w:val="24"/>
          <w:szCs w:val="24"/>
        </w:rPr>
        <w:t xml:space="preserve">ы </w:t>
      </w:r>
      <w:r w:rsidR="00B62FEA" w:rsidRPr="00080980">
        <w:rPr>
          <w:rFonts w:asciiTheme="majorBidi" w:hAnsiTheme="majorBidi" w:cstheme="majorBidi"/>
          <w:sz w:val="24"/>
          <w:szCs w:val="24"/>
        </w:rPr>
        <w:t>от неправомерного суда</w:t>
      </w:r>
      <w:r w:rsidR="00AA2D53" w:rsidRPr="00080980">
        <w:rPr>
          <w:rFonts w:asciiTheme="majorBidi" w:hAnsiTheme="majorBidi" w:cstheme="majorBidi"/>
          <w:sz w:val="24"/>
          <w:szCs w:val="24"/>
        </w:rPr>
        <w:t>.</w:t>
      </w:r>
    </w:p>
    <w:p w14:paraId="23848331" w14:textId="77777777" w:rsidR="00C2019D" w:rsidRPr="00080980" w:rsidRDefault="00FB5B78">
      <w:pPr>
        <w:pStyle w:val="a8"/>
        <w:numPr>
          <w:ilvl w:val="0"/>
          <w:numId w:val="31"/>
        </w:num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Особое 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понимание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важности свободы слова.</w:t>
      </w:r>
    </w:p>
    <w:p w14:paraId="57FA8AD7" w14:textId="68371098" w:rsidR="00FB5B78" w:rsidRPr="00080980" w:rsidRDefault="00FB5B78" w:rsidP="00FB5B78">
      <w:pPr>
        <w:spacing w:before="120" w:after="120"/>
        <w:ind w:firstLine="0"/>
        <w:rPr>
          <w:rFonts w:asciiTheme="majorBidi" w:hAnsiTheme="majorBidi" w:cstheme="majorBidi"/>
          <w:b/>
          <w:bCs/>
          <w:sz w:val="24"/>
          <w:szCs w:val="24"/>
        </w:rPr>
      </w:pPr>
    </w:p>
    <w:p w14:paraId="6811F7FA" w14:textId="0D18F21E" w:rsidR="004F3C09" w:rsidRPr="00080980" w:rsidRDefault="00FB5B78" w:rsidP="00181525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351" w:name="_Hlk195824023"/>
      <w:r w:rsidRPr="00080980">
        <w:rPr>
          <w:rFonts w:asciiTheme="majorBidi" w:hAnsiTheme="majorBidi" w:cstheme="majorBidi"/>
          <w:sz w:val="24"/>
          <w:szCs w:val="24"/>
        </w:rPr>
        <w:t>В еврейской традиции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с</w:t>
      </w:r>
      <w:r w:rsidR="00962840" w:rsidRPr="00080980">
        <w:rPr>
          <w:rFonts w:asciiTheme="majorBidi" w:hAnsiTheme="majorBidi" w:cstheme="majorBidi"/>
          <w:sz w:val="24"/>
          <w:szCs w:val="24"/>
        </w:rPr>
        <w:t xml:space="preserve">ущность человека определяется как </w:t>
      </w:r>
      <w:proofErr w:type="spellStart"/>
      <w:r w:rsidR="00962840" w:rsidRPr="00080980">
        <w:rPr>
          <w:rFonts w:asciiTheme="majorBidi" w:hAnsiTheme="majorBidi" w:cstheme="majorBidi"/>
          <w:i/>
          <w:iCs/>
          <w:sz w:val="24"/>
          <w:szCs w:val="24"/>
        </w:rPr>
        <w:t>медабер</w:t>
      </w:r>
      <w:proofErr w:type="spellEnd"/>
      <w:r w:rsidR="00962840" w:rsidRPr="00080980">
        <w:rPr>
          <w:rFonts w:asciiTheme="majorBidi" w:hAnsiTheme="majorBidi" w:cstheme="majorBidi"/>
          <w:sz w:val="24"/>
          <w:szCs w:val="24"/>
        </w:rPr>
        <w:t xml:space="preserve">, «говорящий», </w:t>
      </w:r>
      <w:r w:rsidR="00181525" w:rsidRPr="00080980">
        <w:rPr>
          <w:rFonts w:asciiTheme="majorBidi" w:hAnsiTheme="majorBidi" w:cstheme="majorBidi"/>
          <w:sz w:val="24"/>
          <w:szCs w:val="24"/>
        </w:rPr>
        <w:t>что</w:t>
      </w:r>
      <w:r w:rsidR="00962840" w:rsidRPr="00080980">
        <w:rPr>
          <w:rFonts w:asciiTheme="majorBidi" w:hAnsiTheme="majorBidi" w:cstheme="majorBidi"/>
          <w:sz w:val="24"/>
          <w:szCs w:val="24"/>
        </w:rPr>
        <w:t xml:space="preserve"> рассматривается как прямое Божественное качество, ведь Всевышний создавал мир именно словом. </w:t>
      </w:r>
      <w:r w:rsidR="004F3C09" w:rsidRPr="00080980">
        <w:rPr>
          <w:rFonts w:asciiTheme="majorBidi" w:hAnsiTheme="majorBidi" w:cstheme="majorBidi"/>
          <w:sz w:val="24"/>
          <w:szCs w:val="24"/>
        </w:rPr>
        <w:t xml:space="preserve">Поэтому лишение человека права свободно говорить является формой притеснения и угнетения, аналогично лишению права свободно </w:t>
      </w:r>
      <w:r w:rsidRPr="00080980">
        <w:rPr>
          <w:rFonts w:asciiTheme="majorBidi" w:hAnsiTheme="majorBidi" w:cstheme="majorBidi"/>
          <w:sz w:val="24"/>
          <w:szCs w:val="24"/>
        </w:rPr>
        <w:t>пере</w:t>
      </w:r>
      <w:r w:rsidR="004F3C09" w:rsidRPr="00080980">
        <w:rPr>
          <w:rFonts w:asciiTheme="majorBidi" w:hAnsiTheme="majorBidi" w:cstheme="majorBidi"/>
          <w:sz w:val="24"/>
          <w:szCs w:val="24"/>
        </w:rPr>
        <w:t>двигаться.</w:t>
      </w:r>
      <w:bookmarkEnd w:id="351"/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sz w:val="24"/>
          <w:szCs w:val="24"/>
        </w:rPr>
        <w:t>В каббале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sz w:val="24"/>
          <w:szCs w:val="24"/>
        </w:rPr>
        <w:t>и хасидизме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sz w:val="24"/>
          <w:szCs w:val="24"/>
        </w:rPr>
        <w:t>Исход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sz w:val="24"/>
          <w:szCs w:val="24"/>
        </w:rPr>
        <w:t>из Египта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sz w:val="24"/>
          <w:szCs w:val="24"/>
        </w:rPr>
        <w:t>рассматривается как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3C09" w:rsidRPr="00080980">
        <w:rPr>
          <w:rFonts w:asciiTheme="majorBidi" w:hAnsiTheme="majorBidi" w:cstheme="majorBidi"/>
          <w:i/>
          <w:iCs/>
          <w:sz w:val="24"/>
          <w:szCs w:val="24"/>
        </w:rPr>
        <w:t>геулат</w:t>
      </w:r>
      <w:proofErr w:type="spellEnd"/>
      <w:r w:rsidR="00F915A6" w:rsidRPr="000809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i/>
          <w:iCs/>
          <w:sz w:val="24"/>
          <w:szCs w:val="24"/>
        </w:rPr>
        <w:t>а-</w:t>
      </w:r>
      <w:proofErr w:type="spellStart"/>
      <w:r w:rsidR="004F3C09" w:rsidRPr="00080980">
        <w:rPr>
          <w:rFonts w:asciiTheme="majorBidi" w:hAnsiTheme="majorBidi" w:cstheme="majorBidi"/>
          <w:i/>
          <w:iCs/>
          <w:sz w:val="24"/>
          <w:szCs w:val="24"/>
        </w:rPr>
        <w:t>дибур</w:t>
      </w:r>
      <w:proofErr w:type="spellEnd"/>
      <w:r w:rsidR="004F3C09" w:rsidRPr="00080980">
        <w:rPr>
          <w:rFonts w:asciiTheme="majorBidi" w:hAnsiTheme="majorBidi" w:cstheme="majorBidi"/>
          <w:sz w:val="24"/>
          <w:szCs w:val="24"/>
        </w:rPr>
        <w:t>,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sz w:val="24"/>
          <w:szCs w:val="24"/>
        </w:rPr>
        <w:t>"высвобождение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sz w:val="24"/>
          <w:szCs w:val="24"/>
        </w:rPr>
        <w:t>слова"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4F3C09" w:rsidRPr="00080980">
        <w:rPr>
          <w:rFonts w:asciiTheme="majorBidi" w:hAnsiTheme="majorBidi" w:cstheme="majorBidi"/>
          <w:sz w:val="24"/>
          <w:szCs w:val="24"/>
        </w:rPr>
        <w:t>как Божественного, так и человеческого,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sz w:val="24"/>
          <w:szCs w:val="24"/>
        </w:rPr>
        <w:t>Рабы немы, и евреи обрели "свободу говорить" параллельно с выходом из рабства. В этой связи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sz w:val="24"/>
          <w:szCs w:val="24"/>
        </w:rPr>
        <w:t>само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sz w:val="24"/>
          <w:szCs w:val="24"/>
        </w:rPr>
        <w:t>слово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i/>
          <w:iCs/>
          <w:sz w:val="24"/>
          <w:szCs w:val="24"/>
        </w:rPr>
        <w:t>Песах</w:t>
      </w:r>
      <w:r w:rsidR="00F915A6" w:rsidRPr="000809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sz w:val="24"/>
          <w:szCs w:val="24"/>
        </w:rPr>
        <w:t>толкуется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sz w:val="24"/>
          <w:szCs w:val="24"/>
        </w:rPr>
        <w:t>как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4F3C09" w:rsidRPr="00080980">
        <w:rPr>
          <w:rFonts w:asciiTheme="majorBidi" w:hAnsiTheme="majorBidi" w:cstheme="majorBidi"/>
          <w:i/>
          <w:iCs/>
          <w:sz w:val="24"/>
          <w:szCs w:val="24"/>
        </w:rPr>
        <w:t>пе-</w:t>
      </w:r>
      <w:proofErr w:type="spellStart"/>
      <w:r w:rsidR="004F3C09" w:rsidRPr="00080980">
        <w:rPr>
          <w:rFonts w:asciiTheme="majorBidi" w:hAnsiTheme="majorBidi" w:cstheme="majorBidi"/>
          <w:i/>
          <w:iCs/>
          <w:sz w:val="24"/>
          <w:szCs w:val="24"/>
        </w:rPr>
        <w:t>сах</w:t>
      </w:r>
      <w:proofErr w:type="spellEnd"/>
      <w:r w:rsidR="004F3C09" w:rsidRPr="00080980">
        <w:rPr>
          <w:rFonts w:asciiTheme="majorBidi" w:hAnsiTheme="majorBidi" w:cstheme="majorBidi"/>
          <w:sz w:val="24"/>
          <w:szCs w:val="24"/>
        </w:rPr>
        <w:t xml:space="preserve">, «уста говорящие», и центральное значение рассказа об Исходе в Седере понимается как </w:t>
      </w:r>
      <w:r w:rsidR="00181525" w:rsidRPr="00080980">
        <w:rPr>
          <w:rFonts w:asciiTheme="majorBidi" w:hAnsiTheme="majorBidi" w:cstheme="majorBidi"/>
          <w:sz w:val="24"/>
          <w:szCs w:val="24"/>
        </w:rPr>
        <w:t>«</w:t>
      </w:r>
      <w:r w:rsidR="004F3C09" w:rsidRPr="00080980">
        <w:rPr>
          <w:rFonts w:asciiTheme="majorBidi" w:hAnsiTheme="majorBidi" w:cstheme="majorBidi"/>
          <w:sz w:val="24"/>
          <w:szCs w:val="24"/>
        </w:rPr>
        <w:t xml:space="preserve">свободу </w:t>
      </w:r>
      <w:r w:rsidR="00181525" w:rsidRPr="00080980">
        <w:rPr>
          <w:rFonts w:asciiTheme="majorBidi" w:hAnsiTheme="majorBidi" w:cstheme="majorBidi"/>
          <w:sz w:val="24"/>
          <w:szCs w:val="24"/>
        </w:rPr>
        <w:t xml:space="preserve">самим </w:t>
      </w:r>
      <w:r w:rsidR="004F3C09" w:rsidRPr="00080980">
        <w:rPr>
          <w:rFonts w:asciiTheme="majorBidi" w:hAnsiTheme="majorBidi" w:cstheme="majorBidi"/>
          <w:sz w:val="24"/>
          <w:szCs w:val="24"/>
        </w:rPr>
        <w:t>сформировать свой национальный нарратив</w:t>
      </w:r>
      <w:r w:rsidR="00181525" w:rsidRPr="00080980">
        <w:rPr>
          <w:rFonts w:asciiTheme="majorBidi" w:hAnsiTheme="majorBidi" w:cstheme="majorBidi"/>
          <w:sz w:val="24"/>
          <w:szCs w:val="24"/>
        </w:rPr>
        <w:t>»</w:t>
      </w:r>
      <w:r w:rsidR="004F3C09" w:rsidRPr="00080980">
        <w:rPr>
          <w:rFonts w:asciiTheme="majorBidi" w:hAnsiTheme="majorBidi" w:cstheme="majorBidi"/>
          <w:sz w:val="24"/>
          <w:szCs w:val="24"/>
        </w:rPr>
        <w:t>, Таким образом, свобода слова понимается здесь не только как "возможность высказать свое мнение", но и как возможность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181525" w:rsidRPr="00080980">
        <w:rPr>
          <w:rFonts w:asciiTheme="majorBidi" w:hAnsiTheme="majorBidi" w:cstheme="majorBidi"/>
          <w:sz w:val="24"/>
          <w:szCs w:val="24"/>
        </w:rPr>
        <w:t xml:space="preserve">«свободно говорить для </w:t>
      </w:r>
      <w:r w:rsidR="004F3C09" w:rsidRPr="00080980">
        <w:rPr>
          <w:rFonts w:asciiTheme="majorBidi" w:hAnsiTheme="majorBidi" w:cstheme="majorBidi"/>
          <w:sz w:val="24"/>
          <w:szCs w:val="24"/>
        </w:rPr>
        <w:t>постро</w:t>
      </w:r>
      <w:r w:rsidR="00181525" w:rsidRPr="00080980">
        <w:rPr>
          <w:rFonts w:asciiTheme="majorBidi" w:hAnsiTheme="majorBidi" w:cstheme="majorBidi"/>
          <w:sz w:val="24"/>
          <w:szCs w:val="24"/>
        </w:rPr>
        <w:t>ения своей</w:t>
      </w:r>
      <w:r w:rsidR="004F3C09" w:rsidRPr="00080980">
        <w:rPr>
          <w:rFonts w:asciiTheme="majorBidi" w:hAnsiTheme="majorBidi" w:cstheme="majorBidi"/>
          <w:sz w:val="24"/>
          <w:szCs w:val="24"/>
        </w:rPr>
        <w:t xml:space="preserve"> идентичност</w:t>
      </w:r>
      <w:r w:rsidR="00181525" w:rsidRPr="00080980">
        <w:rPr>
          <w:rFonts w:asciiTheme="majorBidi" w:hAnsiTheme="majorBidi" w:cstheme="majorBidi"/>
          <w:sz w:val="24"/>
          <w:szCs w:val="24"/>
        </w:rPr>
        <w:t>и»</w:t>
      </w:r>
      <w:r w:rsidR="00F915A6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181525" w:rsidRPr="00080980">
        <w:rPr>
          <w:rFonts w:asciiTheme="majorBidi" w:hAnsiTheme="majorBidi" w:cstheme="majorBidi"/>
          <w:sz w:val="24"/>
          <w:szCs w:val="24"/>
        </w:rPr>
        <w:t xml:space="preserve">(см. р. </w:t>
      </w:r>
      <w:r w:rsidR="004F3C09" w:rsidRPr="00080980">
        <w:rPr>
          <w:rFonts w:asciiTheme="majorBidi" w:hAnsiTheme="majorBidi" w:cstheme="majorBidi"/>
          <w:sz w:val="24"/>
          <w:szCs w:val="24"/>
        </w:rPr>
        <w:t>Й. Д. Соловейчик «</w:t>
      </w:r>
      <w:proofErr w:type="spellStart"/>
      <w:r w:rsidR="004F3C09" w:rsidRPr="00080980">
        <w:rPr>
          <w:rFonts w:asciiTheme="majorBidi" w:hAnsiTheme="majorBidi" w:cstheme="majorBidi"/>
          <w:sz w:val="24"/>
          <w:szCs w:val="24"/>
        </w:rPr>
        <w:t>Диврей</w:t>
      </w:r>
      <w:proofErr w:type="spellEnd"/>
      <w:r w:rsidR="004F3C09" w:rsidRPr="000809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3C09" w:rsidRPr="00080980">
        <w:rPr>
          <w:rFonts w:asciiTheme="majorBidi" w:hAnsiTheme="majorBidi" w:cstheme="majorBidi"/>
          <w:sz w:val="24"/>
          <w:szCs w:val="24"/>
        </w:rPr>
        <w:t>hагут</w:t>
      </w:r>
      <w:proofErr w:type="spellEnd"/>
      <w:r w:rsidR="004F3C09" w:rsidRPr="00080980">
        <w:rPr>
          <w:rFonts w:asciiTheme="majorBidi" w:hAnsiTheme="majorBidi" w:cstheme="majorBidi"/>
          <w:sz w:val="24"/>
          <w:szCs w:val="24"/>
        </w:rPr>
        <w:t>», стр. 258</w:t>
      </w:r>
      <w:r w:rsidR="00181525" w:rsidRPr="00080980">
        <w:rPr>
          <w:rFonts w:asciiTheme="majorBidi" w:hAnsiTheme="majorBidi" w:cstheme="majorBidi"/>
          <w:sz w:val="24"/>
          <w:szCs w:val="24"/>
        </w:rPr>
        <w:t>)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640A7E31" w14:textId="77777777" w:rsidR="00C2019D" w:rsidRPr="00080980" w:rsidRDefault="00FB5B78">
      <w:pPr>
        <w:pStyle w:val="a8"/>
        <w:numPr>
          <w:ilvl w:val="0"/>
          <w:numId w:val="31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352" w:name="_Hlk195824451"/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Система прав человека не была разработана, поэтому религиозные организации такими темами не занимаются</w:t>
      </w:r>
    </w:p>
    <w:p w14:paraId="68F6E5F8" w14:textId="2DA9BED3" w:rsidR="009B2F08" w:rsidRPr="00080980" w:rsidRDefault="00FB5B78" w:rsidP="00962840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При этом</w:t>
      </w:r>
      <w:r w:rsidR="00962840" w:rsidRPr="00080980">
        <w:rPr>
          <w:rFonts w:asciiTheme="majorBidi" w:hAnsiTheme="majorBidi" w:cstheme="majorBidi"/>
          <w:sz w:val="24"/>
          <w:szCs w:val="24"/>
        </w:rPr>
        <w:t xml:space="preserve"> многие </w:t>
      </w:r>
      <w:r w:rsidR="00AA2D53" w:rsidRPr="00080980">
        <w:rPr>
          <w:rFonts w:asciiTheme="majorBidi" w:hAnsiTheme="majorBidi" w:cstheme="majorBidi"/>
          <w:sz w:val="24"/>
          <w:szCs w:val="24"/>
        </w:rPr>
        <w:t xml:space="preserve">другие </w:t>
      </w:r>
      <w:r w:rsidR="00962840" w:rsidRPr="00080980">
        <w:rPr>
          <w:rFonts w:asciiTheme="majorBidi" w:hAnsiTheme="majorBidi" w:cstheme="majorBidi"/>
          <w:sz w:val="24"/>
          <w:szCs w:val="24"/>
        </w:rPr>
        <w:t>права личности</w:t>
      </w:r>
      <w:r w:rsidR="00AA2D53" w:rsidRPr="00080980">
        <w:rPr>
          <w:rFonts w:asciiTheme="majorBidi" w:hAnsiTheme="majorBidi" w:cstheme="majorBidi"/>
          <w:sz w:val="24"/>
          <w:szCs w:val="24"/>
        </w:rPr>
        <w:t xml:space="preserve"> почти не обсуждались</w:t>
      </w:r>
      <w:r w:rsidR="00962840" w:rsidRPr="00080980">
        <w:rPr>
          <w:rFonts w:asciiTheme="majorBidi" w:hAnsiTheme="majorBidi" w:cstheme="majorBidi"/>
          <w:sz w:val="24"/>
          <w:szCs w:val="24"/>
        </w:rPr>
        <w:t xml:space="preserve"> в традиционном </w:t>
      </w:r>
      <w:r w:rsidR="00E00BE9" w:rsidRPr="00080980">
        <w:rPr>
          <w:rFonts w:asciiTheme="majorBidi" w:hAnsiTheme="majorBidi" w:cstheme="majorBidi"/>
          <w:sz w:val="24"/>
          <w:szCs w:val="24"/>
        </w:rPr>
        <w:t xml:space="preserve">религиозном </w:t>
      </w:r>
      <w:r w:rsidR="00962840" w:rsidRPr="00080980">
        <w:rPr>
          <w:rFonts w:asciiTheme="majorBidi" w:hAnsiTheme="majorBidi" w:cstheme="majorBidi"/>
          <w:sz w:val="24"/>
          <w:szCs w:val="24"/>
        </w:rPr>
        <w:t xml:space="preserve">дискурсе, и в целом </w:t>
      </w:r>
      <w:r w:rsidR="00E40D60" w:rsidRPr="00080980">
        <w:rPr>
          <w:rFonts w:asciiTheme="majorBidi" w:hAnsiTheme="majorBidi" w:cstheme="majorBidi"/>
          <w:sz w:val="24"/>
          <w:szCs w:val="24"/>
        </w:rPr>
        <w:t>в иудаизме эта тема не была разработана.</w:t>
      </w:r>
      <w:r w:rsidR="0096284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Поэтому в религиозном сознании и в деятельности религиозных организаций этот аспект почти не присутствует.</w:t>
      </w:r>
    </w:p>
    <w:p w14:paraId="23549DA9" w14:textId="41118903" w:rsidR="00572EFA" w:rsidRPr="00080980" w:rsidRDefault="00FB5B78" w:rsidP="00FB5B78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Например, хотя </w:t>
      </w:r>
      <w:bookmarkEnd w:id="349"/>
      <w:r w:rsidRPr="00080980">
        <w:rPr>
          <w:rFonts w:asciiTheme="majorBidi" w:hAnsiTheme="majorBidi" w:cstheme="majorBidi"/>
          <w:sz w:val="24"/>
          <w:szCs w:val="24"/>
        </w:rPr>
        <w:t>в</w:t>
      </w:r>
      <w:r w:rsidR="00A715B0" w:rsidRPr="00080980">
        <w:rPr>
          <w:rFonts w:asciiTheme="majorBidi" w:hAnsiTheme="majorBidi" w:cstheme="majorBidi"/>
          <w:sz w:val="24"/>
          <w:szCs w:val="24"/>
        </w:rPr>
        <w:t xml:space="preserve"> иудаизме</w:t>
      </w:r>
      <w:r w:rsidR="00422232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A715B0" w:rsidRPr="00080980">
        <w:rPr>
          <w:rFonts w:asciiTheme="majorBidi" w:hAnsiTheme="majorBidi" w:cstheme="majorBidi"/>
          <w:sz w:val="24"/>
          <w:szCs w:val="24"/>
        </w:rPr>
        <w:t>есть множество источников</w:t>
      </w:r>
      <w:r w:rsidR="00572EFA" w:rsidRPr="00080980">
        <w:rPr>
          <w:rFonts w:asciiTheme="majorBidi" w:hAnsiTheme="majorBidi" w:cstheme="majorBidi"/>
          <w:sz w:val="24"/>
          <w:szCs w:val="24"/>
        </w:rPr>
        <w:t>,</w:t>
      </w:r>
      <w:r w:rsidR="00A715B0" w:rsidRPr="00080980">
        <w:rPr>
          <w:rFonts w:asciiTheme="majorBidi" w:hAnsiTheme="majorBidi" w:cstheme="majorBidi"/>
          <w:sz w:val="24"/>
          <w:szCs w:val="24"/>
        </w:rPr>
        <w:t xml:space="preserve"> говорящих о защите индивидуума от государства</w:t>
      </w:r>
      <w:r w:rsidRPr="00080980">
        <w:rPr>
          <w:rFonts w:asciiTheme="majorBidi" w:hAnsiTheme="majorBidi" w:cstheme="majorBidi"/>
          <w:sz w:val="24"/>
          <w:szCs w:val="24"/>
        </w:rPr>
        <w:t xml:space="preserve"> (а ведь «неотъемлемые права личности» это и есть защиты индивидуума от произвола социума и государства)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н</w:t>
      </w:r>
      <w:r w:rsidR="00A715B0" w:rsidRPr="00080980">
        <w:rPr>
          <w:rFonts w:asciiTheme="majorBidi" w:hAnsiTheme="majorBidi" w:cstheme="majorBidi"/>
          <w:sz w:val="24"/>
          <w:szCs w:val="24"/>
        </w:rPr>
        <w:t>о сегодня в Израиле нет религиозных организаций</w:t>
      </w:r>
      <w:r w:rsidR="00572EFA" w:rsidRPr="00080980">
        <w:rPr>
          <w:rFonts w:asciiTheme="majorBidi" w:hAnsiTheme="majorBidi" w:cstheme="majorBidi"/>
          <w:sz w:val="24"/>
          <w:szCs w:val="24"/>
        </w:rPr>
        <w:t>,</w:t>
      </w:r>
      <w:r w:rsidR="00A715B0" w:rsidRPr="00080980">
        <w:rPr>
          <w:rFonts w:asciiTheme="majorBidi" w:hAnsiTheme="majorBidi" w:cstheme="majorBidi"/>
          <w:sz w:val="24"/>
          <w:szCs w:val="24"/>
        </w:rPr>
        <w:t xml:space="preserve"> занимающихся такой защитой на практике</w:t>
      </w:r>
      <w:r w:rsidRPr="00080980">
        <w:rPr>
          <w:rFonts w:asciiTheme="majorBidi" w:hAnsiTheme="majorBidi" w:cstheme="majorBidi"/>
          <w:sz w:val="24"/>
          <w:szCs w:val="24"/>
        </w:rPr>
        <w:t xml:space="preserve">. </w:t>
      </w:r>
      <w:bookmarkEnd w:id="352"/>
      <w:r w:rsidR="008A007E" w:rsidRPr="00080980">
        <w:rPr>
          <w:rFonts w:asciiTheme="majorBidi" w:hAnsiTheme="majorBidi" w:cstheme="majorBidi"/>
          <w:sz w:val="24"/>
          <w:szCs w:val="24"/>
        </w:rPr>
        <w:t>поэтому в общественном сознании эта тема</w:t>
      </w:r>
      <w:r w:rsidR="00422232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8A007E" w:rsidRPr="00080980">
        <w:rPr>
          <w:rFonts w:asciiTheme="majorBidi" w:hAnsiTheme="majorBidi" w:cstheme="majorBidi"/>
          <w:sz w:val="24"/>
          <w:szCs w:val="24"/>
        </w:rPr>
        <w:t>никак не связана с иудаизмом</w:t>
      </w:r>
      <w:r w:rsidR="00A715B0" w:rsidRPr="00080980">
        <w:rPr>
          <w:rFonts w:asciiTheme="majorBidi" w:hAnsiTheme="majorBidi" w:cstheme="majorBidi"/>
          <w:sz w:val="24"/>
          <w:szCs w:val="24"/>
        </w:rPr>
        <w:t>.</w:t>
      </w:r>
      <w:r w:rsidR="00572EFA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DD5484" w:rsidRPr="00080980">
        <w:rPr>
          <w:rFonts w:asciiTheme="majorBidi" w:hAnsiTheme="majorBidi" w:cstheme="majorBidi"/>
          <w:sz w:val="24"/>
          <w:szCs w:val="24"/>
        </w:rPr>
        <w:t>Создание религиозных правозащитных организаций является важнейшей необходимостью – но это требует предварительного осознания прав и свобод индивидуума как религиозной ценности</w:t>
      </w:r>
      <w:r w:rsidR="007429A4" w:rsidRPr="00080980">
        <w:rPr>
          <w:rFonts w:asciiTheme="majorBidi" w:hAnsiTheme="majorBidi" w:cstheme="majorBidi"/>
          <w:sz w:val="24"/>
          <w:szCs w:val="24"/>
        </w:rPr>
        <w:t>,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DD5484" w:rsidRPr="00080980">
        <w:rPr>
          <w:rFonts w:asciiTheme="majorBidi" w:hAnsiTheme="majorBidi" w:cstheme="majorBidi"/>
          <w:sz w:val="24"/>
          <w:szCs w:val="24"/>
        </w:rPr>
        <w:t>чего сегодня в религиозном обществе Израиля пока что нет</w:t>
      </w:r>
      <w:r w:rsidR="00572EFA" w:rsidRPr="00080980">
        <w:rPr>
          <w:rFonts w:asciiTheme="majorBidi" w:hAnsiTheme="majorBidi" w:cstheme="majorBidi"/>
          <w:sz w:val="24"/>
          <w:szCs w:val="24"/>
        </w:rPr>
        <w:t>.</w:t>
      </w:r>
    </w:p>
    <w:p w14:paraId="00B1E5C5" w14:textId="7FC3ED79" w:rsidR="00D958B7" w:rsidRPr="00080980" w:rsidRDefault="00D958B7">
      <w:pPr>
        <w:pStyle w:val="a8"/>
        <w:numPr>
          <w:ilvl w:val="0"/>
          <w:numId w:val="31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353" w:name="_Hlk195824527"/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Преодоление </w:t>
      </w:r>
      <w:r w:rsidRPr="00080980">
        <w:rPr>
          <w:rFonts w:asciiTheme="majorBidi" w:eastAsia="Times New Roman" w:hAnsiTheme="majorBidi" w:cstheme="majorBidi"/>
          <w:b/>
          <w:bCs/>
          <w:sz w:val="24"/>
          <w:szCs w:val="24"/>
        </w:rPr>
        <w:t>этатизма</w:t>
      </w:r>
    </w:p>
    <w:bookmarkEnd w:id="353"/>
    <w:p w14:paraId="7664C6F1" w14:textId="45CF2673" w:rsidR="00B7181C" w:rsidRPr="00080980" w:rsidRDefault="00DD5484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Важным аспектом здесь будет </w:t>
      </w:r>
      <w:r w:rsidR="00A715B0" w:rsidRPr="00080980">
        <w:rPr>
          <w:rFonts w:asciiTheme="majorBidi" w:hAnsiTheme="majorBidi" w:cstheme="majorBidi"/>
          <w:sz w:val="24"/>
          <w:szCs w:val="24"/>
        </w:rPr>
        <w:t>преодоление этатизма (преклонения перед государством)</w:t>
      </w:r>
      <w:r w:rsidRPr="00080980">
        <w:rPr>
          <w:rFonts w:asciiTheme="majorBidi" w:hAnsiTheme="majorBidi" w:cstheme="majorBidi"/>
          <w:sz w:val="24"/>
          <w:szCs w:val="24"/>
        </w:rPr>
        <w:t>, который является одной из опасностей религиозного сионизма</w:t>
      </w:r>
      <w:r w:rsidR="00A715B0" w:rsidRPr="00080980">
        <w:rPr>
          <w:rFonts w:asciiTheme="majorBidi" w:hAnsiTheme="majorBidi" w:cstheme="majorBidi"/>
          <w:sz w:val="24"/>
          <w:szCs w:val="24"/>
        </w:rPr>
        <w:t>.</w:t>
      </w:r>
      <w:r w:rsidR="00572EFA" w:rsidRPr="00080980">
        <w:rPr>
          <w:rFonts w:asciiTheme="majorBidi" w:hAnsiTheme="majorBidi" w:cstheme="majorBidi"/>
          <w:sz w:val="24"/>
          <w:szCs w:val="24"/>
        </w:rPr>
        <w:t xml:space="preserve"> </w:t>
      </w:r>
      <w:bookmarkStart w:id="354" w:name="_Hlk195824649"/>
      <w:r w:rsidR="00572EFA" w:rsidRPr="00080980">
        <w:rPr>
          <w:rFonts w:asciiTheme="majorBidi" w:hAnsiTheme="majorBidi" w:cstheme="majorBidi"/>
          <w:sz w:val="24"/>
          <w:szCs w:val="24"/>
        </w:rPr>
        <w:t xml:space="preserve">Многие высказывались по этой теме </w:t>
      </w:r>
      <w:r w:rsidR="007429A4" w:rsidRPr="00080980">
        <w:rPr>
          <w:rFonts w:asciiTheme="majorBidi" w:hAnsiTheme="majorBidi" w:cstheme="majorBidi"/>
          <w:sz w:val="24"/>
          <w:szCs w:val="24"/>
        </w:rPr>
        <w:t>(например</w:t>
      </w:r>
      <w:r w:rsidR="00572EFA" w:rsidRPr="00080980">
        <w:rPr>
          <w:rFonts w:asciiTheme="majorBidi" w:hAnsiTheme="majorBidi" w:cstheme="majorBidi"/>
          <w:sz w:val="24"/>
          <w:szCs w:val="24"/>
        </w:rPr>
        <w:t xml:space="preserve"> р. Соловейчик еще при создании Государства Израиля </w:t>
      </w:r>
      <w:r w:rsidRPr="00080980">
        <w:rPr>
          <w:rFonts w:asciiTheme="majorBidi" w:hAnsiTheme="majorBidi" w:cstheme="majorBidi"/>
          <w:sz w:val="24"/>
          <w:szCs w:val="24"/>
        </w:rPr>
        <w:t>подчеркивал необходимость дистанцироваться</w:t>
      </w:r>
      <w:r w:rsidR="00572EFA" w:rsidRPr="00080980">
        <w:rPr>
          <w:rFonts w:asciiTheme="majorBidi" w:hAnsiTheme="majorBidi" w:cstheme="majorBidi"/>
          <w:sz w:val="24"/>
          <w:szCs w:val="24"/>
        </w:rPr>
        <w:t xml:space="preserve"> от преклонения перед ним</w:t>
      </w:r>
      <w:r w:rsidR="007429A4" w:rsidRPr="00080980">
        <w:rPr>
          <w:rFonts w:asciiTheme="majorBidi" w:hAnsiTheme="majorBidi" w:cstheme="majorBidi"/>
          <w:sz w:val="24"/>
          <w:szCs w:val="24"/>
        </w:rPr>
        <w:t>)</w:t>
      </w:r>
      <w:r w:rsidR="00572EFA" w:rsidRPr="00080980">
        <w:rPr>
          <w:rFonts w:asciiTheme="majorBidi" w:hAnsiTheme="majorBidi" w:cstheme="majorBidi"/>
          <w:sz w:val="24"/>
          <w:szCs w:val="24"/>
        </w:rPr>
        <w:t>.</w:t>
      </w:r>
      <w:bookmarkEnd w:id="354"/>
    </w:p>
    <w:p w14:paraId="59217984" w14:textId="7ABDF4D6" w:rsidR="00B7181C" w:rsidRPr="00080980" w:rsidRDefault="00572EFA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Разумеется, р</w:t>
      </w:r>
      <w:r w:rsidR="00A1457C" w:rsidRPr="00080980">
        <w:rPr>
          <w:rFonts w:asciiTheme="majorBidi" w:hAnsiTheme="majorBidi" w:cstheme="majorBidi"/>
          <w:sz w:val="24"/>
          <w:szCs w:val="24"/>
        </w:rPr>
        <w:t>елигиозн</w:t>
      </w:r>
      <w:r w:rsidR="007830D7" w:rsidRPr="00080980">
        <w:rPr>
          <w:rFonts w:asciiTheme="majorBidi" w:hAnsiTheme="majorBidi" w:cstheme="majorBidi"/>
          <w:sz w:val="24"/>
          <w:szCs w:val="24"/>
        </w:rPr>
        <w:t>ый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сионизм </w:t>
      </w:r>
      <w:r w:rsidRPr="00080980">
        <w:rPr>
          <w:rFonts w:asciiTheme="majorBidi" w:hAnsiTheme="majorBidi" w:cstheme="majorBidi"/>
          <w:sz w:val="24"/>
          <w:szCs w:val="24"/>
        </w:rPr>
        <w:t xml:space="preserve">не «преклоняется» перед Государством Израиля. Но он </w:t>
      </w:r>
      <w:r w:rsidR="007830D7" w:rsidRPr="00080980">
        <w:rPr>
          <w:rFonts w:asciiTheme="majorBidi" w:hAnsiTheme="majorBidi" w:cstheme="majorBidi"/>
          <w:sz w:val="24"/>
          <w:szCs w:val="24"/>
        </w:rPr>
        <w:t xml:space="preserve">придает </w:t>
      </w:r>
      <w:r w:rsidRPr="00080980">
        <w:rPr>
          <w:rFonts w:asciiTheme="majorBidi" w:hAnsiTheme="majorBidi" w:cstheme="majorBidi"/>
          <w:sz w:val="24"/>
          <w:szCs w:val="24"/>
        </w:rPr>
        <w:t xml:space="preserve">ему </w:t>
      </w:r>
      <w:r w:rsidR="007830D7" w:rsidRPr="00080980">
        <w:rPr>
          <w:rFonts w:asciiTheme="majorBidi" w:hAnsiTheme="majorBidi" w:cstheme="majorBidi"/>
          <w:sz w:val="24"/>
          <w:szCs w:val="24"/>
        </w:rPr>
        <w:t>огромное духовное значение</w:t>
      </w:r>
      <w:r w:rsidRPr="00080980">
        <w:rPr>
          <w:rFonts w:asciiTheme="majorBidi" w:hAnsiTheme="majorBidi" w:cstheme="majorBidi"/>
          <w:sz w:val="24"/>
          <w:szCs w:val="24"/>
        </w:rPr>
        <w:t>,</w:t>
      </w:r>
      <w:r w:rsidR="007830D7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A1457C" w:rsidRPr="00080980">
        <w:rPr>
          <w:rFonts w:asciiTheme="majorBidi" w:hAnsiTheme="majorBidi" w:cstheme="majorBidi"/>
          <w:sz w:val="24"/>
          <w:szCs w:val="24"/>
        </w:rPr>
        <w:t>рассматрива</w:t>
      </w:r>
      <w:r w:rsidRPr="00080980">
        <w:rPr>
          <w:rFonts w:asciiTheme="majorBidi" w:hAnsiTheme="majorBidi" w:cstheme="majorBidi"/>
          <w:sz w:val="24"/>
          <w:szCs w:val="24"/>
        </w:rPr>
        <w:t>я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как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="00A1457C" w:rsidRPr="00080980">
        <w:rPr>
          <w:rFonts w:asciiTheme="majorBidi" w:hAnsiTheme="majorBidi" w:cstheme="majorBidi"/>
          <w:sz w:val="24"/>
          <w:szCs w:val="24"/>
        </w:rPr>
        <w:t>Престол Всевышнего на Земле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14D87" w:rsidRPr="00080980">
        <w:rPr>
          <w:rFonts w:asciiTheme="majorBidi" w:hAnsiTheme="majorBidi" w:cstheme="majorBidi"/>
          <w:sz w:val="24"/>
          <w:szCs w:val="24"/>
        </w:rPr>
        <w:t>.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И в некоторых случаях это мешает религиозному сионизму применять резкие методы борьбы</w:t>
      </w:r>
      <w:r w:rsidR="00DD5484" w:rsidRPr="00080980">
        <w:rPr>
          <w:rFonts w:asciiTheme="majorBidi" w:hAnsiTheme="majorBidi" w:cstheme="majorBidi"/>
          <w:sz w:val="24"/>
          <w:szCs w:val="24"/>
        </w:rPr>
        <w:t xml:space="preserve"> против </w:t>
      </w:r>
      <w:r w:rsidRPr="00080980">
        <w:rPr>
          <w:rFonts w:asciiTheme="majorBidi" w:hAnsiTheme="majorBidi" w:cstheme="majorBidi"/>
          <w:sz w:val="24"/>
          <w:szCs w:val="24"/>
        </w:rPr>
        <w:t>государственн</w:t>
      </w:r>
      <w:r w:rsidR="00DD5484" w:rsidRPr="00080980">
        <w:rPr>
          <w:rFonts w:asciiTheme="majorBidi" w:hAnsiTheme="majorBidi" w:cstheme="majorBidi"/>
          <w:sz w:val="24"/>
          <w:szCs w:val="24"/>
        </w:rPr>
        <w:t>ого</w:t>
      </w:r>
      <w:r w:rsidRPr="00080980">
        <w:rPr>
          <w:rFonts w:asciiTheme="majorBidi" w:hAnsiTheme="majorBidi" w:cstheme="majorBidi"/>
          <w:sz w:val="24"/>
          <w:szCs w:val="24"/>
        </w:rPr>
        <w:t xml:space="preserve"> аппарат</w:t>
      </w:r>
      <w:r w:rsidR="00DD5484" w:rsidRPr="00080980">
        <w:rPr>
          <w:rFonts w:asciiTheme="majorBidi" w:hAnsiTheme="majorBidi" w:cstheme="majorBidi"/>
          <w:sz w:val="24"/>
          <w:szCs w:val="24"/>
        </w:rPr>
        <w:t xml:space="preserve">а, даже когда </w:t>
      </w:r>
      <w:r w:rsidR="00D958B7" w:rsidRPr="00080980">
        <w:rPr>
          <w:rFonts w:asciiTheme="majorBidi" w:hAnsiTheme="majorBidi" w:cstheme="majorBidi"/>
          <w:sz w:val="24"/>
          <w:szCs w:val="24"/>
        </w:rPr>
        <w:t>это необходимо для продвижения Израиля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2DFEDAED" w14:textId="3F642DAD" w:rsidR="00BB05FA" w:rsidRPr="00080980" w:rsidRDefault="00DD5484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>Эту опасность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572EFA" w:rsidRPr="00080980">
        <w:rPr>
          <w:rFonts w:asciiTheme="majorBidi" w:hAnsiTheme="majorBidi" w:cstheme="majorBidi"/>
          <w:sz w:val="24"/>
          <w:szCs w:val="24"/>
        </w:rPr>
        <w:t>нужно преодолевать</w:t>
      </w:r>
      <w:r w:rsidR="00A1457C" w:rsidRPr="00080980">
        <w:rPr>
          <w:rFonts w:asciiTheme="majorBidi" w:hAnsiTheme="majorBidi" w:cstheme="majorBidi"/>
          <w:sz w:val="24"/>
          <w:szCs w:val="24"/>
        </w:rPr>
        <w:t>.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D958B7" w:rsidRPr="00080980">
        <w:rPr>
          <w:rFonts w:asciiTheme="majorBidi" w:hAnsiTheme="majorBidi" w:cstheme="majorBidi"/>
          <w:sz w:val="24"/>
          <w:szCs w:val="24"/>
        </w:rPr>
        <w:t xml:space="preserve">Понятие </w:t>
      </w:r>
      <w:r w:rsidR="00C65CF0" w:rsidRPr="00080980">
        <w:rPr>
          <w:rFonts w:asciiTheme="majorBidi" w:hAnsiTheme="majorBidi" w:cstheme="majorBidi"/>
          <w:sz w:val="24"/>
          <w:szCs w:val="24"/>
        </w:rPr>
        <w:t>«</w:t>
      </w:r>
      <w:r w:rsidR="00A1457C" w:rsidRPr="00080980">
        <w:rPr>
          <w:rFonts w:asciiTheme="majorBidi" w:hAnsiTheme="majorBidi" w:cstheme="majorBidi"/>
          <w:sz w:val="24"/>
          <w:szCs w:val="24"/>
        </w:rPr>
        <w:t>Престол Всевышнего</w:t>
      </w:r>
      <w:r w:rsidR="00BB05FA" w:rsidRPr="00080980">
        <w:rPr>
          <w:rFonts w:asciiTheme="majorBidi" w:hAnsiTheme="majorBidi" w:cstheme="majorBidi"/>
          <w:sz w:val="24"/>
          <w:szCs w:val="24"/>
        </w:rPr>
        <w:t xml:space="preserve">» 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означает </w:t>
      </w:r>
      <w:r w:rsidR="00A1457C" w:rsidRPr="00080980">
        <w:rPr>
          <w:rFonts w:asciiTheme="majorBidi" w:hAnsiTheme="majorBidi" w:cstheme="majorBidi"/>
          <w:sz w:val="24"/>
          <w:szCs w:val="24"/>
        </w:rPr>
        <w:t>государство как целое,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 как сущность</w:t>
      </w:r>
      <w:r w:rsidR="00D958B7" w:rsidRPr="00080980">
        <w:rPr>
          <w:rFonts w:asciiTheme="majorBidi" w:hAnsiTheme="majorBidi" w:cstheme="majorBidi"/>
          <w:sz w:val="24"/>
          <w:szCs w:val="24"/>
        </w:rPr>
        <w:t xml:space="preserve">, оно очень важно потому что дает </w:t>
      </w:r>
      <w:r w:rsidR="004C73AB" w:rsidRPr="00080980">
        <w:rPr>
          <w:rFonts w:asciiTheme="majorBidi" w:hAnsiTheme="majorBidi" w:cstheme="majorBidi"/>
          <w:sz w:val="24"/>
          <w:szCs w:val="24"/>
        </w:rPr>
        <w:t>возможность еврейско</w:t>
      </w:r>
      <w:r w:rsidR="00D958B7" w:rsidRPr="00080980">
        <w:rPr>
          <w:rFonts w:asciiTheme="majorBidi" w:hAnsiTheme="majorBidi" w:cstheme="majorBidi"/>
          <w:sz w:val="24"/>
          <w:szCs w:val="24"/>
        </w:rPr>
        <w:t>му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 народ</w:t>
      </w:r>
      <w:r w:rsidR="00D958B7" w:rsidRPr="00080980">
        <w:rPr>
          <w:rFonts w:asciiTheme="majorBidi" w:hAnsiTheme="majorBidi" w:cstheme="majorBidi"/>
          <w:sz w:val="24"/>
          <w:szCs w:val="24"/>
        </w:rPr>
        <w:t>у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 сам</w:t>
      </w:r>
      <w:r w:rsidRPr="00080980">
        <w:rPr>
          <w:rFonts w:asciiTheme="majorBidi" w:hAnsiTheme="majorBidi" w:cstheme="majorBidi"/>
          <w:sz w:val="24"/>
          <w:szCs w:val="24"/>
        </w:rPr>
        <w:t>о</w:t>
      </w:r>
      <w:r w:rsidR="007429A4" w:rsidRPr="00080980">
        <w:rPr>
          <w:rFonts w:asciiTheme="majorBidi" w:hAnsiTheme="majorBidi" w:cstheme="majorBidi"/>
          <w:sz w:val="24"/>
          <w:szCs w:val="24"/>
        </w:rPr>
        <w:t>стоятельно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 распоряжаться своей судьбой. Но </w:t>
      </w:r>
      <w:r w:rsidR="00D958B7" w:rsidRPr="00080980">
        <w:rPr>
          <w:rFonts w:asciiTheme="majorBidi" w:hAnsiTheme="majorBidi" w:cstheme="majorBidi"/>
          <w:sz w:val="24"/>
          <w:szCs w:val="24"/>
        </w:rPr>
        <w:t>это понятие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7830D7" w:rsidRPr="00080980">
        <w:rPr>
          <w:rFonts w:asciiTheme="majorBidi" w:hAnsiTheme="majorBidi" w:cstheme="majorBidi"/>
          <w:sz w:val="24"/>
          <w:szCs w:val="24"/>
        </w:rPr>
        <w:t xml:space="preserve">отнюдь 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не </w:t>
      </w:r>
      <w:r w:rsidR="004E53E0" w:rsidRPr="00080980">
        <w:rPr>
          <w:rFonts w:asciiTheme="majorBidi" w:hAnsiTheme="majorBidi" w:cstheme="majorBidi"/>
          <w:sz w:val="24"/>
          <w:szCs w:val="24"/>
        </w:rPr>
        <w:t>распространяется</w:t>
      </w:r>
      <w:r w:rsidR="004C73AB" w:rsidRPr="00080980">
        <w:rPr>
          <w:rFonts w:asciiTheme="majorBidi" w:hAnsiTheme="majorBidi" w:cstheme="majorBidi"/>
          <w:sz w:val="24"/>
          <w:szCs w:val="24"/>
        </w:rPr>
        <w:t xml:space="preserve"> на 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конкретные институты. Борьба против </w:t>
      </w:r>
      <w:r w:rsidR="00D958B7" w:rsidRPr="00080980">
        <w:rPr>
          <w:rFonts w:asciiTheme="majorBidi" w:hAnsiTheme="majorBidi" w:cstheme="majorBidi"/>
          <w:sz w:val="24"/>
          <w:szCs w:val="24"/>
        </w:rPr>
        <w:t xml:space="preserve">политики </w:t>
      </w:r>
      <w:r w:rsidR="00A1457C" w:rsidRPr="00080980">
        <w:rPr>
          <w:rFonts w:asciiTheme="majorBidi" w:hAnsiTheme="majorBidi" w:cstheme="majorBidi"/>
          <w:sz w:val="24"/>
          <w:szCs w:val="24"/>
        </w:rPr>
        <w:t>этих инстанций</w:t>
      </w:r>
      <w:r w:rsidR="00572EFA" w:rsidRPr="00080980">
        <w:rPr>
          <w:rFonts w:asciiTheme="majorBidi" w:hAnsiTheme="majorBidi" w:cstheme="majorBidi"/>
          <w:sz w:val="24"/>
          <w:szCs w:val="24"/>
        </w:rPr>
        <w:t xml:space="preserve">, даже самая резкая </w:t>
      </w:r>
      <w:r w:rsidR="00B7181C" w:rsidRPr="00080980">
        <w:rPr>
          <w:rFonts w:asciiTheme="majorBidi" w:hAnsiTheme="majorBidi" w:cstheme="majorBidi"/>
          <w:sz w:val="24"/>
          <w:szCs w:val="24"/>
        </w:rPr>
        <w:t xml:space="preserve">– </w:t>
      </w:r>
      <w:r w:rsidR="00A1457C" w:rsidRPr="00080980">
        <w:rPr>
          <w:rFonts w:asciiTheme="majorBidi" w:hAnsiTheme="majorBidi" w:cstheme="majorBidi"/>
          <w:sz w:val="24"/>
          <w:szCs w:val="24"/>
        </w:rPr>
        <w:t>вовсе не является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="00A1457C" w:rsidRPr="00080980">
        <w:rPr>
          <w:rFonts w:asciiTheme="majorBidi" w:hAnsiTheme="majorBidi" w:cstheme="majorBidi"/>
          <w:sz w:val="24"/>
          <w:szCs w:val="24"/>
        </w:rPr>
        <w:t>борьбой против государства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14D87" w:rsidRPr="00080980">
        <w:rPr>
          <w:rFonts w:asciiTheme="majorBidi" w:hAnsiTheme="majorBidi" w:cstheme="majorBidi"/>
          <w:sz w:val="24"/>
          <w:szCs w:val="24"/>
        </w:rPr>
        <w:t>.</w:t>
      </w:r>
    </w:p>
    <w:p w14:paraId="0A6B8A72" w14:textId="77777777" w:rsidR="004E53E0" w:rsidRPr="00080980" w:rsidRDefault="004E53E0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218546DA" w14:textId="717CEF2C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  <w:u w:val="single"/>
        </w:rPr>
      </w:pPr>
      <w:bookmarkStart w:id="355" w:name="_Hlk129211768"/>
      <w:r w:rsidRPr="00080980">
        <w:rPr>
          <w:rFonts w:asciiTheme="majorBidi" w:hAnsiTheme="majorBidi" w:cstheme="majorBidi"/>
          <w:sz w:val="24"/>
          <w:szCs w:val="24"/>
          <w:u w:val="single"/>
        </w:rPr>
        <w:t xml:space="preserve">Скорлупа </w:t>
      </w:r>
      <w:r w:rsidR="00DD5484" w:rsidRPr="00080980">
        <w:rPr>
          <w:rFonts w:asciiTheme="majorBidi" w:hAnsiTheme="majorBidi" w:cstheme="majorBidi"/>
          <w:sz w:val="24"/>
          <w:szCs w:val="24"/>
          <w:u w:val="single"/>
        </w:rPr>
        <w:t xml:space="preserve">«неотъемлемых </w:t>
      </w:r>
      <w:r w:rsidRPr="00080980">
        <w:rPr>
          <w:rFonts w:asciiTheme="majorBidi" w:hAnsiTheme="majorBidi" w:cstheme="majorBidi"/>
          <w:sz w:val="24"/>
          <w:szCs w:val="24"/>
          <w:u w:val="single"/>
        </w:rPr>
        <w:t>прав человека</w:t>
      </w:r>
      <w:r w:rsidR="00DD5484" w:rsidRPr="00080980">
        <w:rPr>
          <w:rFonts w:asciiTheme="majorBidi" w:hAnsiTheme="majorBidi" w:cstheme="majorBidi"/>
          <w:sz w:val="24"/>
          <w:szCs w:val="24"/>
          <w:u w:val="single"/>
        </w:rPr>
        <w:t>»</w:t>
      </w:r>
      <w:r w:rsidRPr="00080980">
        <w:rPr>
          <w:rFonts w:asciiTheme="majorBidi" w:hAnsiTheme="majorBidi" w:cstheme="majorBidi"/>
          <w:sz w:val="24"/>
          <w:szCs w:val="24"/>
          <w:u w:val="single"/>
        </w:rPr>
        <w:t>:</w:t>
      </w:r>
    </w:p>
    <w:p w14:paraId="011B9775" w14:textId="77777777" w:rsidR="004E53E0" w:rsidRPr="00080980" w:rsidRDefault="004E53E0" w:rsidP="00A10D9F">
      <w:p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</w:p>
    <w:p w14:paraId="2B7604B4" w14:textId="5C9CCEA1" w:rsidR="004C73AB" w:rsidRPr="00080980" w:rsidRDefault="00A1457C">
      <w:pPr>
        <w:pStyle w:val="a8"/>
        <w:numPr>
          <w:ilvl w:val="0"/>
          <w:numId w:val="31"/>
        </w:numPr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356" w:name="_Hlk195826089"/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 сегодняшнем западном мире </w:t>
      </w:r>
      <w:r w:rsidR="004C73AB" w:rsidRPr="00080980">
        <w:rPr>
          <w:rFonts w:asciiTheme="majorBidi" w:eastAsia="Times New Roman" w:hAnsiTheme="majorBidi" w:cstheme="majorBidi"/>
          <w:sz w:val="24"/>
          <w:szCs w:val="24"/>
        </w:rPr>
        <w:t>зачастую права отрываются от обязанностей по отношению к социуму</w:t>
      </w:r>
      <w:r w:rsidR="008A1B94" w:rsidRPr="00080980">
        <w:rPr>
          <w:rFonts w:asciiTheme="majorBidi" w:eastAsia="Times New Roman" w:hAnsiTheme="majorBidi" w:cstheme="majorBidi"/>
          <w:sz w:val="24"/>
          <w:szCs w:val="24"/>
        </w:rPr>
        <w:t>, что способствует социальной безответственности</w:t>
      </w:r>
      <w:r w:rsidR="004C73AB" w:rsidRPr="0008098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bookmarkEnd w:id="356"/>
      <w:r w:rsidR="008A1B94" w:rsidRPr="00080980">
        <w:rPr>
          <w:rFonts w:asciiTheme="majorBidi" w:eastAsia="Times New Roman" w:hAnsiTheme="majorBidi" w:cstheme="majorBidi"/>
          <w:sz w:val="24"/>
          <w:szCs w:val="24"/>
        </w:rPr>
        <w:t>Без баланса между ними ослабевают и права, и обязанности</w:t>
      </w:r>
      <w:r w:rsidR="004C73AB" w:rsidRPr="000809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0FBE4CD" w14:textId="64547724" w:rsidR="00A1457C" w:rsidRPr="00080980" w:rsidRDefault="00A1457C">
      <w:pPr>
        <w:pStyle w:val="a8"/>
        <w:numPr>
          <w:ilvl w:val="0"/>
          <w:numId w:val="31"/>
        </w:num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Божественная искра </w:t>
      </w:r>
      <w:r w:rsidR="00DD5484" w:rsidRPr="00080980">
        <w:rPr>
          <w:rFonts w:asciiTheme="majorBidi" w:eastAsia="Times New Roman" w:hAnsiTheme="majorBidi" w:cstheme="majorBidi"/>
          <w:sz w:val="24"/>
          <w:szCs w:val="24"/>
        </w:rPr>
        <w:t xml:space="preserve">неотъемлемых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прав </w:t>
      </w:r>
      <w:r w:rsidR="00DD5484" w:rsidRPr="00080980">
        <w:rPr>
          <w:rFonts w:asciiTheme="majorBidi" w:eastAsia="Times New Roman" w:hAnsiTheme="majorBidi" w:cstheme="majorBidi"/>
          <w:sz w:val="24"/>
          <w:szCs w:val="24"/>
        </w:rPr>
        <w:t>индивидуума</w:t>
      </w:r>
      <w:r w:rsidR="004C73AB" w:rsidRPr="00080980">
        <w:rPr>
          <w:rFonts w:asciiTheme="majorBidi" w:eastAsia="Times New Roman" w:hAnsiTheme="majorBidi" w:cstheme="majorBidi"/>
          <w:sz w:val="24"/>
          <w:szCs w:val="24"/>
        </w:rPr>
        <w:t xml:space="preserve"> также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часто искажается </w:t>
      </w:r>
      <w:r w:rsidR="00DD5484" w:rsidRPr="00080980">
        <w:rPr>
          <w:rFonts w:asciiTheme="majorBidi" w:eastAsia="Times New Roman" w:hAnsiTheme="majorBidi" w:cstheme="majorBidi"/>
          <w:sz w:val="24"/>
          <w:szCs w:val="24"/>
        </w:rPr>
        <w:t>скорлупой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диктатуры меньшинств, которая безосновательно провозглашает свои политические цели </w:t>
      </w:r>
      <w:r w:rsidR="007429A4" w:rsidRPr="00080980">
        <w:rPr>
          <w:rFonts w:asciiTheme="majorBidi" w:eastAsia="Times New Roman" w:hAnsiTheme="majorBidi" w:cstheme="majorBidi"/>
          <w:sz w:val="24"/>
          <w:szCs w:val="24"/>
        </w:rPr>
        <w:t>«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правами человека</w:t>
      </w:r>
      <w:r w:rsidR="007429A4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, чтобы </w:t>
      </w:r>
      <w:r w:rsidR="008A1B94" w:rsidRPr="00080980">
        <w:rPr>
          <w:rFonts w:asciiTheme="majorBidi" w:eastAsia="Times New Roman" w:hAnsiTheme="majorBidi" w:cstheme="majorBidi"/>
          <w:sz w:val="24"/>
          <w:szCs w:val="24"/>
        </w:rPr>
        <w:t>подавить любую критику в их адрес.</w:t>
      </w:r>
    </w:p>
    <w:p w14:paraId="3106AA43" w14:textId="08E1E731" w:rsidR="00165F20" w:rsidRPr="00080980" w:rsidRDefault="00616FEA">
      <w:pPr>
        <w:pStyle w:val="a8"/>
        <w:numPr>
          <w:ilvl w:val="0"/>
          <w:numId w:val="31"/>
        </w:numPr>
        <w:spacing w:before="120" w:after="120"/>
        <w:rPr>
          <w:rFonts w:asciiTheme="majorBidi" w:eastAsia="Times New Roman" w:hAnsiTheme="majorBidi" w:cstheme="majorBidi"/>
          <w:sz w:val="24"/>
          <w:szCs w:val="24"/>
        </w:rPr>
      </w:pPr>
      <w:bookmarkStart w:id="357" w:name="_Hlk195826125"/>
      <w:r w:rsidRPr="00080980">
        <w:rPr>
          <w:rFonts w:asciiTheme="majorBidi" w:eastAsia="Times New Roman" w:hAnsiTheme="majorBidi" w:cstheme="majorBidi"/>
          <w:sz w:val="24"/>
          <w:szCs w:val="24"/>
        </w:rPr>
        <w:t>Также есть большая проблема в том что в права человека кроме очевидных «естественных прав» (на жизнь, имущество, свободу) добавляются «социальные права»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такие как право на работу, на лечение, на жилище и т.д. Проблема (и различие) здесь в том что «естественные права» все формулируются в негативной форма («государство или общество не имеет права отобрать у человека жизнь, имущество или свободу) – а социальные права очень легко </w:t>
      </w:r>
      <w:r w:rsidR="008A1B94" w:rsidRPr="00080980">
        <w:rPr>
          <w:rFonts w:asciiTheme="majorBidi" w:eastAsia="Times New Roman" w:hAnsiTheme="majorBidi" w:cstheme="majorBidi"/>
          <w:sz w:val="24"/>
          <w:szCs w:val="24"/>
        </w:rPr>
        <w:t>трансформируются в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«право человека </w:t>
      </w:r>
      <w:r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>получить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от общества работу, лечение, жилище и т.д.</w:t>
      </w:r>
      <w:r w:rsidR="008A1B94" w:rsidRPr="00080980">
        <w:rPr>
          <w:rFonts w:asciiTheme="majorBidi" w:eastAsia="Times New Roman" w:hAnsiTheme="majorBidi" w:cstheme="majorBidi"/>
          <w:sz w:val="24"/>
          <w:szCs w:val="24"/>
        </w:rPr>
        <w:t>»</w:t>
      </w:r>
      <w:r w:rsidR="00506CC1" w:rsidRPr="00080980">
        <w:rPr>
          <w:rFonts w:asciiTheme="majorBidi" w:eastAsia="Times New Roman" w:hAnsiTheme="majorBidi" w:cstheme="majorBidi"/>
          <w:sz w:val="24"/>
          <w:szCs w:val="24"/>
        </w:rPr>
        <w:t>. И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это </w:t>
      </w:r>
      <w:r w:rsidR="008A1B94" w:rsidRPr="00080980">
        <w:rPr>
          <w:rFonts w:asciiTheme="majorBidi" w:eastAsia="Times New Roman" w:hAnsiTheme="majorBidi" w:cstheme="majorBidi"/>
          <w:sz w:val="24"/>
          <w:szCs w:val="24"/>
        </w:rPr>
        <w:t>развращает,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A1B94" w:rsidRPr="00080980">
        <w:rPr>
          <w:rFonts w:asciiTheme="majorBidi" w:eastAsia="Times New Roman" w:hAnsiTheme="majorBidi" w:cstheme="majorBidi"/>
          <w:sz w:val="24"/>
          <w:szCs w:val="24"/>
        </w:rPr>
        <w:t>воспитывает социальное иждивенчество, которое ведет к</w:t>
      </w:r>
      <w:r w:rsidR="00EC38D6" w:rsidRPr="00080980">
        <w:rPr>
          <w:rFonts w:asciiTheme="majorBidi" w:eastAsia="Times New Roman" w:hAnsiTheme="majorBidi" w:cstheme="majorBidi"/>
          <w:sz w:val="24"/>
          <w:szCs w:val="24"/>
        </w:rPr>
        <w:t xml:space="preserve"> развалу общества</w:t>
      </w:r>
    </w:p>
    <w:p w14:paraId="281C4994" w14:textId="77777777" w:rsidR="004E53E0" w:rsidRPr="00080980" w:rsidRDefault="004E53E0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358" w:name="_Hlk129211870"/>
      <w:bookmarkEnd w:id="357"/>
    </w:p>
    <w:p w14:paraId="56886CB7" w14:textId="4D5C09EF" w:rsidR="00A1457C" w:rsidRPr="00080980" w:rsidRDefault="00A1457C" w:rsidP="006D2544">
      <w:pPr>
        <w:pStyle w:val="3"/>
        <w:rPr>
          <w:color w:val="auto"/>
        </w:rPr>
      </w:pPr>
      <w:bookmarkStart w:id="359" w:name="_Toc129253962"/>
      <w:bookmarkStart w:id="360" w:name="_Toc167064740"/>
      <w:bookmarkStart w:id="361" w:name="_Toc170018745"/>
      <w:bookmarkStart w:id="362" w:name="_Hlk128961772"/>
      <w:bookmarkEnd w:id="355"/>
      <w:bookmarkEnd w:id="358"/>
      <w:r w:rsidRPr="00080980">
        <w:rPr>
          <w:color w:val="auto"/>
        </w:rPr>
        <w:t>B-</w:t>
      </w:r>
      <w:r w:rsidR="00A715B0" w:rsidRPr="00080980">
        <w:rPr>
          <w:color w:val="auto"/>
        </w:rPr>
        <w:t>9</w:t>
      </w:r>
      <w:r w:rsidRPr="00080980">
        <w:rPr>
          <w:color w:val="auto"/>
        </w:rPr>
        <w:t>.</w:t>
      </w:r>
      <w:bookmarkEnd w:id="359"/>
      <w:r w:rsidRPr="00080980">
        <w:rPr>
          <w:color w:val="auto"/>
        </w:rPr>
        <w:t xml:space="preserve"> Универсализм: </w:t>
      </w:r>
      <w:bookmarkStart w:id="363" w:name="_Hlk174560811"/>
      <w:r w:rsidRPr="00080980">
        <w:rPr>
          <w:color w:val="auto"/>
        </w:rPr>
        <w:t xml:space="preserve">обращение </w:t>
      </w:r>
      <w:r w:rsidR="00B62FEA" w:rsidRPr="00080980">
        <w:rPr>
          <w:color w:val="auto"/>
        </w:rPr>
        <w:t xml:space="preserve">из Страны Израиля </w:t>
      </w:r>
      <w:bookmarkEnd w:id="363"/>
      <w:r w:rsidRPr="00080980">
        <w:rPr>
          <w:color w:val="auto"/>
        </w:rPr>
        <w:t>ко всему человечеству</w:t>
      </w:r>
      <w:bookmarkEnd w:id="360"/>
      <w:bookmarkEnd w:id="361"/>
    </w:p>
    <w:p w14:paraId="732D2BDD" w14:textId="77777777" w:rsidR="004E53E0" w:rsidRPr="00080980" w:rsidRDefault="004E53E0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202B76C8" w14:textId="46778B70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364" w:name="_Hlk195826185"/>
      <w:r w:rsidRPr="00080980">
        <w:rPr>
          <w:rFonts w:asciiTheme="majorBidi" w:hAnsiTheme="majorBidi" w:cstheme="majorBidi"/>
          <w:sz w:val="24"/>
          <w:szCs w:val="24"/>
        </w:rPr>
        <w:t>●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Универсальность </w:t>
      </w:r>
      <w:r w:rsidR="0004636A" w:rsidRPr="00080980">
        <w:rPr>
          <w:rFonts w:asciiTheme="majorBidi" w:hAnsiTheme="majorBidi" w:cstheme="majorBidi"/>
          <w:b/>
          <w:bCs/>
          <w:sz w:val="24"/>
          <w:szCs w:val="24"/>
        </w:rPr>
        <w:t>еврейского послания</w:t>
      </w:r>
      <w:r w:rsidR="00C65CF0"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04636A" w:rsidRPr="00080980">
        <w:rPr>
          <w:rFonts w:asciiTheme="majorBidi" w:hAnsiTheme="majorBidi" w:cstheme="majorBidi"/>
          <w:b/>
          <w:bCs/>
          <w:sz w:val="24"/>
          <w:szCs w:val="24"/>
        </w:rPr>
        <w:t>р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азница между подходом Танаха и подходом Талмуда</w:t>
      </w:r>
    </w:p>
    <w:bookmarkEnd w:id="364"/>
    <w:p w14:paraId="0623D307" w14:textId="6AC15EA5" w:rsidR="0026330F" w:rsidRPr="00080980" w:rsidRDefault="0026330F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Иудаизм часто воспринимается как сугубо национальная религия, занимающаяся только еврейским народом и не заинтересованная в содержательном взаимодействии с другими народами. </w:t>
      </w:r>
      <w:r w:rsidR="008A1B94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Хотя в этом представлении есть доля истины, оно проистекает из </w:t>
      </w:r>
      <w:r w:rsidRPr="00080980">
        <w:rPr>
          <w:rFonts w:asciiTheme="majorBidi" w:hAnsiTheme="majorBidi" w:cstheme="majorBidi"/>
          <w:sz w:val="24"/>
          <w:szCs w:val="24"/>
        </w:rPr>
        <w:t xml:space="preserve">иудаизма галута </w:t>
      </w:r>
      <w:bookmarkStart w:id="365" w:name="_Hlk195826269"/>
      <w:r w:rsidRPr="00080980">
        <w:rPr>
          <w:rFonts w:asciiTheme="majorBidi" w:hAnsiTheme="majorBidi" w:cstheme="majorBidi"/>
          <w:sz w:val="24"/>
          <w:szCs w:val="24"/>
        </w:rPr>
        <w:t>(изгнания, диаспоры)</w:t>
      </w:r>
      <w:r w:rsidR="0004636A" w:rsidRPr="00080980">
        <w:rPr>
          <w:rFonts w:asciiTheme="majorBidi" w:hAnsiTheme="majorBidi" w:cstheme="majorBidi"/>
          <w:sz w:val="24"/>
          <w:szCs w:val="24"/>
        </w:rPr>
        <w:t xml:space="preserve"> </w:t>
      </w:r>
      <w:bookmarkStart w:id="366" w:name="_Hlk195826318"/>
      <w:bookmarkEnd w:id="365"/>
      <w:r w:rsidR="0004636A" w:rsidRPr="00080980">
        <w:rPr>
          <w:rFonts w:asciiTheme="majorBidi" w:hAnsiTheme="majorBidi" w:cstheme="majorBidi"/>
          <w:sz w:val="24"/>
          <w:szCs w:val="24"/>
        </w:rPr>
        <w:t>и не соответствует Танаху</w:t>
      </w:r>
      <w:bookmarkEnd w:id="366"/>
      <w:r w:rsidRPr="00080980">
        <w:rPr>
          <w:rFonts w:asciiTheme="majorBidi" w:hAnsiTheme="majorBidi" w:cstheme="majorBidi"/>
          <w:sz w:val="24"/>
          <w:szCs w:val="24"/>
        </w:rPr>
        <w:t>.</w:t>
      </w:r>
    </w:p>
    <w:p w14:paraId="35993141" w14:textId="77777777" w:rsidR="00C2019D" w:rsidRPr="00080980" w:rsidRDefault="005A52A2" w:rsidP="00A10D9F">
      <w:pPr>
        <w:spacing w:before="120" w:after="1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Танах и Талмуд предлагают противоположные мировоззрения относительно универсальной роли еврейского народа.</w:t>
      </w:r>
    </w:p>
    <w:p w14:paraId="1256EA7A" w14:textId="2A41B3BD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В Танахе, народ Израиля живет в своей Стране </w:t>
      </w:r>
      <w:r w:rsidR="0004636A" w:rsidRPr="00080980">
        <w:rPr>
          <w:rFonts w:asciiTheme="majorBidi" w:hAnsiTheme="majorBidi" w:cstheme="majorBidi"/>
          <w:sz w:val="24"/>
          <w:szCs w:val="24"/>
        </w:rPr>
        <w:t>(</w:t>
      </w:r>
      <w:r w:rsidRPr="00080980">
        <w:rPr>
          <w:rFonts w:asciiTheme="majorBidi" w:hAnsiTheme="majorBidi" w:cstheme="majorBidi"/>
          <w:sz w:val="24"/>
          <w:szCs w:val="24"/>
        </w:rPr>
        <w:t>как и другие народы живут в своих странах</w:t>
      </w:r>
      <w:r w:rsidR="0004636A" w:rsidRPr="00080980">
        <w:rPr>
          <w:rFonts w:asciiTheme="majorBidi" w:hAnsiTheme="majorBidi" w:cstheme="majorBidi"/>
          <w:sz w:val="24"/>
          <w:szCs w:val="24"/>
        </w:rPr>
        <w:t>), является независимым субъектом мировой истории.</w:t>
      </w:r>
      <w:r w:rsidR="003C2800" w:rsidRPr="00080980">
        <w:rPr>
          <w:rFonts w:asciiTheme="majorBidi" w:hAnsiTheme="majorBidi" w:cstheme="majorBidi"/>
          <w:sz w:val="24"/>
          <w:szCs w:val="24"/>
        </w:rPr>
        <w:t xml:space="preserve"> </w:t>
      </w:r>
      <w:bookmarkStart w:id="367" w:name="_Hlk195826513"/>
      <w:r w:rsidR="0004636A" w:rsidRPr="00080980">
        <w:rPr>
          <w:rFonts w:asciiTheme="majorBidi" w:hAnsiTheme="majorBidi" w:cstheme="majorBidi"/>
          <w:sz w:val="24"/>
          <w:szCs w:val="24"/>
        </w:rPr>
        <w:t>При этом пророки подчеркивают универсальный характер Торы Израиля и миссию</w:t>
      </w:r>
      <w:r w:rsidRPr="00080980">
        <w:rPr>
          <w:rFonts w:asciiTheme="majorBidi" w:hAnsiTheme="majorBidi" w:cstheme="majorBidi"/>
          <w:sz w:val="24"/>
          <w:szCs w:val="24"/>
        </w:rPr>
        <w:t xml:space="preserve"> еврейского народа нести Божественный Свет всему человечеству.</w:t>
      </w:r>
      <w:bookmarkEnd w:id="367"/>
    </w:p>
    <w:p w14:paraId="31BCA780" w14:textId="5D6EEEEF" w:rsidR="00A1457C" w:rsidRPr="00080980" w:rsidRDefault="005A52A2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А в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Талмуд</w:t>
      </w:r>
      <w:r w:rsidRPr="00080980">
        <w:rPr>
          <w:rFonts w:asciiTheme="majorBidi" w:hAnsiTheme="majorBidi" w:cstheme="majorBidi"/>
          <w:sz w:val="24"/>
          <w:szCs w:val="24"/>
        </w:rPr>
        <w:t>е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подход иной. Евреи находятся в изгнании, не имеют своей страны, они образуют меньшинство среди чужого (и часто враждебного) большинства. </w:t>
      </w:r>
      <w:bookmarkStart w:id="368" w:name="_Hlk139037272"/>
      <w:r w:rsidRPr="00080980">
        <w:rPr>
          <w:rFonts w:asciiTheme="majorBidi" w:hAnsiTheme="majorBidi" w:cstheme="majorBidi"/>
          <w:sz w:val="24"/>
          <w:szCs w:val="24"/>
        </w:rPr>
        <w:t>Поэтому ц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елью </w:t>
      </w:r>
      <w:r w:rsidRPr="00080980">
        <w:rPr>
          <w:rFonts w:asciiTheme="majorBidi" w:hAnsiTheme="majorBidi" w:cstheme="majorBidi"/>
          <w:sz w:val="24"/>
          <w:szCs w:val="24"/>
        </w:rPr>
        <w:t>ставится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сохранение народа, и инструментом является обособленность – </w:t>
      </w:r>
      <w:r w:rsidR="00506CC1" w:rsidRPr="00080980">
        <w:rPr>
          <w:rFonts w:asciiTheme="majorBidi" w:hAnsiTheme="majorBidi" w:cstheme="majorBidi"/>
          <w:sz w:val="24"/>
          <w:szCs w:val="24"/>
        </w:rPr>
        <w:t xml:space="preserve">и, </w:t>
      </w:r>
      <w:r w:rsidR="0074351D" w:rsidRPr="00080980">
        <w:rPr>
          <w:rFonts w:asciiTheme="majorBidi" w:hAnsiTheme="majorBidi" w:cstheme="majorBidi"/>
          <w:sz w:val="24"/>
          <w:szCs w:val="24"/>
        </w:rPr>
        <w:t>соответственно,</w:t>
      </w:r>
      <w:r w:rsidR="004A4A3E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3C6719" w:rsidRPr="00080980">
        <w:rPr>
          <w:rFonts w:asciiTheme="majorBidi" w:hAnsiTheme="majorBidi" w:cstheme="majorBidi"/>
          <w:sz w:val="24"/>
          <w:szCs w:val="24"/>
        </w:rPr>
        <w:t>послание</w:t>
      </w:r>
      <w:r w:rsidR="00A1457C" w:rsidRPr="00080980">
        <w:rPr>
          <w:rFonts w:asciiTheme="majorBidi" w:hAnsiTheme="majorBidi" w:cstheme="majorBidi"/>
          <w:sz w:val="24"/>
          <w:szCs w:val="24"/>
        </w:rPr>
        <w:t xml:space="preserve"> всему человечеству не проявляется, не акцентируется.</w:t>
      </w:r>
    </w:p>
    <w:bookmarkEnd w:id="368"/>
    <w:p w14:paraId="2D7295BE" w14:textId="3A971783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lastRenderedPageBreak/>
        <w:t xml:space="preserve">В период изгнания </w:t>
      </w:r>
      <w:r w:rsidR="005A52A2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дух Танаха был заслонен мировоззрением Талмуда</w:t>
      </w:r>
      <w:r w:rsidRPr="00080980">
        <w:rPr>
          <w:rFonts w:asciiTheme="majorBidi" w:hAnsiTheme="majorBidi" w:cstheme="majorBidi"/>
          <w:sz w:val="24"/>
          <w:szCs w:val="24"/>
        </w:rPr>
        <w:t xml:space="preserve">. С окончанием изгнания и возвращением еврейского народа в свою Страну Танах </w:t>
      </w:r>
      <w:r w:rsidR="005A52A2" w:rsidRPr="00080980">
        <w:rPr>
          <w:rFonts w:asciiTheme="majorBidi" w:hAnsiTheme="majorBidi" w:cstheme="majorBidi"/>
          <w:sz w:val="24"/>
          <w:szCs w:val="24"/>
        </w:rPr>
        <w:t>возвращает</w:t>
      </w:r>
      <w:r w:rsidRPr="00080980">
        <w:rPr>
          <w:rFonts w:asciiTheme="majorBidi" w:hAnsiTheme="majorBidi" w:cstheme="majorBidi"/>
          <w:sz w:val="24"/>
          <w:szCs w:val="24"/>
        </w:rPr>
        <w:t xml:space="preserve"> себе роль центра иудаизма. Теперь Израиль снова обретает универсальность</w:t>
      </w:r>
      <w:r w:rsidR="001A6344" w:rsidRPr="00080980">
        <w:rPr>
          <w:rFonts w:asciiTheme="majorBidi" w:hAnsiTheme="majorBidi" w:cstheme="majorBidi"/>
          <w:sz w:val="24"/>
          <w:szCs w:val="24"/>
        </w:rPr>
        <w:t xml:space="preserve">, </w:t>
      </w:r>
      <w:r w:rsidRPr="00080980">
        <w:rPr>
          <w:rFonts w:asciiTheme="majorBidi" w:hAnsiTheme="majorBidi" w:cstheme="majorBidi"/>
          <w:sz w:val="24"/>
          <w:szCs w:val="24"/>
        </w:rPr>
        <w:t>всемирность, обращенность ко всему человечеству.</w:t>
      </w:r>
    </w:p>
    <w:p w14:paraId="2624C0FA" w14:textId="77777777" w:rsidR="00CA78CC" w:rsidRPr="00080980" w:rsidRDefault="00CA78C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1FE7755D" w14:textId="77777777" w:rsidR="00A1457C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369" w:name="_Hlk195826773"/>
      <w:r w:rsidRPr="00080980">
        <w:rPr>
          <w:rFonts w:asciiTheme="majorBidi" w:hAnsiTheme="majorBidi" w:cstheme="majorBidi"/>
          <w:b/>
          <w:bCs/>
          <w:sz w:val="24"/>
          <w:szCs w:val="24"/>
        </w:rPr>
        <w:t xml:space="preserve">● Универсальное преподавание Торы: движение </w:t>
      </w:r>
      <w:proofErr w:type="spellStart"/>
      <w:r w:rsidRPr="00080980">
        <w:rPr>
          <w:rFonts w:asciiTheme="majorBidi" w:hAnsiTheme="majorBidi" w:cstheme="majorBidi"/>
          <w:b/>
          <w:bCs/>
          <w:sz w:val="24"/>
          <w:szCs w:val="24"/>
        </w:rPr>
        <w:t>ноахидов</w:t>
      </w:r>
      <w:proofErr w:type="spellEnd"/>
      <w:r w:rsidRPr="00080980">
        <w:rPr>
          <w:rFonts w:asciiTheme="majorBidi" w:hAnsiTheme="majorBidi" w:cstheme="majorBidi"/>
          <w:b/>
          <w:bCs/>
          <w:sz w:val="24"/>
          <w:szCs w:val="24"/>
        </w:rPr>
        <w:t>, диалог с христианством</w:t>
      </w:r>
    </w:p>
    <w:bookmarkEnd w:id="369"/>
    <w:p w14:paraId="36692460" w14:textId="537EAA39" w:rsidR="00BB05FA" w:rsidRPr="00080980" w:rsidRDefault="00A1457C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В современном</w:t>
      </w:r>
      <w:r w:rsid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bookmarkStart w:id="370" w:name="_Hlk195826817"/>
      <w:r w:rsidR="00D95EC6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мире </w:t>
      </w:r>
      <w:r w:rsidR="005A52A2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есть 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дв</w:t>
      </w:r>
      <w:r w:rsidR="005A52A2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а </w:t>
      </w:r>
      <w:r w:rsidR="0074351D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процесса,</w:t>
      </w:r>
      <w:r w:rsidR="005A52A2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которые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bookmarkEnd w:id="370"/>
      <w:r w:rsidR="005A52A2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способствуют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переориент</w:t>
      </w:r>
      <w:r w:rsidR="005A52A2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ации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иудаизм</w:t>
      </w:r>
      <w:r w:rsidR="005A52A2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а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в сторону универсализма.</w:t>
      </w:r>
    </w:p>
    <w:p w14:paraId="331EEDC4" w14:textId="03D12025" w:rsidR="00BB05FA" w:rsidRPr="00080980" w:rsidRDefault="00A1457C">
      <w:pPr>
        <w:numPr>
          <w:ilvl w:val="0"/>
          <w:numId w:val="17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Движение </w:t>
      </w:r>
      <w:proofErr w:type="spellStart"/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ноахидов</w:t>
      </w:r>
      <w:proofErr w:type="spellEnd"/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в котором неевреи </w:t>
      </w:r>
      <w:r w:rsidR="005A52A2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(под руководством раввинов) 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принимают идеалы и учение Торы, не обращаясь в иудаизм. </w:t>
      </w:r>
      <w:r w:rsidR="004D0513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Преподавание Торы </w:t>
      </w:r>
      <w:proofErr w:type="spellStart"/>
      <w:r w:rsidR="004D0513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ноахидам</w:t>
      </w:r>
      <w:proofErr w:type="spellEnd"/>
      <w:r w:rsidR="004D0513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, которые не связаны галахой, требует от их еврейских наставников подчеркивать универсальные идеалы и ценности.</w:t>
      </w:r>
    </w:p>
    <w:p w14:paraId="73970221" w14:textId="3F261183" w:rsidR="00A10D9F" w:rsidRPr="00080980" w:rsidRDefault="000560F5">
      <w:pPr>
        <w:numPr>
          <w:ilvl w:val="0"/>
          <w:numId w:val="17"/>
        </w:numPr>
        <w:spacing w:before="120" w:after="120"/>
        <w:contextualSpacing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Углубление </w:t>
      </w:r>
      <w:r w:rsidR="00A1457C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диалога с христианством 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также </w:t>
      </w:r>
      <w:r w:rsidR="00A1457C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способствует осознанию иудаизмом своей глобальной миссии, формулированию его универсальных принципов.</w:t>
      </w:r>
    </w:p>
    <w:p w14:paraId="448F871E" w14:textId="77777777" w:rsidR="00CA78CC" w:rsidRPr="00080980" w:rsidRDefault="00CA78CC" w:rsidP="00A10D9F">
      <w:pPr>
        <w:spacing w:before="120" w:after="120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2711AC5F" w14:textId="77777777" w:rsidR="005F42F4" w:rsidRPr="00080980" w:rsidRDefault="005F42F4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4300EC11" w14:textId="77777777" w:rsidR="00A1457C" w:rsidRPr="00080980" w:rsidRDefault="00A1457C" w:rsidP="00A10D9F">
      <w:pPr>
        <w:spacing w:before="120" w:after="120"/>
        <w:rPr>
          <w:rFonts w:asciiTheme="majorBidi" w:hAnsiTheme="majorBidi" w:cstheme="majorBidi"/>
          <w:sz w:val="24"/>
          <w:szCs w:val="24"/>
          <w:u w:val="single"/>
        </w:rPr>
      </w:pPr>
      <w:r w:rsidRPr="00080980">
        <w:rPr>
          <w:rFonts w:asciiTheme="majorBidi" w:hAnsiTheme="majorBidi" w:cstheme="majorBidi"/>
          <w:sz w:val="24"/>
          <w:szCs w:val="24"/>
          <w:u w:val="single"/>
        </w:rPr>
        <w:t>Скорлупа универсализма:</w:t>
      </w:r>
    </w:p>
    <w:p w14:paraId="550AFBA1" w14:textId="77777777" w:rsidR="004D0513" w:rsidRPr="00080980" w:rsidRDefault="004D0513" w:rsidP="00D766EB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6AF88E19" w14:textId="232F8A50" w:rsidR="004D0513" w:rsidRPr="00080980" w:rsidRDefault="008B55BC">
      <w:pPr>
        <w:pStyle w:val="a8"/>
        <w:numPr>
          <w:ilvl w:val="0"/>
          <w:numId w:val="22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371" w:name="_Hlk195828020"/>
      <w:r w:rsidRPr="00080980">
        <w:rPr>
          <w:rFonts w:asciiTheme="majorBidi" w:hAnsiTheme="majorBidi" w:cstheme="majorBidi"/>
          <w:b/>
          <w:bCs/>
          <w:sz w:val="24"/>
          <w:szCs w:val="24"/>
        </w:rPr>
        <w:t>Опасность к</w:t>
      </w:r>
      <w:r w:rsidR="004D0513" w:rsidRPr="00080980">
        <w:rPr>
          <w:rFonts w:asciiTheme="majorBidi" w:hAnsiTheme="majorBidi" w:cstheme="majorBidi"/>
          <w:b/>
          <w:bCs/>
          <w:sz w:val="24"/>
          <w:szCs w:val="24"/>
        </w:rPr>
        <w:t>осмополитизм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а</w:t>
      </w:r>
    </w:p>
    <w:p w14:paraId="62A55AFD" w14:textId="30A2F0EE" w:rsidR="00D766EB" w:rsidRPr="00080980" w:rsidRDefault="004D0513" w:rsidP="00D766EB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372" w:name="_Hlk195827524"/>
      <w:bookmarkEnd w:id="371"/>
      <w:r w:rsidRPr="00080980">
        <w:rPr>
          <w:rFonts w:asciiTheme="majorBidi" w:hAnsiTheme="majorBidi" w:cstheme="majorBidi"/>
          <w:sz w:val="24"/>
          <w:szCs w:val="24"/>
        </w:rPr>
        <w:t>Скорлупа</w:t>
      </w:r>
      <w:r w:rsidR="00D766EB" w:rsidRPr="00080980">
        <w:rPr>
          <w:rFonts w:asciiTheme="majorBidi" w:hAnsiTheme="majorBidi" w:cstheme="majorBidi"/>
          <w:sz w:val="24"/>
          <w:szCs w:val="24"/>
        </w:rPr>
        <w:t xml:space="preserve"> универсализма </w:t>
      </w:r>
      <w:r w:rsidRPr="00080980">
        <w:rPr>
          <w:rFonts w:asciiTheme="majorBidi" w:hAnsiTheme="majorBidi" w:cstheme="majorBidi"/>
          <w:sz w:val="24"/>
          <w:szCs w:val="24"/>
        </w:rPr>
        <w:t xml:space="preserve">может выражаться </w:t>
      </w:r>
      <w:r w:rsidR="00D766EB" w:rsidRPr="00080980">
        <w:rPr>
          <w:rFonts w:asciiTheme="majorBidi" w:hAnsiTheme="majorBidi" w:cstheme="majorBidi"/>
          <w:sz w:val="24"/>
          <w:szCs w:val="24"/>
        </w:rPr>
        <w:t xml:space="preserve">в космополитизме, </w:t>
      </w:r>
      <w:r w:rsidRPr="00080980">
        <w:rPr>
          <w:rFonts w:asciiTheme="majorBidi" w:hAnsiTheme="majorBidi" w:cstheme="majorBidi"/>
          <w:sz w:val="24"/>
          <w:szCs w:val="24"/>
        </w:rPr>
        <w:t>когда стремление стать «гражданином мира» пытается отрицать важность особых национальных культур.</w:t>
      </w:r>
    </w:p>
    <w:bookmarkEnd w:id="372"/>
    <w:p w14:paraId="1CA95CE2" w14:textId="5082672E" w:rsidR="008B55BC" w:rsidRPr="00080980" w:rsidRDefault="00D766EB" w:rsidP="008B55BC">
      <w:pPr>
        <w:spacing w:before="120" w:after="1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С точки зрения иудаизма, истинная универсальность </w:t>
      </w:r>
      <w:bookmarkStart w:id="373" w:name="_Hlk195827621"/>
      <w:r w:rsidR="004D0513" w:rsidRPr="00080980">
        <w:rPr>
          <w:rFonts w:asciiTheme="majorBidi" w:hAnsiTheme="majorBidi" w:cstheme="majorBidi"/>
          <w:sz w:val="24"/>
          <w:szCs w:val="24"/>
        </w:rPr>
        <w:t>это не стирание особенностей</w:t>
      </w:r>
      <w:r w:rsidR="004132A2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="004D0513" w:rsidRPr="00080980">
        <w:rPr>
          <w:rFonts w:asciiTheme="majorBidi" w:hAnsiTheme="majorBidi" w:cstheme="majorBidi"/>
          <w:sz w:val="24"/>
          <w:szCs w:val="24"/>
        </w:rPr>
        <w:t xml:space="preserve">но наоборот, </w:t>
      </w:r>
      <w:bookmarkEnd w:id="373"/>
      <w:r w:rsidRPr="00080980">
        <w:rPr>
          <w:rFonts w:asciiTheme="majorBidi" w:hAnsiTheme="majorBidi" w:cstheme="majorBidi"/>
          <w:sz w:val="24"/>
          <w:szCs w:val="24"/>
        </w:rPr>
        <w:t xml:space="preserve">уникальные национальные элементы служат основой для широкой, универсальной картины. Именно этот путь был </w:t>
      </w:r>
      <w:r w:rsidR="008B55BC" w:rsidRPr="00080980">
        <w:rPr>
          <w:rFonts w:asciiTheme="majorBidi" w:hAnsiTheme="majorBidi" w:cstheme="majorBidi"/>
          <w:sz w:val="24"/>
          <w:szCs w:val="24"/>
        </w:rPr>
        <w:t>предложен</w:t>
      </w:r>
      <w:r w:rsidRPr="00080980">
        <w:rPr>
          <w:rFonts w:asciiTheme="majorBidi" w:hAnsiTheme="majorBidi" w:cstheme="majorBidi"/>
          <w:sz w:val="24"/>
          <w:szCs w:val="24"/>
        </w:rPr>
        <w:t xml:space="preserve"> Творцом для Авраама, Ицхака и Яакова: Бог обещал каждому из Праотцов, что сделает его потомков особым народом, чтобы через них благословились все семьи и народы земли (</w:t>
      </w:r>
      <w:r w:rsidR="008B55BC" w:rsidRPr="00080980">
        <w:rPr>
          <w:rFonts w:asciiTheme="majorBidi" w:hAnsiTheme="majorBidi" w:cstheme="majorBidi"/>
          <w:sz w:val="24"/>
          <w:szCs w:val="24"/>
        </w:rPr>
        <w:t>Бытие</w:t>
      </w:r>
      <w:r w:rsidRPr="00080980">
        <w:rPr>
          <w:rFonts w:asciiTheme="majorBidi" w:hAnsiTheme="majorBidi" w:cstheme="majorBidi"/>
          <w:sz w:val="24"/>
          <w:szCs w:val="24"/>
        </w:rPr>
        <w:t xml:space="preserve"> 12:3, 18:18, 22:18, 26:4, 28:14). </w:t>
      </w:r>
      <w:r w:rsidR="008B55BC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Другими словами, значимая интеграция в мировую цивилизацию</w:t>
      </w:r>
      <w:r w:rsidR="004132A2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– </w:t>
      </w:r>
      <w:r w:rsidR="008B55BC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та, которая действительно вносит вклад в целое</w:t>
      </w:r>
      <w:r w:rsidR="004132A2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– </w:t>
      </w:r>
      <w:r w:rsidR="008B55BC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не только не требует отказа от национальной уникальности, но скорее возвышает ее до своего наивысшего потенциала.</w:t>
      </w:r>
    </w:p>
    <w:p w14:paraId="25B8439A" w14:textId="41E97768" w:rsidR="008B55BC" w:rsidRPr="00080980" w:rsidRDefault="00D766EB" w:rsidP="008B55BC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Как и любой рынок, мировой рынок культур ценит то, что самобытно и оригинально. </w:t>
      </w:r>
      <w:r w:rsidR="008B55BC" w:rsidRPr="00080980">
        <w:rPr>
          <w:rFonts w:asciiTheme="majorBidi" w:hAnsiTheme="majorBidi" w:cstheme="majorBidi"/>
          <w:sz w:val="24"/>
          <w:szCs w:val="24"/>
        </w:rPr>
        <w:t xml:space="preserve">Например, в библейском контексте Саул был обычным царем, подобным царям других народов – но он не оказал большого влияния на мировую культуру. А вот Давид и Соломон выделялись как особые, ни на кого не похожие лидеры. </w:t>
      </w:r>
      <w:r w:rsidR="008B55BC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Давид, автор Псалмов, является, по сути дела, самым популярным поэтом в истории человечества. Соломон признан в западной традиции мудрейшим из людей, и эта репутация отражена в его всемирно почитаемых произведениях, </w:t>
      </w:r>
      <w:r w:rsidR="008B55BC" w:rsidRPr="000809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Экклезиасте </w:t>
      </w:r>
      <w:r w:rsidR="008B55BC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и </w:t>
      </w:r>
      <w:r w:rsidR="008B55BC" w:rsidRPr="000809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Песне Песней</w:t>
      </w:r>
      <w:r w:rsidR="008B55BC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. Именно их национальная уникальность сделала духовное наследие Давида и Соломона бесценным для человечества.</w:t>
      </w:r>
    </w:p>
    <w:p w14:paraId="24FB0BAE" w14:textId="07342617" w:rsidR="0066520E" w:rsidRPr="00080980" w:rsidRDefault="0066520E" w:rsidP="005B2080">
      <w:pPr>
        <w:spacing w:before="120" w:after="1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Важность уникальной самоидентификации для правильного отношения к универсализму ярко выразил</w:t>
      </w:r>
      <w:r w:rsid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Натан Щаранский, бывший узник Сиона, в своей книге «</w:t>
      </w:r>
      <w:proofErr w:type="spellStart"/>
      <w:r w:rsidR="00E133B4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ID</w:t>
      </w:r>
      <w:proofErr w:type="spellEnd"/>
      <w:r w:rsidR="00E133B4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</w:t>
      </w:r>
      <w:proofErr w:type="spellStart"/>
      <w:r w:rsidR="00E133B4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Identity</w:t>
      </w:r>
      <w:proofErr w:type="spellEnd"/>
      <w:r w:rsidR="00E133B4"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и ее решающая роль в защите демократии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>».</w:t>
      </w:r>
      <w:r w:rsid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Он утверждает, что только тот, кто имеет сформировавшуюся религиозную или национальную идентичность, способен </w:t>
      </w:r>
      <w:r w:rsidRPr="00080980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защищать такие универсальные ценности, как демократия и свобода. Именно такое понимание помогло ему выжить физически и духовно в течение девяти лет в Гулаге.</w:t>
      </w:r>
    </w:p>
    <w:p w14:paraId="7189DBB0" w14:textId="4DFBC709" w:rsidR="0066520E" w:rsidRPr="00080980" w:rsidRDefault="0066520E" w:rsidP="008B55BC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326BE685" w14:textId="2A6A3406" w:rsidR="00407FCD" w:rsidRPr="00080980" w:rsidRDefault="007E6BE3">
      <w:pPr>
        <w:pStyle w:val="a8"/>
        <w:numPr>
          <w:ilvl w:val="0"/>
          <w:numId w:val="22"/>
        </w:num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bookmarkStart w:id="374" w:name="_Hlk195828052"/>
      <w:r w:rsidRPr="00080980">
        <w:rPr>
          <w:rFonts w:asciiTheme="majorBidi" w:hAnsiTheme="majorBidi" w:cstheme="majorBidi"/>
          <w:b/>
          <w:bCs/>
          <w:sz w:val="24"/>
          <w:szCs w:val="24"/>
        </w:rPr>
        <w:t>Универсализм может привести к т</w:t>
      </w:r>
      <w:r w:rsidR="00407FCD" w:rsidRPr="00080980">
        <w:rPr>
          <w:rFonts w:asciiTheme="majorBidi" w:hAnsiTheme="majorBidi" w:cstheme="majorBidi"/>
          <w:b/>
          <w:bCs/>
          <w:sz w:val="24"/>
          <w:szCs w:val="24"/>
        </w:rPr>
        <w:t>оталитаризм</w:t>
      </w:r>
      <w:r w:rsidRPr="00080980">
        <w:rPr>
          <w:rFonts w:asciiTheme="majorBidi" w:hAnsiTheme="majorBidi" w:cstheme="majorBidi"/>
          <w:b/>
          <w:bCs/>
          <w:sz w:val="24"/>
          <w:szCs w:val="24"/>
        </w:rPr>
        <w:t>у</w:t>
      </w:r>
    </w:p>
    <w:p w14:paraId="399A4815" w14:textId="5466CA27" w:rsidR="00407FCD" w:rsidRPr="00080980" w:rsidRDefault="00407FCD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375" w:name="_Hlk195828126"/>
      <w:bookmarkEnd w:id="374"/>
      <w:r w:rsidRPr="00080980">
        <w:rPr>
          <w:rFonts w:asciiTheme="majorBidi" w:hAnsiTheme="majorBidi" w:cstheme="majorBidi"/>
          <w:sz w:val="24"/>
          <w:szCs w:val="24"/>
        </w:rPr>
        <w:t>Универсализм может привести к ложному убеждению</w:t>
      </w:r>
      <w:r w:rsidR="008B7167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что существует только одна истина, и она верна для всех людей во все времена, </w:t>
      </w:r>
      <w:r w:rsidR="007E6BE3" w:rsidRPr="00080980">
        <w:rPr>
          <w:rFonts w:asciiTheme="majorBidi" w:hAnsiTheme="majorBidi" w:cstheme="majorBidi"/>
          <w:sz w:val="24"/>
          <w:szCs w:val="24"/>
        </w:rPr>
        <w:t>и следовательно</w:t>
      </w:r>
      <w:r w:rsidRPr="00080980">
        <w:rPr>
          <w:rFonts w:asciiTheme="majorBidi" w:hAnsiTheme="majorBidi" w:cstheme="majorBidi"/>
          <w:sz w:val="24"/>
          <w:szCs w:val="24"/>
        </w:rPr>
        <w:t xml:space="preserve"> все другие взгляды неправильны – </w:t>
      </w:r>
      <w:r w:rsidR="00506CC1" w:rsidRPr="00080980">
        <w:rPr>
          <w:rFonts w:asciiTheme="majorBidi" w:hAnsiTheme="majorBidi" w:cstheme="majorBidi"/>
          <w:sz w:val="24"/>
          <w:szCs w:val="24"/>
        </w:rPr>
        <w:t xml:space="preserve">так что </w:t>
      </w:r>
      <w:r w:rsidRPr="00080980">
        <w:rPr>
          <w:rFonts w:asciiTheme="majorBidi" w:hAnsiTheme="majorBidi" w:cstheme="majorBidi"/>
          <w:sz w:val="24"/>
          <w:szCs w:val="24"/>
        </w:rPr>
        <w:t>их нужно выкорчевать. Такой подход нередко приводил к чудовищным преступлениям, как под религиозной</w:t>
      </w:r>
      <w:r w:rsidR="008B7167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так и под атеистически-светской эгидой (например</w:t>
      </w:r>
      <w:r w:rsidR="008B7167" w:rsidRPr="00080980">
        <w:rPr>
          <w:rFonts w:asciiTheme="majorBidi" w:hAnsiTheme="majorBidi" w:cstheme="majorBidi"/>
          <w:sz w:val="24"/>
          <w:szCs w:val="24"/>
        </w:rPr>
        <w:t>,</w:t>
      </w:r>
      <w:r w:rsidRPr="00080980">
        <w:rPr>
          <w:rFonts w:asciiTheme="majorBidi" w:hAnsiTheme="majorBidi" w:cstheme="majorBidi"/>
          <w:sz w:val="24"/>
          <w:szCs w:val="24"/>
        </w:rPr>
        <w:t xml:space="preserve"> во Французской революции или при коммунистических режимах). Подробно об этом говорит р. </w:t>
      </w:r>
      <w:proofErr w:type="spellStart"/>
      <w:r w:rsidRPr="00080980">
        <w:rPr>
          <w:rFonts w:asciiTheme="majorBidi" w:hAnsiTheme="majorBidi" w:cstheme="majorBidi"/>
          <w:sz w:val="24"/>
          <w:szCs w:val="24"/>
        </w:rPr>
        <w:t>Дж.Сакс</w:t>
      </w:r>
      <w:proofErr w:type="spellEnd"/>
      <w:r w:rsidRPr="00080980">
        <w:rPr>
          <w:rFonts w:asciiTheme="majorBidi" w:hAnsiTheme="majorBidi" w:cstheme="majorBidi"/>
          <w:sz w:val="24"/>
          <w:szCs w:val="24"/>
        </w:rPr>
        <w:t xml:space="preserve"> в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 xml:space="preserve">Достоинство </w:t>
      </w:r>
      <w:r w:rsidR="00506CC1" w:rsidRPr="00080980">
        <w:rPr>
          <w:rFonts w:asciiTheme="majorBidi" w:hAnsiTheme="majorBidi" w:cstheme="majorBidi"/>
          <w:sz w:val="24"/>
          <w:szCs w:val="24"/>
        </w:rPr>
        <w:t>различия</w:t>
      </w:r>
      <w:r w:rsidR="00BB05FA" w:rsidRPr="00080980">
        <w:rPr>
          <w:rFonts w:asciiTheme="majorBidi" w:hAnsiTheme="majorBidi" w:cstheme="majorBidi"/>
          <w:sz w:val="24"/>
          <w:szCs w:val="24"/>
        </w:rPr>
        <w:t>»</w:t>
      </w:r>
      <w:r w:rsidR="00614D87" w:rsidRPr="00080980">
        <w:rPr>
          <w:rFonts w:asciiTheme="majorBidi" w:hAnsiTheme="majorBidi" w:cstheme="majorBidi"/>
          <w:sz w:val="24"/>
          <w:szCs w:val="24"/>
        </w:rPr>
        <w:t>.</w:t>
      </w:r>
    </w:p>
    <w:bookmarkEnd w:id="375"/>
    <w:p w14:paraId="3F55184D" w14:textId="77777777" w:rsidR="005F42F4" w:rsidRPr="00080980" w:rsidRDefault="005F42F4" w:rsidP="00A10D9F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1E30E782" w14:textId="7C84CB5E" w:rsidR="005F42F4" w:rsidRPr="00080980" w:rsidRDefault="00943467" w:rsidP="00CE1D94">
      <w:pPr>
        <w:pStyle w:val="1"/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376" w:name="_Hlk174555581"/>
      <w:bookmarkStart w:id="377" w:name="_Toc167064743"/>
      <w:bookmarkStart w:id="378" w:name="_Toc170018748"/>
      <w:bookmarkEnd w:id="362"/>
      <w:r w:rsidRPr="00080980">
        <w:rPr>
          <w:rStyle w:val="a4"/>
          <w:rFonts w:eastAsiaTheme="majorEastAsia"/>
          <w:i w:val="0"/>
          <w:iCs w:val="0"/>
          <w:sz w:val="24"/>
        </w:rPr>
        <w:t xml:space="preserve">ВМЕСТО </w:t>
      </w:r>
      <w:r w:rsidR="00B62FEA" w:rsidRPr="00080980">
        <w:rPr>
          <w:rStyle w:val="a4"/>
          <w:rFonts w:eastAsiaTheme="majorEastAsia"/>
          <w:i w:val="0"/>
          <w:iCs w:val="0"/>
          <w:sz w:val="24"/>
        </w:rPr>
        <w:t>ЭПИЛОГА</w:t>
      </w:r>
      <w:bookmarkEnd w:id="376"/>
      <w:r w:rsidR="00B04DE4" w:rsidRPr="00080980">
        <w:rPr>
          <w:rStyle w:val="a4"/>
          <w:rFonts w:eastAsiaTheme="majorEastAsia"/>
          <w:i w:val="0"/>
          <w:iCs w:val="0"/>
          <w:sz w:val="24"/>
        </w:rPr>
        <w:t>:</w:t>
      </w:r>
      <w:r w:rsidR="00C65CF0" w:rsidRPr="00080980">
        <w:rPr>
          <w:rStyle w:val="a4"/>
          <w:rFonts w:eastAsiaTheme="majorEastAsia"/>
          <w:i w:val="0"/>
          <w:iCs w:val="0"/>
          <w:sz w:val="24"/>
        </w:rPr>
        <w:t xml:space="preserve"> «</w:t>
      </w:r>
      <w:r w:rsidR="00B04DE4" w:rsidRPr="00080980">
        <w:rPr>
          <w:rStyle w:val="a4"/>
          <w:rFonts w:eastAsiaTheme="majorEastAsia"/>
          <w:i w:val="0"/>
          <w:iCs w:val="0"/>
          <w:sz w:val="24"/>
        </w:rPr>
        <w:t xml:space="preserve">Не получается ли так, что религия просто </w:t>
      </w:r>
      <w:r w:rsidR="00CE1D94" w:rsidRPr="00080980">
        <w:rPr>
          <w:rStyle w:val="a4"/>
          <w:rFonts w:eastAsiaTheme="majorEastAsia"/>
          <w:i w:val="0"/>
          <w:iCs w:val="0"/>
          <w:sz w:val="24"/>
        </w:rPr>
        <w:t>отстает от</w:t>
      </w:r>
      <w:r w:rsidR="00B04DE4" w:rsidRPr="00080980">
        <w:rPr>
          <w:rStyle w:val="a4"/>
          <w:rFonts w:eastAsiaTheme="majorEastAsia"/>
          <w:i w:val="0"/>
          <w:iCs w:val="0"/>
          <w:sz w:val="24"/>
        </w:rPr>
        <w:t xml:space="preserve"> светской культуры</w:t>
      </w:r>
      <w:bookmarkEnd w:id="377"/>
      <w:bookmarkEnd w:id="378"/>
      <w:r w:rsidR="00CE1D94" w:rsidRPr="00080980">
        <w:rPr>
          <w:rFonts w:asciiTheme="majorBidi" w:hAnsiTheme="majorBidi" w:cstheme="majorBidi"/>
          <w:sz w:val="24"/>
          <w:szCs w:val="24"/>
        </w:rPr>
        <w:t>»</w:t>
      </w:r>
    </w:p>
    <w:p w14:paraId="2E365044" w14:textId="0F40982E" w:rsidR="00CE1D94" w:rsidRPr="00080980" w:rsidRDefault="00CE1D94" w:rsidP="00CE1D94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Во время дискуссий об интеграции общечеловеческих ценностей в иудаизм нас часто спрашивают: "Идеалы, </w:t>
      </w:r>
      <w:r w:rsidR="003C6719" w:rsidRPr="00080980">
        <w:rPr>
          <w:rFonts w:asciiTheme="majorBidi" w:eastAsia="Times New Roman" w:hAnsiTheme="majorBidi" w:cstheme="majorBidi"/>
          <w:sz w:val="24"/>
          <w:szCs w:val="24"/>
        </w:rPr>
        <w:t>которые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 вы предлагаете привнести в нашу религиозную традицию, уже давно </w:t>
      </w:r>
      <w:r w:rsidR="00506CC1" w:rsidRPr="00080980">
        <w:rPr>
          <w:rFonts w:asciiTheme="majorBidi" w:eastAsia="Times New Roman" w:hAnsiTheme="majorBidi" w:cstheme="majorBidi"/>
          <w:sz w:val="24"/>
          <w:szCs w:val="24"/>
        </w:rPr>
        <w:t xml:space="preserve">стали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частью светской культуры. Не кажется ли вам, что иудаизм просто отстает от светской культуры? А поскольку культура постоянно развивается, не означает ли это, что религия никогда не догонит ее? И как эта концепция интеграции согласуется с учением мудрецов о том, что в Торе заключен весь мир?"</w:t>
      </w:r>
    </w:p>
    <w:p w14:paraId="4C851E53" w14:textId="77777777" w:rsidR="00CE1D94" w:rsidRPr="00080980" w:rsidRDefault="00CE1D94" w:rsidP="00CE1D94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5246782B" w14:textId="4D90D851" w:rsidR="00CE1D94" w:rsidRPr="00080980" w:rsidRDefault="00CE1D94" w:rsidP="00CE1D94">
      <w:pPr>
        <w:shd w:val="clear" w:color="auto" w:fill="FFFFFF"/>
        <w:spacing w:after="0"/>
        <w:ind w:firstLine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Это важные и непростые вопросы. Ответы на них помогают нам </w:t>
      </w:r>
      <w:r w:rsidR="00506CC1" w:rsidRPr="00080980">
        <w:rPr>
          <w:rFonts w:asciiTheme="majorBidi" w:eastAsia="Times New Roman" w:hAnsiTheme="majorBidi" w:cstheme="majorBidi"/>
          <w:sz w:val="24"/>
          <w:szCs w:val="24"/>
        </w:rPr>
        <w:t xml:space="preserve">лучше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понять суть универсального религиозного сионизма.</w:t>
      </w:r>
    </w:p>
    <w:p w14:paraId="61C326A2" w14:textId="77675576" w:rsidR="00B04DE4" w:rsidRPr="00080980" w:rsidRDefault="00B04DE4" w:rsidP="00A10D9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14:paraId="2B44057E" w14:textId="0B002EDB" w:rsidR="00CE1D94" w:rsidRPr="00080980" w:rsidRDefault="00B04DE4">
      <w:pPr>
        <w:pStyle w:val="a8"/>
        <w:numPr>
          <w:ilvl w:val="0"/>
          <w:numId w:val="25"/>
        </w:numPr>
        <w:shd w:val="clear" w:color="auto" w:fill="FFFFFF"/>
        <w:spacing w:before="120" w:after="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 xml:space="preserve">Прежде всего, мы не должны рассматривать религию отдельно от остального мира и от жизни. </w:t>
      </w:r>
      <w:bookmarkStart w:id="379" w:name="_Hlk195828310"/>
      <w:r w:rsidRPr="00080980">
        <w:rPr>
          <w:rFonts w:asciiTheme="majorBidi" w:hAnsiTheme="majorBidi" w:cstheme="majorBidi"/>
          <w:sz w:val="24"/>
          <w:szCs w:val="24"/>
        </w:rPr>
        <w:t xml:space="preserve">Бог создал не только религию, но и весь мир, и </w:t>
      </w:r>
      <w:bookmarkEnd w:id="379"/>
      <w:r w:rsidRPr="00080980">
        <w:rPr>
          <w:rFonts w:asciiTheme="majorBidi" w:hAnsiTheme="majorBidi" w:cstheme="majorBidi"/>
          <w:sz w:val="24"/>
          <w:szCs w:val="24"/>
        </w:rPr>
        <w:t>цивилизация развива</w:t>
      </w:r>
      <w:r w:rsidR="00CE1D94" w:rsidRPr="00080980">
        <w:rPr>
          <w:rFonts w:asciiTheme="majorBidi" w:hAnsiTheme="majorBidi" w:cstheme="majorBidi"/>
          <w:sz w:val="24"/>
          <w:szCs w:val="24"/>
        </w:rPr>
        <w:t>ется</w:t>
      </w:r>
      <w:r w:rsidRPr="00080980">
        <w:rPr>
          <w:rFonts w:asciiTheme="majorBidi" w:hAnsiTheme="majorBidi" w:cstheme="majorBidi"/>
          <w:sz w:val="24"/>
          <w:szCs w:val="24"/>
        </w:rPr>
        <w:t xml:space="preserve"> как проявление диалога человека и Бога. </w:t>
      </w:r>
      <w:r w:rsidR="00CE1D94" w:rsidRPr="00080980">
        <w:rPr>
          <w:rFonts w:asciiTheme="majorBidi" w:eastAsia="Times New Roman" w:hAnsiTheme="majorBidi" w:cstheme="majorBidi"/>
          <w:sz w:val="24"/>
          <w:szCs w:val="24"/>
        </w:rPr>
        <w:t>Каждый вид человеческой деятельности вносит свой вклад в этот процесс. Одни Божественные послания полнее проявляются в религиозной сфере, другие</w:t>
      </w:r>
      <w:r w:rsidR="004132A2" w:rsidRPr="00080980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="00CE1D94" w:rsidRPr="00080980">
        <w:rPr>
          <w:rFonts w:asciiTheme="majorBidi" w:eastAsia="Times New Roman" w:hAnsiTheme="majorBidi" w:cstheme="majorBidi"/>
          <w:sz w:val="24"/>
          <w:szCs w:val="24"/>
        </w:rPr>
        <w:t xml:space="preserve">в светской. Когда наши мудрецы говорили, что в Торе содержится весь мир, </w:t>
      </w:r>
      <w:r w:rsidR="00506CC1" w:rsidRPr="00080980">
        <w:rPr>
          <w:rFonts w:asciiTheme="majorBidi" w:eastAsia="Times New Roman" w:hAnsiTheme="majorBidi" w:cstheme="majorBidi"/>
          <w:sz w:val="24"/>
          <w:szCs w:val="24"/>
        </w:rPr>
        <w:t xml:space="preserve">то </w:t>
      </w:r>
      <w:r w:rsidR="00CE1D94" w:rsidRPr="00080980">
        <w:rPr>
          <w:rFonts w:asciiTheme="majorBidi" w:eastAsia="Times New Roman" w:hAnsiTheme="majorBidi" w:cstheme="majorBidi"/>
          <w:sz w:val="24"/>
          <w:szCs w:val="24"/>
        </w:rPr>
        <w:t xml:space="preserve">они имели в виду идеальную, полную Тору. Но в каждый конкретный момент истории </w:t>
      </w:r>
      <w:r w:rsidR="00CE1D94" w:rsidRPr="000809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человеческий </w:t>
      </w:r>
      <w:r w:rsidR="00CE1D94" w:rsidRPr="00080980">
        <w:rPr>
          <w:rFonts w:asciiTheme="majorBidi" w:eastAsia="Times New Roman" w:hAnsiTheme="majorBidi" w:cstheme="majorBidi"/>
          <w:sz w:val="24"/>
          <w:szCs w:val="24"/>
        </w:rPr>
        <w:t>иудаизм реализует лишь часть Божественной Торы. Поэтому</w:t>
      </w:r>
      <w:r w:rsidR="004A4A3E" w:rsidRPr="000809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E1D94" w:rsidRPr="00080980">
        <w:rPr>
          <w:rFonts w:asciiTheme="majorBidi" w:eastAsia="Times New Roman" w:hAnsiTheme="majorBidi" w:cstheme="majorBidi"/>
          <w:sz w:val="24"/>
          <w:szCs w:val="24"/>
        </w:rPr>
        <w:t xml:space="preserve">совершенно нормально что другие идеалы «полной Торы» реализуются вне рамок официальной религии, </w:t>
      </w:r>
      <w:bookmarkStart w:id="380" w:name="_Hlk195828658"/>
      <w:r w:rsidR="00CE1D94" w:rsidRPr="00080980">
        <w:rPr>
          <w:rFonts w:asciiTheme="majorBidi" w:eastAsia="Times New Roman" w:hAnsiTheme="majorBidi" w:cstheme="majorBidi"/>
          <w:sz w:val="24"/>
          <w:szCs w:val="24"/>
        </w:rPr>
        <w:t>и нет никакой проблемы учиться им от светской жизни.</w:t>
      </w:r>
      <w:bookmarkEnd w:id="380"/>
    </w:p>
    <w:p w14:paraId="4A29E7FE" w14:textId="6C612044" w:rsidR="00BB05FA" w:rsidRPr="00080980" w:rsidRDefault="00B04DE4">
      <w:pPr>
        <w:pStyle w:val="a8"/>
        <w:numPr>
          <w:ilvl w:val="0"/>
          <w:numId w:val="25"/>
        </w:num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381" w:name="_Hlk195828829"/>
      <w:r w:rsidRPr="00080980">
        <w:rPr>
          <w:rFonts w:asciiTheme="majorBidi" w:hAnsiTheme="majorBidi" w:cstheme="majorBidi"/>
          <w:sz w:val="24"/>
          <w:szCs w:val="24"/>
        </w:rPr>
        <w:t xml:space="preserve">В религии есть свои важнейшие </w:t>
      </w:r>
      <w:r w:rsidR="00943467" w:rsidRPr="00080980">
        <w:rPr>
          <w:rFonts w:asciiTheme="majorBidi" w:hAnsiTheme="majorBidi" w:cstheme="majorBidi"/>
          <w:sz w:val="24"/>
          <w:szCs w:val="24"/>
        </w:rPr>
        <w:t>идеи и концепции</w:t>
      </w:r>
      <w:r w:rsidRPr="00080980">
        <w:rPr>
          <w:rFonts w:asciiTheme="majorBidi" w:hAnsiTheme="majorBidi" w:cstheme="majorBidi"/>
          <w:sz w:val="24"/>
          <w:szCs w:val="24"/>
        </w:rPr>
        <w:t>, которых нет в светском мире. И те ценности или искры, которые религия добирает из светско</w:t>
      </w:r>
      <w:r w:rsidR="002810B9" w:rsidRPr="00080980">
        <w:rPr>
          <w:rFonts w:asciiTheme="majorBidi" w:hAnsiTheme="majorBidi" w:cstheme="majorBidi"/>
          <w:sz w:val="24"/>
          <w:szCs w:val="24"/>
        </w:rPr>
        <w:t>й культуры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 xml:space="preserve">не становятся в </w:t>
      </w:r>
      <w:r w:rsidR="007551EB" w:rsidRPr="00080980">
        <w:rPr>
          <w:rFonts w:asciiTheme="majorBidi" w:hAnsiTheme="majorBidi" w:cstheme="majorBidi"/>
          <w:sz w:val="24"/>
          <w:szCs w:val="24"/>
        </w:rPr>
        <w:t>религии</w:t>
      </w:r>
      <w:r w:rsidRPr="00080980">
        <w:rPr>
          <w:rFonts w:asciiTheme="majorBidi" w:hAnsiTheme="majorBidi" w:cstheme="majorBidi"/>
          <w:sz w:val="24"/>
          <w:szCs w:val="24"/>
        </w:rPr>
        <w:t xml:space="preserve"> центральными, они лишь дополняют прежнюю религиозную картину, чтобы сделать ее более цельной.</w:t>
      </w:r>
    </w:p>
    <w:p w14:paraId="225C9A89" w14:textId="0A8E389E" w:rsidR="00B04DE4" w:rsidRPr="00080980" w:rsidRDefault="00B04DE4">
      <w:pPr>
        <w:pStyle w:val="a8"/>
        <w:numPr>
          <w:ilvl w:val="0"/>
          <w:numId w:val="25"/>
        </w:numPr>
        <w:spacing w:before="120" w:after="120"/>
        <w:rPr>
          <w:rFonts w:asciiTheme="majorBidi" w:hAnsiTheme="majorBidi" w:cstheme="majorBidi"/>
          <w:sz w:val="24"/>
          <w:szCs w:val="24"/>
        </w:rPr>
      </w:pPr>
      <w:bookmarkStart w:id="382" w:name="_Hlk195828865"/>
      <w:bookmarkEnd w:id="381"/>
      <w:r w:rsidRPr="00080980">
        <w:rPr>
          <w:rFonts w:asciiTheme="majorBidi" w:hAnsiTheme="majorBidi" w:cstheme="majorBidi"/>
          <w:sz w:val="24"/>
          <w:szCs w:val="24"/>
        </w:rPr>
        <w:t>Универсальные ценности в светском мире во многом искажены из-за скорлупы. Светский мир даже не пытается (и не может) их от этой скорлупы очистить. Религия же, когда начинает анализировать эти идеалы, старается выделить искру и убрать скорлупу – поэтому сами эти идеалы начинают более правильно функционировать в нашей жизни.</w:t>
      </w:r>
      <w:r w:rsidR="007551EB" w:rsidRPr="00080980">
        <w:rPr>
          <w:rFonts w:asciiTheme="majorBidi" w:hAnsiTheme="majorBidi" w:cstheme="majorBidi"/>
          <w:sz w:val="24"/>
          <w:szCs w:val="24"/>
        </w:rPr>
        <w:t xml:space="preserve"> </w:t>
      </w:r>
      <w:bookmarkStart w:id="383" w:name="_Hlk195828923"/>
      <w:bookmarkEnd w:id="382"/>
      <w:r w:rsidRPr="00080980">
        <w:rPr>
          <w:rFonts w:asciiTheme="majorBidi" w:hAnsiTheme="majorBidi" w:cstheme="majorBidi"/>
          <w:sz w:val="24"/>
          <w:szCs w:val="24"/>
        </w:rPr>
        <w:t>Таким образом религия не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«</w:t>
      </w:r>
      <w:r w:rsidRPr="00080980">
        <w:rPr>
          <w:rFonts w:asciiTheme="majorBidi" w:hAnsiTheme="majorBidi" w:cstheme="majorBidi"/>
          <w:sz w:val="24"/>
          <w:szCs w:val="24"/>
        </w:rPr>
        <w:t>заимствует</w:t>
      </w:r>
      <w:r w:rsidR="00943467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2810B9" w:rsidRPr="00080980">
        <w:rPr>
          <w:rFonts w:asciiTheme="majorBidi" w:hAnsiTheme="majorBidi" w:cstheme="majorBidi"/>
          <w:sz w:val="24"/>
          <w:szCs w:val="24"/>
        </w:rPr>
        <w:t xml:space="preserve">напрямую </w:t>
      </w:r>
      <w:r w:rsidR="00614D87" w:rsidRPr="00080980">
        <w:rPr>
          <w:rFonts w:asciiTheme="majorBidi" w:hAnsiTheme="majorBidi" w:cstheme="majorBidi"/>
          <w:sz w:val="24"/>
          <w:szCs w:val="24"/>
        </w:rPr>
        <w:t>то,</w:t>
      </w:r>
      <w:r w:rsidR="00943467" w:rsidRPr="00080980">
        <w:rPr>
          <w:rFonts w:asciiTheme="majorBidi" w:hAnsiTheme="majorBidi" w:cstheme="majorBidi"/>
          <w:sz w:val="24"/>
          <w:szCs w:val="24"/>
        </w:rPr>
        <w:t xml:space="preserve"> что есть в светском мире</w:t>
      </w:r>
      <w:r w:rsidR="00C60E6D" w:rsidRPr="00080980">
        <w:rPr>
          <w:rFonts w:asciiTheme="majorBidi" w:hAnsiTheme="majorBidi" w:cstheme="majorBidi"/>
          <w:sz w:val="24"/>
          <w:szCs w:val="24"/>
        </w:rPr>
        <w:t>»</w:t>
      </w:r>
      <w:r w:rsidR="00614D87" w:rsidRPr="00080980">
        <w:rPr>
          <w:rFonts w:asciiTheme="majorBidi" w:hAnsiTheme="majorBidi" w:cstheme="majorBidi"/>
          <w:sz w:val="24"/>
          <w:szCs w:val="24"/>
        </w:rPr>
        <w:t>,</w:t>
      </w:r>
      <w:r w:rsidR="00C60E6D" w:rsidRPr="00080980">
        <w:rPr>
          <w:rFonts w:asciiTheme="majorBidi" w:hAnsiTheme="majorBidi" w:cstheme="majorBidi"/>
          <w:sz w:val="24"/>
          <w:szCs w:val="24"/>
        </w:rPr>
        <w:t xml:space="preserve"> –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943467" w:rsidRPr="00080980">
        <w:rPr>
          <w:rFonts w:asciiTheme="majorBidi" w:hAnsiTheme="majorBidi" w:cstheme="majorBidi"/>
          <w:sz w:val="24"/>
          <w:szCs w:val="24"/>
        </w:rPr>
        <w:t xml:space="preserve">но </w:t>
      </w:r>
      <w:r w:rsidRPr="00080980">
        <w:rPr>
          <w:rFonts w:asciiTheme="majorBidi" w:hAnsiTheme="majorBidi" w:cstheme="majorBidi"/>
          <w:sz w:val="24"/>
          <w:szCs w:val="24"/>
        </w:rPr>
        <w:t xml:space="preserve">она </w:t>
      </w:r>
      <w:r w:rsidR="002810B9" w:rsidRPr="00080980">
        <w:rPr>
          <w:rFonts w:asciiTheme="majorBidi" w:hAnsiTheme="majorBidi" w:cstheme="majorBidi"/>
          <w:sz w:val="24"/>
          <w:szCs w:val="24"/>
        </w:rPr>
        <w:t xml:space="preserve">эти концепции </w:t>
      </w:r>
      <w:r w:rsidR="00A91712" w:rsidRPr="00080980">
        <w:rPr>
          <w:rFonts w:asciiTheme="majorBidi" w:hAnsiTheme="majorBidi" w:cstheme="majorBidi"/>
          <w:sz w:val="24"/>
          <w:szCs w:val="24"/>
        </w:rPr>
        <w:t xml:space="preserve">адаптирует </w:t>
      </w:r>
      <w:r w:rsidRPr="00080980">
        <w:rPr>
          <w:rFonts w:asciiTheme="majorBidi" w:hAnsiTheme="majorBidi" w:cstheme="majorBidi"/>
          <w:sz w:val="24"/>
          <w:szCs w:val="24"/>
        </w:rPr>
        <w:t xml:space="preserve">и улучшает. Для более правильной реализации </w:t>
      </w:r>
      <w:r w:rsidR="00DC573D" w:rsidRPr="00080980">
        <w:rPr>
          <w:rFonts w:asciiTheme="majorBidi" w:hAnsiTheme="majorBidi" w:cstheme="majorBidi"/>
          <w:sz w:val="24"/>
          <w:szCs w:val="24"/>
        </w:rPr>
        <w:lastRenderedPageBreak/>
        <w:t xml:space="preserve">потенциала Божественных искр </w:t>
      </w:r>
      <w:r w:rsidRPr="00080980">
        <w:rPr>
          <w:rFonts w:asciiTheme="majorBidi" w:hAnsiTheme="majorBidi" w:cstheme="majorBidi"/>
          <w:sz w:val="24"/>
          <w:szCs w:val="24"/>
        </w:rPr>
        <w:t>важн</w:t>
      </w:r>
      <w:r w:rsidR="00DC573D" w:rsidRPr="00080980">
        <w:rPr>
          <w:rFonts w:asciiTheme="majorBidi" w:hAnsiTheme="majorBidi" w:cstheme="majorBidi"/>
          <w:sz w:val="24"/>
          <w:szCs w:val="24"/>
        </w:rPr>
        <w:t>а</w:t>
      </w:r>
      <w:r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="00DC573D" w:rsidRPr="00080980">
        <w:rPr>
          <w:rFonts w:asciiTheme="majorBidi" w:hAnsiTheme="majorBidi" w:cstheme="majorBidi"/>
          <w:sz w:val="24"/>
          <w:szCs w:val="24"/>
        </w:rPr>
        <w:t xml:space="preserve">интеграция </w:t>
      </w:r>
      <w:r w:rsidRPr="00080980">
        <w:rPr>
          <w:rFonts w:asciiTheme="majorBidi" w:hAnsiTheme="majorBidi" w:cstheme="majorBidi"/>
          <w:sz w:val="24"/>
          <w:szCs w:val="24"/>
        </w:rPr>
        <w:t>светск</w:t>
      </w:r>
      <w:r w:rsidR="00DC573D" w:rsidRPr="00080980">
        <w:rPr>
          <w:rFonts w:asciiTheme="majorBidi" w:hAnsiTheme="majorBidi" w:cstheme="majorBidi"/>
          <w:sz w:val="24"/>
          <w:szCs w:val="24"/>
        </w:rPr>
        <w:t>ого</w:t>
      </w:r>
      <w:r w:rsidRPr="00080980">
        <w:rPr>
          <w:rFonts w:asciiTheme="majorBidi" w:hAnsiTheme="majorBidi" w:cstheme="majorBidi"/>
          <w:sz w:val="24"/>
          <w:szCs w:val="24"/>
        </w:rPr>
        <w:t xml:space="preserve"> и религиозн</w:t>
      </w:r>
      <w:r w:rsidR="00DC573D" w:rsidRPr="00080980">
        <w:rPr>
          <w:rFonts w:asciiTheme="majorBidi" w:hAnsiTheme="majorBidi" w:cstheme="majorBidi"/>
          <w:sz w:val="24"/>
          <w:szCs w:val="24"/>
        </w:rPr>
        <w:t>ого подхода</w:t>
      </w:r>
      <w:r w:rsidRPr="00080980">
        <w:rPr>
          <w:rFonts w:asciiTheme="majorBidi" w:hAnsiTheme="majorBidi" w:cstheme="majorBidi"/>
          <w:sz w:val="24"/>
          <w:szCs w:val="24"/>
        </w:rPr>
        <w:t>.</w:t>
      </w:r>
    </w:p>
    <w:bookmarkEnd w:id="383"/>
    <w:p w14:paraId="55A1394F" w14:textId="0FE151AB" w:rsidR="00B04DE4" w:rsidRPr="00080980" w:rsidRDefault="00B04DE4">
      <w:pPr>
        <w:pStyle w:val="a8"/>
        <w:numPr>
          <w:ilvl w:val="0"/>
          <w:numId w:val="25"/>
        </w:num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080980">
        <w:rPr>
          <w:rFonts w:asciiTheme="majorBidi" w:hAnsiTheme="majorBidi" w:cstheme="majorBidi"/>
          <w:sz w:val="24"/>
          <w:szCs w:val="24"/>
        </w:rPr>
        <w:t>Важно учиться на опыте предыдущей стадии развития религиозного сионизма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 xml:space="preserve">интеграции </w:t>
      </w:r>
      <w:r w:rsidR="002810B9" w:rsidRPr="00080980">
        <w:rPr>
          <w:rFonts w:asciiTheme="majorBidi" w:hAnsiTheme="majorBidi" w:cstheme="majorBidi"/>
          <w:sz w:val="24"/>
          <w:szCs w:val="24"/>
        </w:rPr>
        <w:t xml:space="preserve">иудаизма и </w:t>
      </w:r>
      <w:r w:rsidRPr="00080980">
        <w:rPr>
          <w:rFonts w:asciiTheme="majorBidi" w:hAnsiTheme="majorBidi" w:cstheme="majorBidi"/>
          <w:sz w:val="24"/>
          <w:szCs w:val="24"/>
        </w:rPr>
        <w:t>национальных ценностей. В 1920-50-е годы светские сионисты (нерелигиозные и даже антирелигиозные) активно осваивали Землю Израиля, и очень много сделали для того, чтобы Страна стала домом для всего еврейского народа. Однако после Шестидневной войны дети светских сионистов не смогли сделать почти ничего для освоения Иудеи и Самарии. Причина этого в том, что искра освоения Страны в светском сионизме стала гаснуть, а религиозный сионизм к тому времени воспринял национальные идеалы, и подключил их к религиозным источникам. В результате эти искры не только очистились от скорлупы, но стали частью религиозной системы</w:t>
      </w:r>
      <w:r w:rsidR="00C65CF0" w:rsidRPr="00080980">
        <w:rPr>
          <w:rFonts w:asciiTheme="majorBidi" w:hAnsiTheme="majorBidi" w:cstheme="majorBidi"/>
          <w:sz w:val="24"/>
          <w:szCs w:val="24"/>
        </w:rPr>
        <w:t xml:space="preserve"> – </w:t>
      </w:r>
      <w:r w:rsidRPr="00080980">
        <w:rPr>
          <w:rFonts w:asciiTheme="majorBidi" w:hAnsiTheme="majorBidi" w:cstheme="majorBidi"/>
          <w:sz w:val="24"/>
          <w:szCs w:val="24"/>
        </w:rPr>
        <w:t>и благодаря этому приобрели гораздо больше энергии. Благодаря этому религиозные сионисты смогли так сильно продвинуться в освоении Иудеи и Самарии. (Конечно, на сегодня этот процесс далеко не закончен, но и светскому сионизму тоже понадобилось 70 лет, чтобы от первых поселений в Израиле в 1880-е годы дойти в 1948 году до государства. И религиозному сионизму тоже нужно длительное время для реализации поставленных задач).</w:t>
      </w:r>
    </w:p>
    <w:p w14:paraId="296A98CE" w14:textId="6A75495F" w:rsidR="007551EB" w:rsidRPr="00080980" w:rsidRDefault="007551EB">
      <w:pPr>
        <w:pStyle w:val="a8"/>
        <w:numPr>
          <w:ilvl w:val="0"/>
          <w:numId w:val="25"/>
        </w:numPr>
        <w:shd w:val="clear" w:color="auto" w:fill="FFFFFF"/>
        <w:spacing w:before="0" w:after="0"/>
        <w:rPr>
          <w:rFonts w:asciiTheme="majorBidi" w:eastAsia="Times New Roman" w:hAnsiTheme="majorBidi" w:cstheme="majorBidi"/>
          <w:sz w:val="24"/>
          <w:szCs w:val="24"/>
        </w:rPr>
      </w:pPr>
      <w:r w:rsidRPr="00080980">
        <w:rPr>
          <w:rFonts w:asciiTheme="majorBidi" w:eastAsia="Times New Roman" w:hAnsiTheme="majorBidi" w:cstheme="majorBidi"/>
          <w:sz w:val="24"/>
          <w:szCs w:val="24"/>
        </w:rPr>
        <w:t xml:space="preserve">Аналогичным процессом является интеграция универсальных ценностей в иудаизм. Мы не собираемся заимствовать эти ценности в том виде, в каком они существуют в светском мире. Вместо этого для каждой универсальной ценности мы должны найти искру, </w:t>
      </w:r>
      <w:r w:rsidR="00F34B62" w:rsidRPr="00080980">
        <w:rPr>
          <w:rFonts w:asciiTheme="majorBidi" w:eastAsia="Times New Roman" w:hAnsiTheme="majorBidi" w:cstheme="majorBidi"/>
          <w:sz w:val="24"/>
          <w:szCs w:val="24"/>
        </w:rPr>
        <w:t xml:space="preserve">которая находится 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в оболочке светской идеологии, извлечь ее</w:t>
      </w:r>
      <w:r w:rsidR="00F34B62" w:rsidRPr="00080980">
        <w:rPr>
          <w:rFonts w:asciiTheme="majorBidi" w:eastAsia="Times New Roman" w:hAnsiTheme="majorBidi" w:cstheme="majorBidi"/>
          <w:sz w:val="24"/>
          <w:szCs w:val="24"/>
        </w:rPr>
        <w:t xml:space="preserve"> оттуда</w:t>
      </w:r>
      <w:r w:rsidRPr="00080980">
        <w:rPr>
          <w:rFonts w:asciiTheme="majorBidi" w:eastAsia="Times New Roman" w:hAnsiTheme="majorBidi" w:cstheme="majorBidi"/>
          <w:sz w:val="24"/>
          <w:szCs w:val="24"/>
        </w:rPr>
        <w:t>, соединить с ее источником в традиционном иудаизме и взрастить в родной религиозной почве. И тогда, обогащенный этой ценностью, универсальный религиозный сионизм станет лидером в продвижении этой самой ценности.</w:t>
      </w:r>
    </w:p>
    <w:p w14:paraId="180A97F7" w14:textId="0AFD9D9F" w:rsidR="00A8063D" w:rsidRPr="006F62EC" w:rsidRDefault="00B04DE4" w:rsidP="00A10D9F">
      <w:pPr>
        <w:spacing w:before="120" w:after="120"/>
        <w:rPr>
          <w:rFonts w:ascii="Times New Roman" w:eastAsia="MS Mincho" w:hAnsi="Times New Roman" w:cs="Times New Roman"/>
          <w:b/>
          <w:bCs/>
          <w:sz w:val="24"/>
          <w:szCs w:val="24"/>
          <w:lang w:eastAsia="ru-RU" w:bidi="ar-SA"/>
        </w:rPr>
      </w:pPr>
      <w:r w:rsidRPr="00080980">
        <w:rPr>
          <w:rFonts w:asciiTheme="majorBidi" w:hAnsiTheme="majorBidi" w:cstheme="majorBidi"/>
          <w:sz w:val="24"/>
          <w:szCs w:val="24"/>
        </w:rPr>
        <w:t>Еще раз</w:t>
      </w:r>
      <w:r w:rsidR="002810B9" w:rsidRPr="00080980">
        <w:rPr>
          <w:rFonts w:asciiTheme="majorBidi" w:hAnsiTheme="majorBidi" w:cstheme="majorBidi"/>
          <w:sz w:val="24"/>
          <w:szCs w:val="24"/>
        </w:rPr>
        <w:t xml:space="preserve"> важно</w:t>
      </w:r>
      <w:r w:rsidRPr="00080980">
        <w:rPr>
          <w:rFonts w:asciiTheme="majorBidi" w:hAnsiTheme="majorBidi" w:cstheme="majorBidi"/>
          <w:sz w:val="24"/>
          <w:szCs w:val="24"/>
        </w:rPr>
        <w:t xml:space="preserve"> подчеркну</w:t>
      </w:r>
      <w:r w:rsidR="002810B9" w:rsidRPr="00080980">
        <w:rPr>
          <w:rFonts w:asciiTheme="majorBidi" w:hAnsiTheme="majorBidi" w:cstheme="majorBidi"/>
          <w:sz w:val="24"/>
          <w:szCs w:val="24"/>
        </w:rPr>
        <w:t>ть</w:t>
      </w:r>
      <w:r w:rsidRPr="00080980">
        <w:rPr>
          <w:rFonts w:asciiTheme="majorBidi" w:hAnsiTheme="majorBidi" w:cstheme="majorBidi"/>
          <w:sz w:val="24"/>
          <w:szCs w:val="24"/>
        </w:rPr>
        <w:t xml:space="preserve">, что мы должны </w:t>
      </w:r>
      <w:r w:rsidR="008E1CBC" w:rsidRPr="00080980">
        <w:rPr>
          <w:rFonts w:asciiTheme="majorBidi" w:hAnsiTheme="majorBidi" w:cstheme="majorBidi"/>
          <w:sz w:val="24"/>
          <w:szCs w:val="24"/>
        </w:rPr>
        <w:t xml:space="preserve">рассматривать </w:t>
      </w:r>
      <w:r w:rsidRPr="00080980">
        <w:rPr>
          <w:rFonts w:asciiTheme="majorBidi" w:hAnsiTheme="majorBidi" w:cstheme="majorBidi"/>
          <w:sz w:val="24"/>
          <w:szCs w:val="24"/>
        </w:rPr>
        <w:t>диалог Бога с народом и с человечеством гораздо шире формальных религиозных рамок. Это</w:t>
      </w:r>
      <w:r w:rsidR="00010C01" w:rsidRPr="00080980">
        <w:rPr>
          <w:rFonts w:asciiTheme="majorBidi" w:hAnsiTheme="majorBidi" w:cstheme="majorBidi"/>
          <w:sz w:val="24"/>
          <w:szCs w:val="24"/>
        </w:rPr>
        <w:t>т</w:t>
      </w:r>
      <w:r w:rsidRPr="00080980">
        <w:rPr>
          <w:rFonts w:asciiTheme="majorBidi" w:hAnsiTheme="majorBidi" w:cstheme="majorBidi"/>
          <w:sz w:val="24"/>
          <w:szCs w:val="24"/>
        </w:rPr>
        <w:t xml:space="preserve"> диалог включает в себя также и светскую культуру, социальные процессы и т.</w:t>
      </w:r>
      <w:r w:rsidR="00400DB5" w:rsidRPr="00080980">
        <w:rPr>
          <w:rFonts w:asciiTheme="majorBidi" w:hAnsiTheme="majorBidi" w:cstheme="majorBidi"/>
          <w:sz w:val="24"/>
          <w:szCs w:val="24"/>
        </w:rPr>
        <w:t xml:space="preserve"> </w:t>
      </w:r>
      <w:r w:rsidRPr="00080980">
        <w:rPr>
          <w:rFonts w:asciiTheme="majorBidi" w:hAnsiTheme="majorBidi" w:cstheme="majorBidi"/>
          <w:sz w:val="24"/>
          <w:szCs w:val="24"/>
        </w:rPr>
        <w:t>д. Все должно рассматриваться как единый комплекс. И тогда процесс интеграции светского и религиозного подходов становится естественным и необходимым.</w:t>
      </w:r>
    </w:p>
    <w:sectPr w:rsidR="00A8063D" w:rsidRPr="006F62EC" w:rsidSect="00245CC7"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65F4" w14:textId="77777777" w:rsidR="009F6EAE" w:rsidRDefault="009F6EAE" w:rsidP="00136850">
      <w:pPr>
        <w:spacing w:after="0"/>
      </w:pPr>
      <w:r>
        <w:separator/>
      </w:r>
    </w:p>
  </w:endnote>
  <w:endnote w:type="continuationSeparator" w:id="0">
    <w:p w14:paraId="3182DBB4" w14:textId="77777777" w:rsidR="009F6EAE" w:rsidRDefault="009F6EAE" w:rsidP="00136850">
      <w:pPr>
        <w:spacing w:after="0"/>
      </w:pPr>
      <w:r>
        <w:continuationSeparator/>
      </w:r>
    </w:p>
  </w:endnote>
  <w:endnote w:type="continuationNotice" w:id="1">
    <w:p w14:paraId="3DB777DF" w14:textId="77777777" w:rsidR="009F6EAE" w:rsidRDefault="009F6E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6210187"/>
      <w:docPartObj>
        <w:docPartGallery w:val="Page Numbers (Bottom of Page)"/>
        <w:docPartUnique/>
      </w:docPartObj>
    </w:sdtPr>
    <w:sdtContent>
      <w:p w14:paraId="0ECAD4FD" w14:textId="2F6E3896" w:rsidR="00B27991" w:rsidRPr="00010C01" w:rsidRDefault="00B27991" w:rsidP="00010C01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6E200" w14:textId="77777777" w:rsidR="009F6EAE" w:rsidRDefault="009F6EAE" w:rsidP="00136850">
      <w:pPr>
        <w:spacing w:after="0"/>
      </w:pPr>
      <w:r>
        <w:separator/>
      </w:r>
    </w:p>
  </w:footnote>
  <w:footnote w:type="continuationSeparator" w:id="0">
    <w:p w14:paraId="4E7D4EB5" w14:textId="77777777" w:rsidR="009F6EAE" w:rsidRDefault="009F6EAE" w:rsidP="00136850">
      <w:pPr>
        <w:spacing w:after="0"/>
      </w:pPr>
      <w:r>
        <w:continuationSeparator/>
      </w:r>
    </w:p>
  </w:footnote>
  <w:footnote w:type="continuationNotice" w:id="1">
    <w:p w14:paraId="3E29B9C9" w14:textId="77777777" w:rsidR="009F6EAE" w:rsidRDefault="009F6EAE">
      <w:pPr>
        <w:spacing w:before="0" w:after="0"/>
      </w:pPr>
    </w:p>
  </w:footnote>
  <w:footnote w:id="2">
    <w:p w14:paraId="581E4ED8" w14:textId="3D405BB1" w:rsidR="00B27991" w:rsidRPr="000A393D" w:rsidRDefault="00B27991">
      <w:pPr>
        <w:pStyle w:val="aa"/>
        <w:rPr>
          <w:lang w:val="ru-RU"/>
        </w:rPr>
      </w:pPr>
      <w:r w:rsidRPr="000A393D">
        <w:rPr>
          <w:rStyle w:val="ac"/>
          <w:b w:val="0"/>
          <w:bCs w:val="0"/>
          <w:sz w:val="20"/>
          <w:szCs w:val="20"/>
        </w:rPr>
        <w:footnoteRef/>
      </w:r>
      <w:r w:rsidRPr="000A393D">
        <w:rPr>
          <w:lang w:val="ru-RU"/>
        </w:rPr>
        <w:t xml:space="preserve"> </w:t>
      </w:r>
      <w:r w:rsidRPr="000A393D">
        <w:rPr>
          <w:rFonts w:ascii="Times New Roman" w:hAnsi="Times New Roman"/>
          <w:b w:val="0"/>
          <w:bCs w:val="0"/>
          <w:sz w:val="20"/>
          <w:szCs w:val="20"/>
          <w:lang w:val="ru-RU"/>
        </w:rPr>
        <w:t xml:space="preserve">Смерть Машиаха бен Йосефа не обязательно предрешена; скорее, она служит предупреждением. Опираясь на Зоhар и толкование Псалма 118, Виленский Гаон утверждал, что МбЙосеф пройдет через испытания и невзгоды, но в конце концов останется жив. В нашем контексте смерть Машиаха бен Йосефа должна означать </w:t>
      </w:r>
      <w:bookmarkStart w:id="52" w:name="_Hlk194229081"/>
      <w:r w:rsidRPr="000A393D">
        <w:rPr>
          <w:rFonts w:ascii="Times New Roman" w:hAnsi="Times New Roman"/>
          <w:b w:val="0"/>
          <w:bCs w:val="0"/>
          <w:sz w:val="20"/>
          <w:szCs w:val="20"/>
          <w:lang w:val="ru-RU"/>
        </w:rPr>
        <w:t>не насильственное физическое уничтожение светского сионизма, а потеря его лидирующей роли</w:t>
      </w:r>
      <w:bookmarkEnd w:id="52"/>
      <w:r>
        <w:rPr>
          <w:lang w:val="ru-RU"/>
        </w:rPr>
        <w:t>.</w:t>
      </w:r>
    </w:p>
  </w:footnote>
  <w:footnote w:id="3">
    <w:p w14:paraId="3CD27884" w14:textId="6FBB1341" w:rsidR="00B27991" w:rsidRPr="00DE48EA" w:rsidRDefault="00B27991" w:rsidP="00AE3FD7">
      <w:pPr>
        <w:pStyle w:val="aa"/>
        <w:spacing w:before="0"/>
        <w:rPr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DE48EA">
        <w:rPr>
          <w:rStyle w:val="ac"/>
          <w:b w:val="0"/>
          <w:bCs w:val="0"/>
          <w:sz w:val="20"/>
          <w:szCs w:val="20"/>
        </w:rPr>
        <w:footnoteRef/>
      </w:r>
      <w:r w:rsidRPr="00DE48EA">
        <w:rPr>
          <w:rStyle w:val="ac"/>
          <w:b w:val="0"/>
          <w:bCs w:val="0"/>
          <w:sz w:val="20"/>
          <w:szCs w:val="20"/>
          <w:lang w:val="ru-RU"/>
        </w:rPr>
        <w:t xml:space="preserve"> </w:t>
      </w:r>
      <w:r w:rsidRPr="00DE48EA">
        <w:rPr>
          <w:rFonts w:ascii="Times New Roman" w:hAnsi="Times New Roman"/>
          <w:b w:val="0"/>
          <w:bCs w:val="0"/>
          <w:sz w:val="20"/>
          <w:szCs w:val="20"/>
          <w:lang w:val="ru-RU"/>
        </w:rPr>
        <w:t xml:space="preserve">Во всех случаях, когда упоминается учение Виленского Гаона о мессианском процессе, мы имеем в виду книгу «Коль </w:t>
      </w:r>
      <w:r w:rsidRPr="00DE48EA">
        <w:rPr>
          <w:rFonts w:ascii="Times New Roman" w:hAnsi="Times New Roman"/>
          <w:b w:val="0"/>
          <w:bCs w:val="0"/>
          <w:sz w:val="20"/>
          <w:szCs w:val="20"/>
        </w:rPr>
        <w:t>h</w:t>
      </w:r>
      <w:r w:rsidRPr="00DE48EA">
        <w:rPr>
          <w:rFonts w:ascii="Times New Roman" w:hAnsi="Times New Roman"/>
          <w:b w:val="0"/>
          <w:bCs w:val="0"/>
          <w:sz w:val="20"/>
          <w:szCs w:val="20"/>
          <w:lang w:val="ru-RU"/>
        </w:rPr>
        <w:t xml:space="preserve">а-Тор». Эта книга была издана в </w:t>
      </w:r>
      <w:r w:rsidRPr="00DE48EA">
        <w:rPr>
          <w:rFonts w:ascii="Times New Roman" w:hAnsi="Times New Roman"/>
          <w:b w:val="0"/>
          <w:bCs w:val="0"/>
          <w:sz w:val="20"/>
          <w:szCs w:val="20"/>
        </w:rPr>
        <w:t>XX</w:t>
      </w:r>
      <w:r w:rsidRPr="00DE48EA">
        <w:rPr>
          <w:rFonts w:ascii="Times New Roman" w:hAnsi="Times New Roman"/>
          <w:b w:val="0"/>
          <w:bCs w:val="0"/>
          <w:sz w:val="20"/>
          <w:szCs w:val="20"/>
          <w:lang w:val="ru-RU"/>
        </w:rPr>
        <w:t xml:space="preserve"> веке потомками учеников Виленского Гаона, и согласно их традиции, отражает мессианское видение Гаона. Существуют альтернативные мнения об аутентичности этой книги учению Виленского Гаона, но эта полемика выходит за рамки данной работы.</w:t>
      </w:r>
    </w:p>
  </w:footnote>
  <w:footnote w:id="4">
    <w:p w14:paraId="71662F86" w14:textId="2ADD9DBC" w:rsidR="00B27991" w:rsidRPr="00DE48EA" w:rsidRDefault="00B27991" w:rsidP="00AE3FD7">
      <w:pPr>
        <w:pStyle w:val="aa"/>
        <w:spacing w:before="0"/>
        <w:rPr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DE48EA">
        <w:rPr>
          <w:rStyle w:val="ac"/>
          <w:b w:val="0"/>
          <w:bCs w:val="0"/>
          <w:sz w:val="20"/>
          <w:szCs w:val="20"/>
        </w:rPr>
        <w:footnoteRef/>
      </w:r>
      <w:r w:rsidRPr="00DE48EA">
        <w:rPr>
          <w:rStyle w:val="ac"/>
          <w:b w:val="0"/>
          <w:bCs w:val="0"/>
          <w:sz w:val="20"/>
          <w:szCs w:val="20"/>
          <w:lang w:val="ru-RU"/>
        </w:rPr>
        <w:t xml:space="preserve"> </w:t>
      </w:r>
      <w:r w:rsidRPr="00DE48EA">
        <w:rPr>
          <w:rFonts w:ascii="Times New Roman" w:hAnsi="Times New Roman"/>
          <w:b w:val="0"/>
          <w:bCs w:val="0"/>
          <w:sz w:val="20"/>
          <w:szCs w:val="20"/>
          <w:lang w:val="ru-RU"/>
        </w:rPr>
        <w:t>В Талмудическую эпоху, чтобы уменьшить отчаянное сопротивление евреев Риму и предотвратить разрушение и исчезновение еврейского народа, Мудрецы сформулировали концепцию согласно которой мессианские надежды не должны быть реализованы усилиями людей в историческом процессе, но осуществятся лишь в «конце времен». Рабби Калишер в своей книге «Дришат Цион» («Стремление к Сиону», 1860 г.) утверждал иной подход: мессианская эпоха является частью продолжающейся истории человечества, и что еврейский народ должен своими собственными активными усилиями привести в мир Машиаха.</w:t>
      </w:r>
    </w:p>
  </w:footnote>
  <w:footnote w:id="5">
    <w:p w14:paraId="783A2422" w14:textId="7D14F56B" w:rsidR="00B27991" w:rsidRPr="00DE48EA" w:rsidRDefault="00B27991" w:rsidP="00AE3FD7">
      <w:pPr>
        <w:pStyle w:val="aa"/>
        <w:spacing w:before="0"/>
        <w:rPr>
          <w:rFonts w:ascii="Times New Roman" w:hAnsi="Times New Roman"/>
          <w:b w:val="0"/>
          <w:bCs w:val="0"/>
          <w:lang w:val="ru-RU"/>
        </w:rPr>
      </w:pPr>
      <w:r w:rsidRPr="00DE48EA">
        <w:rPr>
          <w:rStyle w:val="ac"/>
          <w:b w:val="0"/>
          <w:bCs w:val="0"/>
          <w:sz w:val="20"/>
          <w:szCs w:val="20"/>
        </w:rPr>
        <w:footnoteRef/>
      </w:r>
      <w:r w:rsidRPr="00DE48EA">
        <w:rPr>
          <w:rStyle w:val="ac"/>
          <w:b w:val="0"/>
          <w:bCs w:val="0"/>
          <w:sz w:val="20"/>
          <w:szCs w:val="20"/>
          <w:lang w:val="ru-RU"/>
        </w:rPr>
        <w:t xml:space="preserve"> </w:t>
      </w:r>
      <w:bookmarkStart w:id="73" w:name="_Hlk194308811"/>
      <w:r w:rsidRPr="00DE48EA">
        <w:rPr>
          <w:rFonts w:ascii="Times New Roman" w:hAnsi="Times New Roman"/>
          <w:b w:val="0"/>
          <w:bCs w:val="0"/>
          <w:sz w:val="20"/>
          <w:szCs w:val="20"/>
          <w:lang w:val="ru-RU"/>
        </w:rPr>
        <w:t>Согласно Танаху и еврейской традиции, у царя Соломона было огромное количество жен, что не могло быть объяснено его личными потребностями. Политический характер этих браков создавал связи между царством Соломона и многими другими государствами и привлекал иностранных гостей в Иерусалим. Талмуд, цитируя стих «И породнился Соломон с Фараоном, царем Египта, женившись на дочери Фараона» (Цари I, 3:1), добавляет «она обратилась в его веру» (Иевамот, 76а). В эфиопской традиции (Кебра Нагаст, глава 28) считается, что визит царицы Савской в Иерусалим способствовал влиянию концепций Торы на нее лично, а затем и на ее страну на много столетий, и фактически определил духовный мир Эфиопского государства. Конечно, не везде это влияние было таким сильным – но на том этапе исторического развития даже простое знакомство мира с идеями Торы было необычайно важным.</w:t>
      </w:r>
    </w:p>
    <w:bookmarkEnd w:id="73"/>
  </w:footnote>
  <w:footnote w:id="6">
    <w:p w14:paraId="69892150" w14:textId="2F6DA85E" w:rsidR="00B27991" w:rsidRPr="00DE48EA" w:rsidRDefault="00B27991" w:rsidP="00AE3FD7">
      <w:pPr>
        <w:spacing w:before="0" w:after="0"/>
        <w:rPr>
          <w:rFonts w:ascii="Times New Roman" w:hAnsi="Times New Roman"/>
          <w:sz w:val="20"/>
          <w:szCs w:val="20"/>
        </w:rPr>
      </w:pPr>
      <w:r w:rsidRPr="00DE48EA">
        <w:rPr>
          <w:rStyle w:val="ac"/>
        </w:rPr>
        <w:footnoteRef/>
      </w:r>
      <w:r w:rsidRPr="00DE48EA">
        <w:t xml:space="preserve"> </w:t>
      </w:r>
      <w:r w:rsidRPr="00DE48EA">
        <w:rPr>
          <w:rFonts w:ascii="Times New Roman" w:hAnsi="Times New Roman"/>
          <w:sz w:val="20"/>
          <w:szCs w:val="20"/>
        </w:rPr>
        <w:t>Неверно думать, что конфликт между Саулом и Давидом был исключительно персональным. Вопрос был не только в продолжении династии, но и в направлении дальнейшего развития государства. Поэтому Саул сердится на Ионатана, который был готов передать престол Давиду, и также говорит своим соратникам: «слушайте же, сыны Биньяминовы, неужели сын Ишая даст всем вам поля и виноградники, всех вас назначит тысяченачальниками и стоначальниками?» (Шмуэль I, 22:7). Здесь описывается не только личная дилемма, но и проблема различных слоев населения и даже колен. Это как раз та форма, в которой идеологические разногласия выражались в древние времена.</w:t>
      </w:r>
    </w:p>
  </w:footnote>
  <w:footnote w:id="7">
    <w:p w14:paraId="4CCFE8BB" w14:textId="6E435515" w:rsidR="00B27991" w:rsidRPr="00DE48EA" w:rsidRDefault="00B27991" w:rsidP="00AE3FD7">
      <w:pPr>
        <w:pStyle w:val="aa"/>
        <w:spacing w:before="0"/>
        <w:rPr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DE48EA">
        <w:rPr>
          <w:rStyle w:val="ac"/>
          <w:b w:val="0"/>
          <w:bCs w:val="0"/>
        </w:rPr>
        <w:footnoteRef/>
      </w:r>
      <w:r w:rsidRPr="00DE48EA">
        <w:rPr>
          <w:rStyle w:val="ac"/>
          <w:b w:val="0"/>
          <w:bCs w:val="0"/>
          <w:lang w:val="ru-RU"/>
        </w:rPr>
        <w:t xml:space="preserve"> </w:t>
      </w:r>
      <w:bookmarkStart w:id="104" w:name="_Hlk194322646"/>
      <w:r w:rsidRPr="00DE48EA">
        <w:rPr>
          <w:rFonts w:ascii="Times New Roman" w:hAnsi="Times New Roman"/>
          <w:b w:val="0"/>
          <w:bCs w:val="0"/>
          <w:sz w:val="20"/>
          <w:szCs w:val="20"/>
          <w:lang w:val="ru-RU"/>
        </w:rPr>
        <w:t>Отдельным является вопрос о том, что порядок поклонения в Третьем Храме может радикально отличаться от служения в Первом и Втором Храмах. Например, очень вероятно, что не будет жертвоприношений животных. См. об этом статью рава Кука «Видение вегетарианства и мира».</w:t>
      </w:r>
      <w:bookmarkEnd w:id="104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3B3"/>
    <w:multiLevelType w:val="hybridMultilevel"/>
    <w:tmpl w:val="82E89D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0B5962"/>
    <w:multiLevelType w:val="hybridMultilevel"/>
    <w:tmpl w:val="60700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6A2F6A"/>
    <w:multiLevelType w:val="hybridMultilevel"/>
    <w:tmpl w:val="86AC0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4E6D47"/>
    <w:multiLevelType w:val="hybridMultilevel"/>
    <w:tmpl w:val="20523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6B58CC"/>
    <w:multiLevelType w:val="hybridMultilevel"/>
    <w:tmpl w:val="B39603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1B1BF8"/>
    <w:multiLevelType w:val="hybridMultilevel"/>
    <w:tmpl w:val="52B2E9F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F3428D"/>
    <w:multiLevelType w:val="hybridMultilevel"/>
    <w:tmpl w:val="A1D4F2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6C75DB"/>
    <w:multiLevelType w:val="hybridMultilevel"/>
    <w:tmpl w:val="3D8A6532"/>
    <w:lvl w:ilvl="0" w:tplc="01A21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12F34"/>
    <w:multiLevelType w:val="hybridMultilevel"/>
    <w:tmpl w:val="FC12E3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32B08"/>
    <w:multiLevelType w:val="multilevel"/>
    <w:tmpl w:val="CF50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5632C"/>
    <w:multiLevelType w:val="hybridMultilevel"/>
    <w:tmpl w:val="DBA29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AD1DC3"/>
    <w:multiLevelType w:val="hybridMultilevel"/>
    <w:tmpl w:val="F53CA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30A24"/>
    <w:multiLevelType w:val="hybridMultilevel"/>
    <w:tmpl w:val="357EA0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98391C"/>
    <w:multiLevelType w:val="hybridMultilevel"/>
    <w:tmpl w:val="F0CC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708C1"/>
    <w:multiLevelType w:val="hybridMultilevel"/>
    <w:tmpl w:val="E634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12AE"/>
    <w:multiLevelType w:val="hybridMultilevel"/>
    <w:tmpl w:val="37F28B1C"/>
    <w:lvl w:ilvl="0" w:tplc="6298BDB0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30F29"/>
    <w:multiLevelType w:val="hybridMultilevel"/>
    <w:tmpl w:val="B0E8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039F8"/>
    <w:multiLevelType w:val="hybridMultilevel"/>
    <w:tmpl w:val="D9066268"/>
    <w:lvl w:ilvl="0" w:tplc="6298BDB0">
      <w:start w:val="1"/>
      <w:numFmt w:val="decimal"/>
      <w:lvlText w:val="(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D2F4F14"/>
    <w:multiLevelType w:val="hybridMultilevel"/>
    <w:tmpl w:val="B742D6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9A1B42"/>
    <w:multiLevelType w:val="hybridMultilevel"/>
    <w:tmpl w:val="1D92E646"/>
    <w:lvl w:ilvl="0" w:tplc="FFFFFFFF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FFFFFFFF">
      <w:start w:val="1"/>
      <w:numFmt w:val="lowerRoman"/>
      <w:lvlText w:val="%6."/>
      <w:lvlJc w:val="right"/>
      <w:pPr>
        <w:ind w:left="4146" w:hanging="180"/>
      </w:pPr>
    </w:lvl>
    <w:lvl w:ilvl="6" w:tplc="FFFFFFFF">
      <w:start w:val="1"/>
      <w:numFmt w:val="decimal"/>
      <w:lvlText w:val="%7."/>
      <w:lvlJc w:val="left"/>
      <w:pPr>
        <w:ind w:left="4866" w:hanging="360"/>
      </w:pPr>
    </w:lvl>
    <w:lvl w:ilvl="7" w:tplc="FFFFFFFF" w:tentative="1">
      <w:start w:val="1"/>
      <w:numFmt w:val="lowerLetter"/>
      <w:lvlText w:val="%8."/>
      <w:lvlJc w:val="left"/>
      <w:pPr>
        <w:ind w:left="5586" w:hanging="360"/>
      </w:pPr>
    </w:lvl>
    <w:lvl w:ilvl="8" w:tplc="FFFFFFFF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0" w15:restartNumberingAfterBreak="0">
    <w:nsid w:val="6286767A"/>
    <w:multiLevelType w:val="hybridMultilevel"/>
    <w:tmpl w:val="EC06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06062"/>
    <w:multiLevelType w:val="hybridMultilevel"/>
    <w:tmpl w:val="BBBA43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33816AD"/>
    <w:multiLevelType w:val="hybridMultilevel"/>
    <w:tmpl w:val="6D861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FD77B0"/>
    <w:multiLevelType w:val="hybridMultilevel"/>
    <w:tmpl w:val="408E19DC"/>
    <w:lvl w:ilvl="0" w:tplc="6422FE8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22B43"/>
    <w:multiLevelType w:val="hybridMultilevel"/>
    <w:tmpl w:val="BF44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03E02"/>
    <w:multiLevelType w:val="hybridMultilevel"/>
    <w:tmpl w:val="2606318E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2" w:tplc="26DC4F78" w:tentative="1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3784DA6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56D0EA7E">
      <w:numFmt w:val="bullet"/>
      <w:lvlText w:val="•"/>
      <w:lvlJc w:val="left"/>
      <w:pPr>
        <w:tabs>
          <w:tab w:val="num" w:pos="3731"/>
        </w:tabs>
        <w:ind w:left="3731" w:hanging="360"/>
      </w:pPr>
      <w:rPr>
        <w:rFonts w:ascii="Arial" w:hAnsi="Arial" w:hint="default"/>
      </w:rPr>
    </w:lvl>
    <w:lvl w:ilvl="5" w:tplc="7D62BB58" w:tentative="1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9B664820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435EE066" w:tentative="1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370AFF04" w:tentative="1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26" w15:restartNumberingAfterBreak="0">
    <w:nsid w:val="6FED2665"/>
    <w:multiLevelType w:val="hybridMultilevel"/>
    <w:tmpl w:val="60C26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285E76"/>
    <w:multiLevelType w:val="hybridMultilevel"/>
    <w:tmpl w:val="8452C34C"/>
    <w:lvl w:ilvl="0" w:tplc="041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426" w:hanging="360"/>
      </w:pPr>
    </w:lvl>
    <w:lvl w:ilvl="5" w:tplc="FFFFFFFF">
      <w:start w:val="1"/>
      <w:numFmt w:val="lowerRoman"/>
      <w:lvlText w:val="%6."/>
      <w:lvlJc w:val="right"/>
      <w:pPr>
        <w:ind w:left="4146" w:hanging="180"/>
      </w:pPr>
    </w:lvl>
    <w:lvl w:ilvl="6" w:tplc="FFFFFFFF">
      <w:start w:val="1"/>
      <w:numFmt w:val="decimal"/>
      <w:lvlText w:val="%7."/>
      <w:lvlJc w:val="left"/>
      <w:pPr>
        <w:ind w:left="4866" w:hanging="360"/>
      </w:pPr>
    </w:lvl>
    <w:lvl w:ilvl="7" w:tplc="FFFFFFFF" w:tentative="1">
      <w:start w:val="1"/>
      <w:numFmt w:val="lowerLetter"/>
      <w:lvlText w:val="%8."/>
      <w:lvlJc w:val="left"/>
      <w:pPr>
        <w:ind w:left="5586" w:hanging="360"/>
      </w:pPr>
    </w:lvl>
    <w:lvl w:ilvl="8" w:tplc="FFFFFFFF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8" w15:restartNumberingAfterBreak="0">
    <w:nsid w:val="73246EFF"/>
    <w:multiLevelType w:val="hybridMultilevel"/>
    <w:tmpl w:val="9C108EE2"/>
    <w:lvl w:ilvl="0" w:tplc="A81A6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3F975FB"/>
    <w:multiLevelType w:val="hybridMultilevel"/>
    <w:tmpl w:val="260867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C2437FE"/>
    <w:multiLevelType w:val="hybridMultilevel"/>
    <w:tmpl w:val="46602550"/>
    <w:lvl w:ilvl="0" w:tplc="F64A1C2E">
      <w:start w:val="1"/>
      <w:numFmt w:val="decimal"/>
      <w:lvlText w:val="(%1)."/>
      <w:lvlJc w:val="left"/>
      <w:pPr>
        <w:ind w:left="12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DB1E9B"/>
    <w:multiLevelType w:val="hybridMultilevel"/>
    <w:tmpl w:val="BB8A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90602">
    <w:abstractNumId w:val="24"/>
  </w:num>
  <w:num w:numId="2" w16cid:durableId="146896809">
    <w:abstractNumId w:val="13"/>
  </w:num>
  <w:num w:numId="3" w16cid:durableId="1814327209">
    <w:abstractNumId w:val="31"/>
  </w:num>
  <w:num w:numId="4" w16cid:durableId="3366784">
    <w:abstractNumId w:val="16"/>
  </w:num>
  <w:num w:numId="5" w16cid:durableId="51929198">
    <w:abstractNumId w:val="0"/>
  </w:num>
  <w:num w:numId="6" w16cid:durableId="1754928917">
    <w:abstractNumId w:val="12"/>
  </w:num>
  <w:num w:numId="7" w16cid:durableId="1023626078">
    <w:abstractNumId w:val="23"/>
  </w:num>
  <w:num w:numId="8" w16cid:durableId="251821418">
    <w:abstractNumId w:val="7"/>
  </w:num>
  <w:num w:numId="9" w16cid:durableId="1241328846">
    <w:abstractNumId w:val="27"/>
  </w:num>
  <w:num w:numId="10" w16cid:durableId="525873088">
    <w:abstractNumId w:val="14"/>
  </w:num>
  <w:num w:numId="11" w16cid:durableId="1727560117">
    <w:abstractNumId w:val="20"/>
  </w:num>
  <w:num w:numId="12" w16cid:durableId="1304238146">
    <w:abstractNumId w:val="8"/>
  </w:num>
  <w:num w:numId="13" w16cid:durableId="2115587553">
    <w:abstractNumId w:val="22"/>
  </w:num>
  <w:num w:numId="14" w16cid:durableId="1302997929">
    <w:abstractNumId w:val="25"/>
  </w:num>
  <w:num w:numId="15" w16cid:durableId="2077587500">
    <w:abstractNumId w:val="4"/>
  </w:num>
  <w:num w:numId="16" w16cid:durableId="1914122056">
    <w:abstractNumId w:val="15"/>
  </w:num>
  <w:num w:numId="17" w16cid:durableId="1480616540">
    <w:abstractNumId w:val="5"/>
  </w:num>
  <w:num w:numId="18" w16cid:durableId="924611846">
    <w:abstractNumId w:val="19"/>
  </w:num>
  <w:num w:numId="19" w16cid:durableId="866139622">
    <w:abstractNumId w:val="18"/>
  </w:num>
  <w:num w:numId="20" w16cid:durableId="2052151277">
    <w:abstractNumId w:val="9"/>
  </w:num>
  <w:num w:numId="21" w16cid:durableId="1973825931">
    <w:abstractNumId w:val="6"/>
  </w:num>
  <w:num w:numId="22" w16cid:durableId="1367562609">
    <w:abstractNumId w:val="21"/>
  </w:num>
  <w:num w:numId="23" w16cid:durableId="209465435">
    <w:abstractNumId w:val="30"/>
  </w:num>
  <w:num w:numId="24" w16cid:durableId="1172526689">
    <w:abstractNumId w:val="29"/>
  </w:num>
  <w:num w:numId="25" w16cid:durableId="1172988157">
    <w:abstractNumId w:val="17"/>
  </w:num>
  <w:num w:numId="26" w16cid:durableId="1607226360">
    <w:abstractNumId w:val="28"/>
  </w:num>
  <w:num w:numId="27" w16cid:durableId="270747618">
    <w:abstractNumId w:val="3"/>
  </w:num>
  <w:num w:numId="28" w16cid:durableId="189029040">
    <w:abstractNumId w:val="26"/>
  </w:num>
  <w:num w:numId="29" w16cid:durableId="1349676141">
    <w:abstractNumId w:val="1"/>
  </w:num>
  <w:num w:numId="30" w16cid:durableId="15007985">
    <w:abstractNumId w:val="2"/>
  </w:num>
  <w:num w:numId="31" w16cid:durableId="242877668">
    <w:abstractNumId w:val="10"/>
  </w:num>
  <w:num w:numId="32" w16cid:durableId="1855069119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7A"/>
    <w:rsid w:val="00000387"/>
    <w:rsid w:val="000044D2"/>
    <w:rsid w:val="00004F73"/>
    <w:rsid w:val="00007493"/>
    <w:rsid w:val="00007F2C"/>
    <w:rsid w:val="00010C01"/>
    <w:rsid w:val="000122A7"/>
    <w:rsid w:val="00012E5F"/>
    <w:rsid w:val="00013DB4"/>
    <w:rsid w:val="00013E34"/>
    <w:rsid w:val="000146BB"/>
    <w:rsid w:val="000215CB"/>
    <w:rsid w:val="00023477"/>
    <w:rsid w:val="00023FCC"/>
    <w:rsid w:val="000252F9"/>
    <w:rsid w:val="00025FE3"/>
    <w:rsid w:val="00030E47"/>
    <w:rsid w:val="0003202D"/>
    <w:rsid w:val="00032823"/>
    <w:rsid w:val="00033A54"/>
    <w:rsid w:val="00034D85"/>
    <w:rsid w:val="00035B5A"/>
    <w:rsid w:val="000363CD"/>
    <w:rsid w:val="000373E2"/>
    <w:rsid w:val="0004021C"/>
    <w:rsid w:val="0004126A"/>
    <w:rsid w:val="000418F1"/>
    <w:rsid w:val="00041F1E"/>
    <w:rsid w:val="00044988"/>
    <w:rsid w:val="00045807"/>
    <w:rsid w:val="00045C9C"/>
    <w:rsid w:val="0004636A"/>
    <w:rsid w:val="00046525"/>
    <w:rsid w:val="00046EE2"/>
    <w:rsid w:val="00047D74"/>
    <w:rsid w:val="00050307"/>
    <w:rsid w:val="00050EE5"/>
    <w:rsid w:val="0005244B"/>
    <w:rsid w:val="00053673"/>
    <w:rsid w:val="000536D3"/>
    <w:rsid w:val="0005598A"/>
    <w:rsid w:val="000560F5"/>
    <w:rsid w:val="000564D4"/>
    <w:rsid w:val="000569DE"/>
    <w:rsid w:val="00057E94"/>
    <w:rsid w:val="00061F9D"/>
    <w:rsid w:val="00062387"/>
    <w:rsid w:val="00063822"/>
    <w:rsid w:val="00064888"/>
    <w:rsid w:val="00064AF0"/>
    <w:rsid w:val="00064C94"/>
    <w:rsid w:val="0006720F"/>
    <w:rsid w:val="00070689"/>
    <w:rsid w:val="00072631"/>
    <w:rsid w:val="000729AE"/>
    <w:rsid w:val="000733E7"/>
    <w:rsid w:val="00073436"/>
    <w:rsid w:val="000739C0"/>
    <w:rsid w:val="0007416F"/>
    <w:rsid w:val="00075D7C"/>
    <w:rsid w:val="00075F17"/>
    <w:rsid w:val="000769E2"/>
    <w:rsid w:val="00077672"/>
    <w:rsid w:val="00077816"/>
    <w:rsid w:val="00077B54"/>
    <w:rsid w:val="00080980"/>
    <w:rsid w:val="000809BE"/>
    <w:rsid w:val="0008163A"/>
    <w:rsid w:val="00081BB7"/>
    <w:rsid w:val="00082233"/>
    <w:rsid w:val="00083119"/>
    <w:rsid w:val="0008637F"/>
    <w:rsid w:val="00086952"/>
    <w:rsid w:val="00086A65"/>
    <w:rsid w:val="00086F1F"/>
    <w:rsid w:val="00094636"/>
    <w:rsid w:val="000957A3"/>
    <w:rsid w:val="00095F69"/>
    <w:rsid w:val="000A0BFC"/>
    <w:rsid w:val="000A0DD6"/>
    <w:rsid w:val="000A1EF9"/>
    <w:rsid w:val="000A203B"/>
    <w:rsid w:val="000A393D"/>
    <w:rsid w:val="000A4D1A"/>
    <w:rsid w:val="000A591A"/>
    <w:rsid w:val="000A5B0D"/>
    <w:rsid w:val="000A675C"/>
    <w:rsid w:val="000A6E68"/>
    <w:rsid w:val="000B2368"/>
    <w:rsid w:val="000B23DC"/>
    <w:rsid w:val="000B2420"/>
    <w:rsid w:val="000B2512"/>
    <w:rsid w:val="000B297D"/>
    <w:rsid w:val="000B30C4"/>
    <w:rsid w:val="000B3E29"/>
    <w:rsid w:val="000B3E73"/>
    <w:rsid w:val="000B4552"/>
    <w:rsid w:val="000B45CE"/>
    <w:rsid w:val="000B5418"/>
    <w:rsid w:val="000B5DA1"/>
    <w:rsid w:val="000B5DF3"/>
    <w:rsid w:val="000B653E"/>
    <w:rsid w:val="000C0709"/>
    <w:rsid w:val="000C2307"/>
    <w:rsid w:val="000C28D3"/>
    <w:rsid w:val="000C38B6"/>
    <w:rsid w:val="000C4E8E"/>
    <w:rsid w:val="000D00C6"/>
    <w:rsid w:val="000D06AF"/>
    <w:rsid w:val="000D39CA"/>
    <w:rsid w:val="000D3B9A"/>
    <w:rsid w:val="000D5460"/>
    <w:rsid w:val="000D589A"/>
    <w:rsid w:val="000D5B2A"/>
    <w:rsid w:val="000D6F06"/>
    <w:rsid w:val="000D726D"/>
    <w:rsid w:val="000D75BB"/>
    <w:rsid w:val="000E0178"/>
    <w:rsid w:val="000E0CA4"/>
    <w:rsid w:val="000E22A9"/>
    <w:rsid w:val="000E3036"/>
    <w:rsid w:val="000E4547"/>
    <w:rsid w:val="000E590C"/>
    <w:rsid w:val="000E59EC"/>
    <w:rsid w:val="000E6FC0"/>
    <w:rsid w:val="000E7335"/>
    <w:rsid w:val="000E7F8F"/>
    <w:rsid w:val="000F0479"/>
    <w:rsid w:val="000F1BD0"/>
    <w:rsid w:val="000F2577"/>
    <w:rsid w:val="000F2CCF"/>
    <w:rsid w:val="000F2D50"/>
    <w:rsid w:val="000F423A"/>
    <w:rsid w:val="000F5F6D"/>
    <w:rsid w:val="001003B0"/>
    <w:rsid w:val="00100E8D"/>
    <w:rsid w:val="00101AD5"/>
    <w:rsid w:val="00103F48"/>
    <w:rsid w:val="00104000"/>
    <w:rsid w:val="00104A9C"/>
    <w:rsid w:val="00105403"/>
    <w:rsid w:val="00105A3B"/>
    <w:rsid w:val="0010619F"/>
    <w:rsid w:val="0010778F"/>
    <w:rsid w:val="00107C62"/>
    <w:rsid w:val="00110445"/>
    <w:rsid w:val="001129A0"/>
    <w:rsid w:val="00112EE8"/>
    <w:rsid w:val="00114700"/>
    <w:rsid w:val="00115010"/>
    <w:rsid w:val="001153F5"/>
    <w:rsid w:val="00115469"/>
    <w:rsid w:val="00116617"/>
    <w:rsid w:val="00120FA6"/>
    <w:rsid w:val="001211AA"/>
    <w:rsid w:val="00121DD2"/>
    <w:rsid w:val="00127D04"/>
    <w:rsid w:val="00127E84"/>
    <w:rsid w:val="00130C71"/>
    <w:rsid w:val="00132CF3"/>
    <w:rsid w:val="00134683"/>
    <w:rsid w:val="0013636D"/>
    <w:rsid w:val="00136850"/>
    <w:rsid w:val="00137832"/>
    <w:rsid w:val="001401C7"/>
    <w:rsid w:val="00140268"/>
    <w:rsid w:val="00141FE3"/>
    <w:rsid w:val="00142C21"/>
    <w:rsid w:val="0014463C"/>
    <w:rsid w:val="001455B1"/>
    <w:rsid w:val="00146577"/>
    <w:rsid w:val="00147104"/>
    <w:rsid w:val="00151AFB"/>
    <w:rsid w:val="0015426D"/>
    <w:rsid w:val="001542D6"/>
    <w:rsid w:val="00154B3B"/>
    <w:rsid w:val="00154F70"/>
    <w:rsid w:val="00156D5C"/>
    <w:rsid w:val="00160855"/>
    <w:rsid w:val="00161C38"/>
    <w:rsid w:val="0016263D"/>
    <w:rsid w:val="00163031"/>
    <w:rsid w:val="00163F76"/>
    <w:rsid w:val="001640D6"/>
    <w:rsid w:val="001640DF"/>
    <w:rsid w:val="00165F20"/>
    <w:rsid w:val="00166670"/>
    <w:rsid w:val="001672BA"/>
    <w:rsid w:val="00167556"/>
    <w:rsid w:val="0017095C"/>
    <w:rsid w:val="001724D1"/>
    <w:rsid w:val="0017487A"/>
    <w:rsid w:val="00175024"/>
    <w:rsid w:val="001761D1"/>
    <w:rsid w:val="001764EE"/>
    <w:rsid w:val="00181525"/>
    <w:rsid w:val="001830BB"/>
    <w:rsid w:val="0018423D"/>
    <w:rsid w:val="0018465D"/>
    <w:rsid w:val="0018545E"/>
    <w:rsid w:val="00185ED5"/>
    <w:rsid w:val="00185FC5"/>
    <w:rsid w:val="00187140"/>
    <w:rsid w:val="00191E47"/>
    <w:rsid w:val="00193784"/>
    <w:rsid w:val="00193DB2"/>
    <w:rsid w:val="00194094"/>
    <w:rsid w:val="00195D0B"/>
    <w:rsid w:val="001A3BEB"/>
    <w:rsid w:val="001A59C7"/>
    <w:rsid w:val="001A6344"/>
    <w:rsid w:val="001A6421"/>
    <w:rsid w:val="001A6B56"/>
    <w:rsid w:val="001A7912"/>
    <w:rsid w:val="001B17F9"/>
    <w:rsid w:val="001B2F08"/>
    <w:rsid w:val="001B3A3C"/>
    <w:rsid w:val="001B5BD2"/>
    <w:rsid w:val="001B6D36"/>
    <w:rsid w:val="001C121F"/>
    <w:rsid w:val="001C179F"/>
    <w:rsid w:val="001C33D8"/>
    <w:rsid w:val="001C3D6C"/>
    <w:rsid w:val="001C7C80"/>
    <w:rsid w:val="001D0434"/>
    <w:rsid w:val="001D1CB0"/>
    <w:rsid w:val="001D2F50"/>
    <w:rsid w:val="001D507E"/>
    <w:rsid w:val="001D5742"/>
    <w:rsid w:val="001D769F"/>
    <w:rsid w:val="001D7F88"/>
    <w:rsid w:val="001E04CA"/>
    <w:rsid w:val="001E08A2"/>
    <w:rsid w:val="001E2EC4"/>
    <w:rsid w:val="001E3132"/>
    <w:rsid w:val="001E3F5E"/>
    <w:rsid w:val="001E4743"/>
    <w:rsid w:val="001E52FB"/>
    <w:rsid w:val="001E60FB"/>
    <w:rsid w:val="001F00DE"/>
    <w:rsid w:val="001F021D"/>
    <w:rsid w:val="001F1CC9"/>
    <w:rsid w:val="001F2EF5"/>
    <w:rsid w:val="001F4A16"/>
    <w:rsid w:val="001F5BE1"/>
    <w:rsid w:val="001F5EF5"/>
    <w:rsid w:val="001F642E"/>
    <w:rsid w:val="001F69D8"/>
    <w:rsid w:val="001F765B"/>
    <w:rsid w:val="0020058B"/>
    <w:rsid w:val="0020066F"/>
    <w:rsid w:val="0020075E"/>
    <w:rsid w:val="002007A3"/>
    <w:rsid w:val="00200B72"/>
    <w:rsid w:val="00200BD9"/>
    <w:rsid w:val="00203887"/>
    <w:rsid w:val="00207CDE"/>
    <w:rsid w:val="0021196E"/>
    <w:rsid w:val="00214C13"/>
    <w:rsid w:val="00216C48"/>
    <w:rsid w:val="00216CC6"/>
    <w:rsid w:val="00220049"/>
    <w:rsid w:val="00220532"/>
    <w:rsid w:val="00220D1E"/>
    <w:rsid w:val="00221478"/>
    <w:rsid w:val="00221F8E"/>
    <w:rsid w:val="00227F39"/>
    <w:rsid w:val="00230CFF"/>
    <w:rsid w:val="00231451"/>
    <w:rsid w:val="00233F2D"/>
    <w:rsid w:val="0023404F"/>
    <w:rsid w:val="00234E90"/>
    <w:rsid w:val="00235648"/>
    <w:rsid w:val="002359B6"/>
    <w:rsid w:val="002377CC"/>
    <w:rsid w:val="00243CB5"/>
    <w:rsid w:val="00244E2E"/>
    <w:rsid w:val="00245CC7"/>
    <w:rsid w:val="00245E7F"/>
    <w:rsid w:val="002521B2"/>
    <w:rsid w:val="002539D7"/>
    <w:rsid w:val="00253DC9"/>
    <w:rsid w:val="002559FD"/>
    <w:rsid w:val="00255BA1"/>
    <w:rsid w:val="002606CD"/>
    <w:rsid w:val="00260EEB"/>
    <w:rsid w:val="002615E9"/>
    <w:rsid w:val="002623ED"/>
    <w:rsid w:val="0026330F"/>
    <w:rsid w:val="00263AA4"/>
    <w:rsid w:val="00264340"/>
    <w:rsid w:val="002671C4"/>
    <w:rsid w:val="0027070E"/>
    <w:rsid w:val="00271818"/>
    <w:rsid w:val="00272359"/>
    <w:rsid w:val="002727BC"/>
    <w:rsid w:val="00274BC3"/>
    <w:rsid w:val="0027708C"/>
    <w:rsid w:val="00277430"/>
    <w:rsid w:val="00277771"/>
    <w:rsid w:val="00277B00"/>
    <w:rsid w:val="00280A9D"/>
    <w:rsid w:val="00280B35"/>
    <w:rsid w:val="002810B9"/>
    <w:rsid w:val="002819EA"/>
    <w:rsid w:val="00281BCB"/>
    <w:rsid w:val="0028258A"/>
    <w:rsid w:val="00282675"/>
    <w:rsid w:val="00283696"/>
    <w:rsid w:val="002851EE"/>
    <w:rsid w:val="00285931"/>
    <w:rsid w:val="00285FC4"/>
    <w:rsid w:val="00286CD1"/>
    <w:rsid w:val="00286CFB"/>
    <w:rsid w:val="002870DF"/>
    <w:rsid w:val="0028746D"/>
    <w:rsid w:val="0029149F"/>
    <w:rsid w:val="002920F8"/>
    <w:rsid w:val="0029298A"/>
    <w:rsid w:val="00292ABC"/>
    <w:rsid w:val="00294261"/>
    <w:rsid w:val="0029462D"/>
    <w:rsid w:val="00295B57"/>
    <w:rsid w:val="00295E6B"/>
    <w:rsid w:val="00296532"/>
    <w:rsid w:val="00297303"/>
    <w:rsid w:val="002A05EF"/>
    <w:rsid w:val="002A0DDA"/>
    <w:rsid w:val="002A471B"/>
    <w:rsid w:val="002A47D0"/>
    <w:rsid w:val="002A4C53"/>
    <w:rsid w:val="002A4F6F"/>
    <w:rsid w:val="002A5DE1"/>
    <w:rsid w:val="002A673A"/>
    <w:rsid w:val="002A7DC1"/>
    <w:rsid w:val="002A7F39"/>
    <w:rsid w:val="002B0348"/>
    <w:rsid w:val="002B1085"/>
    <w:rsid w:val="002B16E9"/>
    <w:rsid w:val="002B2A96"/>
    <w:rsid w:val="002B38F7"/>
    <w:rsid w:val="002B41EA"/>
    <w:rsid w:val="002B4F6D"/>
    <w:rsid w:val="002B5209"/>
    <w:rsid w:val="002B624B"/>
    <w:rsid w:val="002C0085"/>
    <w:rsid w:val="002C0CBA"/>
    <w:rsid w:val="002C1290"/>
    <w:rsid w:val="002C4CC5"/>
    <w:rsid w:val="002C5178"/>
    <w:rsid w:val="002C5D2C"/>
    <w:rsid w:val="002C5DEA"/>
    <w:rsid w:val="002D017E"/>
    <w:rsid w:val="002D2436"/>
    <w:rsid w:val="002D2515"/>
    <w:rsid w:val="002D3A72"/>
    <w:rsid w:val="002D3B2B"/>
    <w:rsid w:val="002D453E"/>
    <w:rsid w:val="002D48BF"/>
    <w:rsid w:val="002D49C1"/>
    <w:rsid w:val="002D57F4"/>
    <w:rsid w:val="002D6C4C"/>
    <w:rsid w:val="002D7254"/>
    <w:rsid w:val="002D74AF"/>
    <w:rsid w:val="002D78E4"/>
    <w:rsid w:val="002E0BB3"/>
    <w:rsid w:val="002E2007"/>
    <w:rsid w:val="002E3B60"/>
    <w:rsid w:val="002E4FB1"/>
    <w:rsid w:val="002E587D"/>
    <w:rsid w:val="002F0274"/>
    <w:rsid w:val="002F0AEE"/>
    <w:rsid w:val="002F20B4"/>
    <w:rsid w:val="002F301C"/>
    <w:rsid w:val="002F3EA6"/>
    <w:rsid w:val="002F3EE1"/>
    <w:rsid w:val="002F69DE"/>
    <w:rsid w:val="003006D4"/>
    <w:rsid w:val="00300E79"/>
    <w:rsid w:val="00301100"/>
    <w:rsid w:val="00302386"/>
    <w:rsid w:val="003033F3"/>
    <w:rsid w:val="00303AFA"/>
    <w:rsid w:val="00304942"/>
    <w:rsid w:val="00304FC0"/>
    <w:rsid w:val="00306E02"/>
    <w:rsid w:val="003079A4"/>
    <w:rsid w:val="003119B9"/>
    <w:rsid w:val="00311DCA"/>
    <w:rsid w:val="003132B1"/>
    <w:rsid w:val="00314D0B"/>
    <w:rsid w:val="003152E6"/>
    <w:rsid w:val="003174FB"/>
    <w:rsid w:val="0032179F"/>
    <w:rsid w:val="00322503"/>
    <w:rsid w:val="0032599F"/>
    <w:rsid w:val="00325A59"/>
    <w:rsid w:val="00327237"/>
    <w:rsid w:val="003306D7"/>
    <w:rsid w:val="003307F9"/>
    <w:rsid w:val="00330C25"/>
    <w:rsid w:val="0033166C"/>
    <w:rsid w:val="00331BA0"/>
    <w:rsid w:val="00331EAC"/>
    <w:rsid w:val="00332714"/>
    <w:rsid w:val="00333278"/>
    <w:rsid w:val="00336984"/>
    <w:rsid w:val="00337F30"/>
    <w:rsid w:val="00340079"/>
    <w:rsid w:val="00341908"/>
    <w:rsid w:val="003426C7"/>
    <w:rsid w:val="00345F87"/>
    <w:rsid w:val="00350B05"/>
    <w:rsid w:val="00351D1C"/>
    <w:rsid w:val="00351DF1"/>
    <w:rsid w:val="00352096"/>
    <w:rsid w:val="003529CE"/>
    <w:rsid w:val="00352DD1"/>
    <w:rsid w:val="00352FC4"/>
    <w:rsid w:val="00353983"/>
    <w:rsid w:val="00354D4C"/>
    <w:rsid w:val="00355D39"/>
    <w:rsid w:val="00357ADC"/>
    <w:rsid w:val="003616CC"/>
    <w:rsid w:val="003616CD"/>
    <w:rsid w:val="00363680"/>
    <w:rsid w:val="0036440D"/>
    <w:rsid w:val="00364E5A"/>
    <w:rsid w:val="0036524C"/>
    <w:rsid w:val="00365808"/>
    <w:rsid w:val="0036608B"/>
    <w:rsid w:val="00367A7D"/>
    <w:rsid w:val="00374769"/>
    <w:rsid w:val="003747A9"/>
    <w:rsid w:val="0037793D"/>
    <w:rsid w:val="003837AE"/>
    <w:rsid w:val="00383833"/>
    <w:rsid w:val="00383FAE"/>
    <w:rsid w:val="00385123"/>
    <w:rsid w:val="00387328"/>
    <w:rsid w:val="00390ADA"/>
    <w:rsid w:val="00391D64"/>
    <w:rsid w:val="00392651"/>
    <w:rsid w:val="00392D15"/>
    <w:rsid w:val="003964E3"/>
    <w:rsid w:val="00396B8E"/>
    <w:rsid w:val="003A1E6F"/>
    <w:rsid w:val="003A36B3"/>
    <w:rsid w:val="003B4153"/>
    <w:rsid w:val="003C1BA1"/>
    <w:rsid w:val="003C260D"/>
    <w:rsid w:val="003C2800"/>
    <w:rsid w:val="003C4CEC"/>
    <w:rsid w:val="003C6719"/>
    <w:rsid w:val="003C7A44"/>
    <w:rsid w:val="003C7E6F"/>
    <w:rsid w:val="003D2756"/>
    <w:rsid w:val="003D2EE8"/>
    <w:rsid w:val="003D313B"/>
    <w:rsid w:val="003D4B62"/>
    <w:rsid w:val="003D5ADD"/>
    <w:rsid w:val="003D6B12"/>
    <w:rsid w:val="003E1788"/>
    <w:rsid w:val="003E4461"/>
    <w:rsid w:val="003E7D65"/>
    <w:rsid w:val="003F0E01"/>
    <w:rsid w:val="003F16AB"/>
    <w:rsid w:val="003F2494"/>
    <w:rsid w:val="003F2EF3"/>
    <w:rsid w:val="003F3B40"/>
    <w:rsid w:val="003F5C23"/>
    <w:rsid w:val="003F6794"/>
    <w:rsid w:val="003F68A3"/>
    <w:rsid w:val="003F6C51"/>
    <w:rsid w:val="003F710F"/>
    <w:rsid w:val="00400404"/>
    <w:rsid w:val="004005E4"/>
    <w:rsid w:val="00400DB5"/>
    <w:rsid w:val="004022FB"/>
    <w:rsid w:val="00403AB5"/>
    <w:rsid w:val="00404A3C"/>
    <w:rsid w:val="00404C72"/>
    <w:rsid w:val="004063CE"/>
    <w:rsid w:val="0040770E"/>
    <w:rsid w:val="00407F00"/>
    <w:rsid w:val="00407FCD"/>
    <w:rsid w:val="004132A2"/>
    <w:rsid w:val="0041476A"/>
    <w:rsid w:val="00415009"/>
    <w:rsid w:val="00422232"/>
    <w:rsid w:val="00422D4C"/>
    <w:rsid w:val="00423C5A"/>
    <w:rsid w:val="0042549B"/>
    <w:rsid w:val="004255DF"/>
    <w:rsid w:val="0042622D"/>
    <w:rsid w:val="00427330"/>
    <w:rsid w:val="004276B2"/>
    <w:rsid w:val="00430226"/>
    <w:rsid w:val="00433E85"/>
    <w:rsid w:val="004361A2"/>
    <w:rsid w:val="004367D8"/>
    <w:rsid w:val="00436F7E"/>
    <w:rsid w:val="00437F55"/>
    <w:rsid w:val="004403F6"/>
    <w:rsid w:val="00440CA2"/>
    <w:rsid w:val="00441CAC"/>
    <w:rsid w:val="004431D3"/>
    <w:rsid w:val="0044355A"/>
    <w:rsid w:val="00444571"/>
    <w:rsid w:val="00444D60"/>
    <w:rsid w:val="00445872"/>
    <w:rsid w:val="00446877"/>
    <w:rsid w:val="004474C8"/>
    <w:rsid w:val="0045039D"/>
    <w:rsid w:val="004505AA"/>
    <w:rsid w:val="004517A8"/>
    <w:rsid w:val="004519AE"/>
    <w:rsid w:val="0045487B"/>
    <w:rsid w:val="00454ACD"/>
    <w:rsid w:val="00456803"/>
    <w:rsid w:val="00457183"/>
    <w:rsid w:val="00457245"/>
    <w:rsid w:val="00457473"/>
    <w:rsid w:val="00460D1F"/>
    <w:rsid w:val="00462C14"/>
    <w:rsid w:val="004630CA"/>
    <w:rsid w:val="004633D7"/>
    <w:rsid w:val="00463B45"/>
    <w:rsid w:val="0046429F"/>
    <w:rsid w:val="004647F2"/>
    <w:rsid w:val="004657C5"/>
    <w:rsid w:val="004667A2"/>
    <w:rsid w:val="004667CC"/>
    <w:rsid w:val="004716C5"/>
    <w:rsid w:val="004752D4"/>
    <w:rsid w:val="00476C52"/>
    <w:rsid w:val="0048057F"/>
    <w:rsid w:val="00480B5E"/>
    <w:rsid w:val="00480BE1"/>
    <w:rsid w:val="00480D79"/>
    <w:rsid w:val="00483433"/>
    <w:rsid w:val="00483BB2"/>
    <w:rsid w:val="00484063"/>
    <w:rsid w:val="0048517C"/>
    <w:rsid w:val="00485265"/>
    <w:rsid w:val="00485E9B"/>
    <w:rsid w:val="004867D2"/>
    <w:rsid w:val="00486D2C"/>
    <w:rsid w:val="00487176"/>
    <w:rsid w:val="004907F0"/>
    <w:rsid w:val="00491824"/>
    <w:rsid w:val="00496A94"/>
    <w:rsid w:val="00497724"/>
    <w:rsid w:val="004A054C"/>
    <w:rsid w:val="004A2118"/>
    <w:rsid w:val="004A3B91"/>
    <w:rsid w:val="004A3D63"/>
    <w:rsid w:val="004A4A3E"/>
    <w:rsid w:val="004A4D11"/>
    <w:rsid w:val="004A4F1F"/>
    <w:rsid w:val="004A5CDC"/>
    <w:rsid w:val="004A6577"/>
    <w:rsid w:val="004A6BB8"/>
    <w:rsid w:val="004A740A"/>
    <w:rsid w:val="004B4A80"/>
    <w:rsid w:val="004B4F8A"/>
    <w:rsid w:val="004B6489"/>
    <w:rsid w:val="004B688A"/>
    <w:rsid w:val="004C2A46"/>
    <w:rsid w:val="004C5494"/>
    <w:rsid w:val="004C5E2F"/>
    <w:rsid w:val="004C6E6E"/>
    <w:rsid w:val="004C73AB"/>
    <w:rsid w:val="004D0513"/>
    <w:rsid w:val="004D1850"/>
    <w:rsid w:val="004D3195"/>
    <w:rsid w:val="004D3357"/>
    <w:rsid w:val="004D39DB"/>
    <w:rsid w:val="004D4818"/>
    <w:rsid w:val="004D486B"/>
    <w:rsid w:val="004D5EC5"/>
    <w:rsid w:val="004D628E"/>
    <w:rsid w:val="004D6CFA"/>
    <w:rsid w:val="004D7A9E"/>
    <w:rsid w:val="004E02B5"/>
    <w:rsid w:val="004E2113"/>
    <w:rsid w:val="004E2C98"/>
    <w:rsid w:val="004E45AF"/>
    <w:rsid w:val="004E53E0"/>
    <w:rsid w:val="004E56C9"/>
    <w:rsid w:val="004E6547"/>
    <w:rsid w:val="004F0280"/>
    <w:rsid w:val="004F1D32"/>
    <w:rsid w:val="004F21BB"/>
    <w:rsid w:val="004F252F"/>
    <w:rsid w:val="004F3C09"/>
    <w:rsid w:val="004F5003"/>
    <w:rsid w:val="004F5E18"/>
    <w:rsid w:val="00500BB4"/>
    <w:rsid w:val="00501FEB"/>
    <w:rsid w:val="0050605D"/>
    <w:rsid w:val="0050617A"/>
    <w:rsid w:val="00506CC1"/>
    <w:rsid w:val="005073D5"/>
    <w:rsid w:val="005074BD"/>
    <w:rsid w:val="00507A21"/>
    <w:rsid w:val="00511CC2"/>
    <w:rsid w:val="00513F9C"/>
    <w:rsid w:val="00514A20"/>
    <w:rsid w:val="00514E63"/>
    <w:rsid w:val="005153FB"/>
    <w:rsid w:val="0051556F"/>
    <w:rsid w:val="00515AA8"/>
    <w:rsid w:val="00515B4F"/>
    <w:rsid w:val="00517292"/>
    <w:rsid w:val="005173E4"/>
    <w:rsid w:val="0052194D"/>
    <w:rsid w:val="00522044"/>
    <w:rsid w:val="005228E0"/>
    <w:rsid w:val="005232D4"/>
    <w:rsid w:val="005256AD"/>
    <w:rsid w:val="005262F1"/>
    <w:rsid w:val="00526725"/>
    <w:rsid w:val="005272A1"/>
    <w:rsid w:val="00527F7B"/>
    <w:rsid w:val="00531871"/>
    <w:rsid w:val="005343F5"/>
    <w:rsid w:val="00534C90"/>
    <w:rsid w:val="00534F75"/>
    <w:rsid w:val="005364FC"/>
    <w:rsid w:val="00537533"/>
    <w:rsid w:val="005404DB"/>
    <w:rsid w:val="00540C04"/>
    <w:rsid w:val="005439C2"/>
    <w:rsid w:val="00546DB0"/>
    <w:rsid w:val="00547DF5"/>
    <w:rsid w:val="005525B4"/>
    <w:rsid w:val="00553CF6"/>
    <w:rsid w:val="005555AF"/>
    <w:rsid w:val="00557342"/>
    <w:rsid w:val="00557FA8"/>
    <w:rsid w:val="0056175A"/>
    <w:rsid w:val="00566D74"/>
    <w:rsid w:val="0057181D"/>
    <w:rsid w:val="005721C5"/>
    <w:rsid w:val="005727B6"/>
    <w:rsid w:val="00572EFA"/>
    <w:rsid w:val="00573843"/>
    <w:rsid w:val="00573E78"/>
    <w:rsid w:val="005742F7"/>
    <w:rsid w:val="00574388"/>
    <w:rsid w:val="00574410"/>
    <w:rsid w:val="005759DA"/>
    <w:rsid w:val="00576151"/>
    <w:rsid w:val="00576F93"/>
    <w:rsid w:val="00580621"/>
    <w:rsid w:val="00581C71"/>
    <w:rsid w:val="005824BF"/>
    <w:rsid w:val="00584969"/>
    <w:rsid w:val="0058645A"/>
    <w:rsid w:val="005914D1"/>
    <w:rsid w:val="00594199"/>
    <w:rsid w:val="00596F88"/>
    <w:rsid w:val="005A064D"/>
    <w:rsid w:val="005A0E65"/>
    <w:rsid w:val="005A2B1F"/>
    <w:rsid w:val="005A2B29"/>
    <w:rsid w:val="005A32FD"/>
    <w:rsid w:val="005A3B41"/>
    <w:rsid w:val="005A4AF8"/>
    <w:rsid w:val="005A52A2"/>
    <w:rsid w:val="005A6710"/>
    <w:rsid w:val="005A7C55"/>
    <w:rsid w:val="005B1297"/>
    <w:rsid w:val="005B19E4"/>
    <w:rsid w:val="005B2080"/>
    <w:rsid w:val="005B26CD"/>
    <w:rsid w:val="005B5139"/>
    <w:rsid w:val="005B5BED"/>
    <w:rsid w:val="005B6DE7"/>
    <w:rsid w:val="005B760A"/>
    <w:rsid w:val="005C202D"/>
    <w:rsid w:val="005C27ED"/>
    <w:rsid w:val="005C3A6A"/>
    <w:rsid w:val="005C46FD"/>
    <w:rsid w:val="005C50C3"/>
    <w:rsid w:val="005C54B5"/>
    <w:rsid w:val="005C707F"/>
    <w:rsid w:val="005D1D72"/>
    <w:rsid w:val="005D26CB"/>
    <w:rsid w:val="005D2C91"/>
    <w:rsid w:val="005D31FF"/>
    <w:rsid w:val="005D4031"/>
    <w:rsid w:val="005D4179"/>
    <w:rsid w:val="005D47AF"/>
    <w:rsid w:val="005D4F7D"/>
    <w:rsid w:val="005D5919"/>
    <w:rsid w:val="005D5F93"/>
    <w:rsid w:val="005D607C"/>
    <w:rsid w:val="005D6CEA"/>
    <w:rsid w:val="005E1158"/>
    <w:rsid w:val="005E11AA"/>
    <w:rsid w:val="005E183E"/>
    <w:rsid w:val="005E245B"/>
    <w:rsid w:val="005E6031"/>
    <w:rsid w:val="005E6F9E"/>
    <w:rsid w:val="005E71AB"/>
    <w:rsid w:val="005E74A5"/>
    <w:rsid w:val="005F1088"/>
    <w:rsid w:val="005F40FD"/>
    <w:rsid w:val="005F42F4"/>
    <w:rsid w:val="005F544D"/>
    <w:rsid w:val="005F632A"/>
    <w:rsid w:val="005F6458"/>
    <w:rsid w:val="005F649D"/>
    <w:rsid w:val="005F7D56"/>
    <w:rsid w:val="0060164C"/>
    <w:rsid w:val="00601A95"/>
    <w:rsid w:val="00602266"/>
    <w:rsid w:val="00603120"/>
    <w:rsid w:val="00603D96"/>
    <w:rsid w:val="00604586"/>
    <w:rsid w:val="0060469A"/>
    <w:rsid w:val="00605148"/>
    <w:rsid w:val="00605230"/>
    <w:rsid w:val="00605D16"/>
    <w:rsid w:val="00605F37"/>
    <w:rsid w:val="006077B2"/>
    <w:rsid w:val="0061000B"/>
    <w:rsid w:val="00612142"/>
    <w:rsid w:val="00613675"/>
    <w:rsid w:val="00613A7F"/>
    <w:rsid w:val="0061448A"/>
    <w:rsid w:val="00614D87"/>
    <w:rsid w:val="006156B7"/>
    <w:rsid w:val="00615D07"/>
    <w:rsid w:val="00615E3C"/>
    <w:rsid w:val="00616FEA"/>
    <w:rsid w:val="00620E60"/>
    <w:rsid w:val="006243D9"/>
    <w:rsid w:val="006244DE"/>
    <w:rsid w:val="00627A3F"/>
    <w:rsid w:val="00627D8C"/>
    <w:rsid w:val="00630904"/>
    <w:rsid w:val="00631435"/>
    <w:rsid w:val="00632802"/>
    <w:rsid w:val="00632909"/>
    <w:rsid w:val="00633049"/>
    <w:rsid w:val="00633124"/>
    <w:rsid w:val="006333FB"/>
    <w:rsid w:val="006334EB"/>
    <w:rsid w:val="00634D74"/>
    <w:rsid w:val="00635DD2"/>
    <w:rsid w:val="0063688E"/>
    <w:rsid w:val="00642068"/>
    <w:rsid w:val="0064237B"/>
    <w:rsid w:val="0064313B"/>
    <w:rsid w:val="006437DD"/>
    <w:rsid w:val="00643ACE"/>
    <w:rsid w:val="0064726D"/>
    <w:rsid w:val="00647832"/>
    <w:rsid w:val="006502D5"/>
    <w:rsid w:val="00650AF4"/>
    <w:rsid w:val="00651206"/>
    <w:rsid w:val="00651998"/>
    <w:rsid w:val="006520DD"/>
    <w:rsid w:val="0065282D"/>
    <w:rsid w:val="00653DD2"/>
    <w:rsid w:val="006558F4"/>
    <w:rsid w:val="00656554"/>
    <w:rsid w:val="0065658D"/>
    <w:rsid w:val="00656D4E"/>
    <w:rsid w:val="006604D2"/>
    <w:rsid w:val="00660B0A"/>
    <w:rsid w:val="006613DC"/>
    <w:rsid w:val="00661962"/>
    <w:rsid w:val="00661D4A"/>
    <w:rsid w:val="0066265F"/>
    <w:rsid w:val="0066520E"/>
    <w:rsid w:val="006716BA"/>
    <w:rsid w:val="00671B0D"/>
    <w:rsid w:val="006729EC"/>
    <w:rsid w:val="0067311E"/>
    <w:rsid w:val="00673255"/>
    <w:rsid w:val="00675589"/>
    <w:rsid w:val="00677547"/>
    <w:rsid w:val="00677687"/>
    <w:rsid w:val="00683EB3"/>
    <w:rsid w:val="006840F8"/>
    <w:rsid w:val="00684389"/>
    <w:rsid w:val="00685287"/>
    <w:rsid w:val="00691C09"/>
    <w:rsid w:val="0069239E"/>
    <w:rsid w:val="00696EE4"/>
    <w:rsid w:val="006A0FBB"/>
    <w:rsid w:val="006A2B8E"/>
    <w:rsid w:val="006A4719"/>
    <w:rsid w:val="006A4E4F"/>
    <w:rsid w:val="006A5283"/>
    <w:rsid w:val="006A70A1"/>
    <w:rsid w:val="006B00A9"/>
    <w:rsid w:val="006B1806"/>
    <w:rsid w:val="006B1D19"/>
    <w:rsid w:val="006B3FB8"/>
    <w:rsid w:val="006B3FEE"/>
    <w:rsid w:val="006B674F"/>
    <w:rsid w:val="006C06A4"/>
    <w:rsid w:val="006C3332"/>
    <w:rsid w:val="006C3642"/>
    <w:rsid w:val="006C3C45"/>
    <w:rsid w:val="006C4322"/>
    <w:rsid w:val="006C6E25"/>
    <w:rsid w:val="006D052E"/>
    <w:rsid w:val="006D0588"/>
    <w:rsid w:val="006D111C"/>
    <w:rsid w:val="006D1780"/>
    <w:rsid w:val="006D22CC"/>
    <w:rsid w:val="006D2544"/>
    <w:rsid w:val="006D2942"/>
    <w:rsid w:val="006D3493"/>
    <w:rsid w:val="006D3AE6"/>
    <w:rsid w:val="006D3EE9"/>
    <w:rsid w:val="006D3F44"/>
    <w:rsid w:val="006D44FA"/>
    <w:rsid w:val="006D4E6E"/>
    <w:rsid w:val="006D66ED"/>
    <w:rsid w:val="006D7D84"/>
    <w:rsid w:val="006E0AE7"/>
    <w:rsid w:val="006E1F3A"/>
    <w:rsid w:val="006E2817"/>
    <w:rsid w:val="006E3CD7"/>
    <w:rsid w:val="006E4256"/>
    <w:rsid w:val="006E4DFB"/>
    <w:rsid w:val="006E56D8"/>
    <w:rsid w:val="006E6C38"/>
    <w:rsid w:val="006E776A"/>
    <w:rsid w:val="006F0216"/>
    <w:rsid w:val="006F09D7"/>
    <w:rsid w:val="006F0AEF"/>
    <w:rsid w:val="006F0DD9"/>
    <w:rsid w:val="006F3E28"/>
    <w:rsid w:val="006F5C8C"/>
    <w:rsid w:val="006F62EC"/>
    <w:rsid w:val="006F6D6B"/>
    <w:rsid w:val="006F7985"/>
    <w:rsid w:val="00700A28"/>
    <w:rsid w:val="00702980"/>
    <w:rsid w:val="00703284"/>
    <w:rsid w:val="0070371D"/>
    <w:rsid w:val="0070539D"/>
    <w:rsid w:val="00706B42"/>
    <w:rsid w:val="0070797A"/>
    <w:rsid w:val="00710F20"/>
    <w:rsid w:val="0071190E"/>
    <w:rsid w:val="00712611"/>
    <w:rsid w:val="00722BF4"/>
    <w:rsid w:val="0072355C"/>
    <w:rsid w:val="00723F6D"/>
    <w:rsid w:val="00724D66"/>
    <w:rsid w:val="00725096"/>
    <w:rsid w:val="0072671F"/>
    <w:rsid w:val="007267BB"/>
    <w:rsid w:val="00730424"/>
    <w:rsid w:val="00730A40"/>
    <w:rsid w:val="00730FC6"/>
    <w:rsid w:val="007312BC"/>
    <w:rsid w:val="00731CEF"/>
    <w:rsid w:val="00732173"/>
    <w:rsid w:val="007359F8"/>
    <w:rsid w:val="00735C64"/>
    <w:rsid w:val="007372CD"/>
    <w:rsid w:val="00737841"/>
    <w:rsid w:val="007409DC"/>
    <w:rsid w:val="00740E5B"/>
    <w:rsid w:val="00742112"/>
    <w:rsid w:val="00742896"/>
    <w:rsid w:val="007429A4"/>
    <w:rsid w:val="00742E27"/>
    <w:rsid w:val="00742EA5"/>
    <w:rsid w:val="007432D2"/>
    <w:rsid w:val="0074351D"/>
    <w:rsid w:val="00744D1A"/>
    <w:rsid w:val="00745B1B"/>
    <w:rsid w:val="00747956"/>
    <w:rsid w:val="0075062A"/>
    <w:rsid w:val="0075175D"/>
    <w:rsid w:val="0075292D"/>
    <w:rsid w:val="00752E91"/>
    <w:rsid w:val="00753A9A"/>
    <w:rsid w:val="00753AF6"/>
    <w:rsid w:val="007544C3"/>
    <w:rsid w:val="00754ECD"/>
    <w:rsid w:val="007551EB"/>
    <w:rsid w:val="00756F29"/>
    <w:rsid w:val="007626C4"/>
    <w:rsid w:val="007638DF"/>
    <w:rsid w:val="00763B94"/>
    <w:rsid w:val="007642B7"/>
    <w:rsid w:val="0076479B"/>
    <w:rsid w:val="00764BFA"/>
    <w:rsid w:val="00765933"/>
    <w:rsid w:val="00770EEC"/>
    <w:rsid w:val="0077373D"/>
    <w:rsid w:val="0077553B"/>
    <w:rsid w:val="00776225"/>
    <w:rsid w:val="007770E9"/>
    <w:rsid w:val="00781B2B"/>
    <w:rsid w:val="007827C6"/>
    <w:rsid w:val="00782AED"/>
    <w:rsid w:val="007830D7"/>
    <w:rsid w:val="00783420"/>
    <w:rsid w:val="007864E4"/>
    <w:rsid w:val="007907EB"/>
    <w:rsid w:val="00790A22"/>
    <w:rsid w:val="00790D0E"/>
    <w:rsid w:val="00791BDA"/>
    <w:rsid w:val="00792566"/>
    <w:rsid w:val="00792C2D"/>
    <w:rsid w:val="0079343A"/>
    <w:rsid w:val="007939ED"/>
    <w:rsid w:val="007955C0"/>
    <w:rsid w:val="00797B57"/>
    <w:rsid w:val="00797C4D"/>
    <w:rsid w:val="007A2E54"/>
    <w:rsid w:val="007A3580"/>
    <w:rsid w:val="007A3BFC"/>
    <w:rsid w:val="007A47E5"/>
    <w:rsid w:val="007A497F"/>
    <w:rsid w:val="007A5D49"/>
    <w:rsid w:val="007A5E62"/>
    <w:rsid w:val="007B0E60"/>
    <w:rsid w:val="007B1234"/>
    <w:rsid w:val="007B2737"/>
    <w:rsid w:val="007B33D1"/>
    <w:rsid w:val="007B348F"/>
    <w:rsid w:val="007B41B9"/>
    <w:rsid w:val="007B4480"/>
    <w:rsid w:val="007B48B1"/>
    <w:rsid w:val="007B5439"/>
    <w:rsid w:val="007B54A0"/>
    <w:rsid w:val="007B7968"/>
    <w:rsid w:val="007C0E20"/>
    <w:rsid w:val="007C438F"/>
    <w:rsid w:val="007C4CA1"/>
    <w:rsid w:val="007C52BD"/>
    <w:rsid w:val="007C5A43"/>
    <w:rsid w:val="007D1B49"/>
    <w:rsid w:val="007D2947"/>
    <w:rsid w:val="007D4CA4"/>
    <w:rsid w:val="007D75BB"/>
    <w:rsid w:val="007E0471"/>
    <w:rsid w:val="007E0B3D"/>
    <w:rsid w:val="007E3E80"/>
    <w:rsid w:val="007E3F96"/>
    <w:rsid w:val="007E566C"/>
    <w:rsid w:val="007E5BA9"/>
    <w:rsid w:val="007E61CD"/>
    <w:rsid w:val="007E6BE3"/>
    <w:rsid w:val="007F1293"/>
    <w:rsid w:val="007F1D90"/>
    <w:rsid w:val="007F29B3"/>
    <w:rsid w:val="007F2B69"/>
    <w:rsid w:val="007F563F"/>
    <w:rsid w:val="007F6757"/>
    <w:rsid w:val="007F6F2A"/>
    <w:rsid w:val="007F7001"/>
    <w:rsid w:val="007F735C"/>
    <w:rsid w:val="007F74FC"/>
    <w:rsid w:val="008000B8"/>
    <w:rsid w:val="00802A25"/>
    <w:rsid w:val="008037F9"/>
    <w:rsid w:val="008040E1"/>
    <w:rsid w:val="008041FA"/>
    <w:rsid w:val="008045DF"/>
    <w:rsid w:val="0080472F"/>
    <w:rsid w:val="00807B67"/>
    <w:rsid w:val="00811C2B"/>
    <w:rsid w:val="00812E7E"/>
    <w:rsid w:val="00813174"/>
    <w:rsid w:val="00813DC3"/>
    <w:rsid w:val="00814E77"/>
    <w:rsid w:val="008158EF"/>
    <w:rsid w:val="00815A4B"/>
    <w:rsid w:val="00815A63"/>
    <w:rsid w:val="008217E9"/>
    <w:rsid w:val="008218FD"/>
    <w:rsid w:val="00822452"/>
    <w:rsid w:val="008224BB"/>
    <w:rsid w:val="00823175"/>
    <w:rsid w:val="00823EED"/>
    <w:rsid w:val="00824313"/>
    <w:rsid w:val="008251D8"/>
    <w:rsid w:val="00825321"/>
    <w:rsid w:val="008268A4"/>
    <w:rsid w:val="0082750F"/>
    <w:rsid w:val="00827576"/>
    <w:rsid w:val="00830BED"/>
    <w:rsid w:val="00831021"/>
    <w:rsid w:val="0083103D"/>
    <w:rsid w:val="00831125"/>
    <w:rsid w:val="00831687"/>
    <w:rsid w:val="00831E22"/>
    <w:rsid w:val="00833ACA"/>
    <w:rsid w:val="00834BE5"/>
    <w:rsid w:val="00837120"/>
    <w:rsid w:val="00840780"/>
    <w:rsid w:val="00840F47"/>
    <w:rsid w:val="008429B9"/>
    <w:rsid w:val="008436BF"/>
    <w:rsid w:val="0084684D"/>
    <w:rsid w:val="00851241"/>
    <w:rsid w:val="00851884"/>
    <w:rsid w:val="00851DBD"/>
    <w:rsid w:val="008528DB"/>
    <w:rsid w:val="00853BCC"/>
    <w:rsid w:val="00853CD4"/>
    <w:rsid w:val="00855574"/>
    <w:rsid w:val="00855E20"/>
    <w:rsid w:val="0085754A"/>
    <w:rsid w:val="00857D4D"/>
    <w:rsid w:val="0086067F"/>
    <w:rsid w:val="008606EB"/>
    <w:rsid w:val="008609BC"/>
    <w:rsid w:val="00861FB9"/>
    <w:rsid w:val="00862213"/>
    <w:rsid w:val="00862940"/>
    <w:rsid w:val="00863AC6"/>
    <w:rsid w:val="008642E7"/>
    <w:rsid w:val="0086511B"/>
    <w:rsid w:val="00865818"/>
    <w:rsid w:val="00866CCE"/>
    <w:rsid w:val="00866EBA"/>
    <w:rsid w:val="0086711B"/>
    <w:rsid w:val="008672C1"/>
    <w:rsid w:val="008709F9"/>
    <w:rsid w:val="00872F86"/>
    <w:rsid w:val="00874563"/>
    <w:rsid w:val="00874DDC"/>
    <w:rsid w:val="0087551A"/>
    <w:rsid w:val="00875A46"/>
    <w:rsid w:val="00875A47"/>
    <w:rsid w:val="00875D12"/>
    <w:rsid w:val="00876350"/>
    <w:rsid w:val="008764DA"/>
    <w:rsid w:val="00877F33"/>
    <w:rsid w:val="008807CF"/>
    <w:rsid w:val="00881543"/>
    <w:rsid w:val="008818AD"/>
    <w:rsid w:val="00881BE3"/>
    <w:rsid w:val="00881E55"/>
    <w:rsid w:val="008823A6"/>
    <w:rsid w:val="00882916"/>
    <w:rsid w:val="00883944"/>
    <w:rsid w:val="00885221"/>
    <w:rsid w:val="0088626D"/>
    <w:rsid w:val="00887761"/>
    <w:rsid w:val="00893F7A"/>
    <w:rsid w:val="00894163"/>
    <w:rsid w:val="008941A8"/>
    <w:rsid w:val="00895860"/>
    <w:rsid w:val="00897EB2"/>
    <w:rsid w:val="008A007E"/>
    <w:rsid w:val="008A0EA5"/>
    <w:rsid w:val="008A1278"/>
    <w:rsid w:val="008A1B94"/>
    <w:rsid w:val="008A2308"/>
    <w:rsid w:val="008A35D7"/>
    <w:rsid w:val="008A3BE5"/>
    <w:rsid w:val="008A5315"/>
    <w:rsid w:val="008A5B9D"/>
    <w:rsid w:val="008A5CF5"/>
    <w:rsid w:val="008A658A"/>
    <w:rsid w:val="008A6AFF"/>
    <w:rsid w:val="008A6BA0"/>
    <w:rsid w:val="008A6DE4"/>
    <w:rsid w:val="008A76B7"/>
    <w:rsid w:val="008B09D5"/>
    <w:rsid w:val="008B0E6B"/>
    <w:rsid w:val="008B24D6"/>
    <w:rsid w:val="008B296A"/>
    <w:rsid w:val="008B3F45"/>
    <w:rsid w:val="008B5544"/>
    <w:rsid w:val="008B55BC"/>
    <w:rsid w:val="008B5D94"/>
    <w:rsid w:val="008B6620"/>
    <w:rsid w:val="008B7167"/>
    <w:rsid w:val="008C0183"/>
    <w:rsid w:val="008C0DCF"/>
    <w:rsid w:val="008C33EF"/>
    <w:rsid w:val="008C3453"/>
    <w:rsid w:val="008C3807"/>
    <w:rsid w:val="008C5244"/>
    <w:rsid w:val="008C6B0F"/>
    <w:rsid w:val="008C7BC2"/>
    <w:rsid w:val="008D15BF"/>
    <w:rsid w:val="008D4C6F"/>
    <w:rsid w:val="008D543D"/>
    <w:rsid w:val="008D561D"/>
    <w:rsid w:val="008D73AD"/>
    <w:rsid w:val="008D7D40"/>
    <w:rsid w:val="008E0BAC"/>
    <w:rsid w:val="008E0C58"/>
    <w:rsid w:val="008E110C"/>
    <w:rsid w:val="008E1CBC"/>
    <w:rsid w:val="008E3A0E"/>
    <w:rsid w:val="008E3DA0"/>
    <w:rsid w:val="008E4C24"/>
    <w:rsid w:val="008E6663"/>
    <w:rsid w:val="008E7008"/>
    <w:rsid w:val="008E785F"/>
    <w:rsid w:val="008F01DD"/>
    <w:rsid w:val="008F1E18"/>
    <w:rsid w:val="008F238E"/>
    <w:rsid w:val="008F3B36"/>
    <w:rsid w:val="008F428E"/>
    <w:rsid w:val="008F48FB"/>
    <w:rsid w:val="008F6501"/>
    <w:rsid w:val="00900A19"/>
    <w:rsid w:val="009027A5"/>
    <w:rsid w:val="00903046"/>
    <w:rsid w:val="00903452"/>
    <w:rsid w:val="00903472"/>
    <w:rsid w:val="00904C36"/>
    <w:rsid w:val="00913808"/>
    <w:rsid w:val="009143A9"/>
    <w:rsid w:val="00915617"/>
    <w:rsid w:val="00915F0C"/>
    <w:rsid w:val="009164B8"/>
    <w:rsid w:val="00916EDA"/>
    <w:rsid w:val="00920755"/>
    <w:rsid w:val="009207BD"/>
    <w:rsid w:val="00920F04"/>
    <w:rsid w:val="009246B5"/>
    <w:rsid w:val="00925C7D"/>
    <w:rsid w:val="00926092"/>
    <w:rsid w:val="009313DD"/>
    <w:rsid w:val="00931A97"/>
    <w:rsid w:val="00931F20"/>
    <w:rsid w:val="00934227"/>
    <w:rsid w:val="0093486F"/>
    <w:rsid w:val="00934A39"/>
    <w:rsid w:val="00934F9C"/>
    <w:rsid w:val="0093703D"/>
    <w:rsid w:val="009406A0"/>
    <w:rsid w:val="00940AE1"/>
    <w:rsid w:val="00940DB1"/>
    <w:rsid w:val="00940F1D"/>
    <w:rsid w:val="009426C6"/>
    <w:rsid w:val="00942951"/>
    <w:rsid w:val="00942B27"/>
    <w:rsid w:val="00943467"/>
    <w:rsid w:val="00943CEB"/>
    <w:rsid w:val="009444AD"/>
    <w:rsid w:val="00945901"/>
    <w:rsid w:val="009466D8"/>
    <w:rsid w:val="0094696C"/>
    <w:rsid w:val="00946DBA"/>
    <w:rsid w:val="009476C7"/>
    <w:rsid w:val="00950323"/>
    <w:rsid w:val="00953254"/>
    <w:rsid w:val="009567C3"/>
    <w:rsid w:val="009568EF"/>
    <w:rsid w:val="009573F4"/>
    <w:rsid w:val="00957CC2"/>
    <w:rsid w:val="00960696"/>
    <w:rsid w:val="00962840"/>
    <w:rsid w:val="0096497F"/>
    <w:rsid w:val="00964CCD"/>
    <w:rsid w:val="00964D27"/>
    <w:rsid w:val="00967224"/>
    <w:rsid w:val="00970709"/>
    <w:rsid w:val="009725B2"/>
    <w:rsid w:val="00975BF6"/>
    <w:rsid w:val="00976529"/>
    <w:rsid w:val="00977E19"/>
    <w:rsid w:val="009802F7"/>
    <w:rsid w:val="00981E49"/>
    <w:rsid w:val="00981FA5"/>
    <w:rsid w:val="0098309C"/>
    <w:rsid w:val="0098758C"/>
    <w:rsid w:val="009879B9"/>
    <w:rsid w:val="00987C69"/>
    <w:rsid w:val="00993617"/>
    <w:rsid w:val="00993718"/>
    <w:rsid w:val="00993A99"/>
    <w:rsid w:val="00993FA2"/>
    <w:rsid w:val="009940CF"/>
    <w:rsid w:val="0099474A"/>
    <w:rsid w:val="0099549D"/>
    <w:rsid w:val="00995CA9"/>
    <w:rsid w:val="00996AC0"/>
    <w:rsid w:val="009974AF"/>
    <w:rsid w:val="00997F85"/>
    <w:rsid w:val="009A011C"/>
    <w:rsid w:val="009A028C"/>
    <w:rsid w:val="009A0644"/>
    <w:rsid w:val="009A13CE"/>
    <w:rsid w:val="009A1A32"/>
    <w:rsid w:val="009A26B5"/>
    <w:rsid w:val="009A3E97"/>
    <w:rsid w:val="009A44D6"/>
    <w:rsid w:val="009A5D11"/>
    <w:rsid w:val="009A5ED6"/>
    <w:rsid w:val="009A6A4C"/>
    <w:rsid w:val="009A6F45"/>
    <w:rsid w:val="009B0C0B"/>
    <w:rsid w:val="009B2A73"/>
    <w:rsid w:val="009B2F08"/>
    <w:rsid w:val="009B53F8"/>
    <w:rsid w:val="009B5412"/>
    <w:rsid w:val="009B7188"/>
    <w:rsid w:val="009B7E73"/>
    <w:rsid w:val="009B7EB2"/>
    <w:rsid w:val="009C0C50"/>
    <w:rsid w:val="009C0C8B"/>
    <w:rsid w:val="009C43EA"/>
    <w:rsid w:val="009C47AA"/>
    <w:rsid w:val="009C4F86"/>
    <w:rsid w:val="009C599E"/>
    <w:rsid w:val="009C7170"/>
    <w:rsid w:val="009C738E"/>
    <w:rsid w:val="009C7DC8"/>
    <w:rsid w:val="009D172B"/>
    <w:rsid w:val="009D313F"/>
    <w:rsid w:val="009D4D9F"/>
    <w:rsid w:val="009D52AE"/>
    <w:rsid w:val="009D573F"/>
    <w:rsid w:val="009D7484"/>
    <w:rsid w:val="009E25A3"/>
    <w:rsid w:val="009E68B1"/>
    <w:rsid w:val="009E6A3B"/>
    <w:rsid w:val="009E78D4"/>
    <w:rsid w:val="009E7AD1"/>
    <w:rsid w:val="009F3E0F"/>
    <w:rsid w:val="009F3EED"/>
    <w:rsid w:val="009F4755"/>
    <w:rsid w:val="009F4D60"/>
    <w:rsid w:val="009F5E82"/>
    <w:rsid w:val="009F61B4"/>
    <w:rsid w:val="009F64CB"/>
    <w:rsid w:val="009F65A4"/>
    <w:rsid w:val="009F6EAE"/>
    <w:rsid w:val="009F763D"/>
    <w:rsid w:val="00A00301"/>
    <w:rsid w:val="00A06A49"/>
    <w:rsid w:val="00A071DD"/>
    <w:rsid w:val="00A10631"/>
    <w:rsid w:val="00A10D9F"/>
    <w:rsid w:val="00A111BC"/>
    <w:rsid w:val="00A11F10"/>
    <w:rsid w:val="00A129A4"/>
    <w:rsid w:val="00A14326"/>
    <w:rsid w:val="00A1457C"/>
    <w:rsid w:val="00A165A9"/>
    <w:rsid w:val="00A17022"/>
    <w:rsid w:val="00A17B1B"/>
    <w:rsid w:val="00A211B1"/>
    <w:rsid w:val="00A2131A"/>
    <w:rsid w:val="00A21827"/>
    <w:rsid w:val="00A21B64"/>
    <w:rsid w:val="00A224B1"/>
    <w:rsid w:val="00A22A3B"/>
    <w:rsid w:val="00A23F51"/>
    <w:rsid w:val="00A241D6"/>
    <w:rsid w:val="00A25DB4"/>
    <w:rsid w:val="00A2626A"/>
    <w:rsid w:val="00A265EC"/>
    <w:rsid w:val="00A27FB6"/>
    <w:rsid w:val="00A30348"/>
    <w:rsid w:val="00A320C3"/>
    <w:rsid w:val="00A3217C"/>
    <w:rsid w:val="00A3257E"/>
    <w:rsid w:val="00A337CB"/>
    <w:rsid w:val="00A339FE"/>
    <w:rsid w:val="00A3451D"/>
    <w:rsid w:val="00A365E7"/>
    <w:rsid w:val="00A36C6C"/>
    <w:rsid w:val="00A37040"/>
    <w:rsid w:val="00A37432"/>
    <w:rsid w:val="00A411E8"/>
    <w:rsid w:val="00A43443"/>
    <w:rsid w:val="00A44B1A"/>
    <w:rsid w:val="00A44DCD"/>
    <w:rsid w:val="00A45519"/>
    <w:rsid w:val="00A46AC5"/>
    <w:rsid w:val="00A50F7C"/>
    <w:rsid w:val="00A51087"/>
    <w:rsid w:val="00A5665C"/>
    <w:rsid w:val="00A61061"/>
    <w:rsid w:val="00A6113C"/>
    <w:rsid w:val="00A62971"/>
    <w:rsid w:val="00A63ECC"/>
    <w:rsid w:val="00A6715E"/>
    <w:rsid w:val="00A7019C"/>
    <w:rsid w:val="00A71342"/>
    <w:rsid w:val="00A715B0"/>
    <w:rsid w:val="00A71944"/>
    <w:rsid w:val="00A7551D"/>
    <w:rsid w:val="00A8063D"/>
    <w:rsid w:val="00A82BF0"/>
    <w:rsid w:val="00A83D37"/>
    <w:rsid w:val="00A84A77"/>
    <w:rsid w:val="00A85F4F"/>
    <w:rsid w:val="00A8638F"/>
    <w:rsid w:val="00A87224"/>
    <w:rsid w:val="00A9117E"/>
    <w:rsid w:val="00A91712"/>
    <w:rsid w:val="00A927E2"/>
    <w:rsid w:val="00A92B80"/>
    <w:rsid w:val="00A92C60"/>
    <w:rsid w:val="00A938E5"/>
    <w:rsid w:val="00A93D7F"/>
    <w:rsid w:val="00A947E2"/>
    <w:rsid w:val="00A95783"/>
    <w:rsid w:val="00A96246"/>
    <w:rsid w:val="00A963E0"/>
    <w:rsid w:val="00AA0A12"/>
    <w:rsid w:val="00AA15E6"/>
    <w:rsid w:val="00AA2D53"/>
    <w:rsid w:val="00AA3414"/>
    <w:rsid w:val="00AA472D"/>
    <w:rsid w:val="00AA4B9F"/>
    <w:rsid w:val="00AA6D5F"/>
    <w:rsid w:val="00AA7353"/>
    <w:rsid w:val="00AB04AE"/>
    <w:rsid w:val="00AB068F"/>
    <w:rsid w:val="00AB1A08"/>
    <w:rsid w:val="00AB4217"/>
    <w:rsid w:val="00AB5BE1"/>
    <w:rsid w:val="00AB5FB9"/>
    <w:rsid w:val="00AC0341"/>
    <w:rsid w:val="00AC255F"/>
    <w:rsid w:val="00AC461C"/>
    <w:rsid w:val="00AC50C8"/>
    <w:rsid w:val="00AC51EA"/>
    <w:rsid w:val="00AC53F9"/>
    <w:rsid w:val="00AC5828"/>
    <w:rsid w:val="00AC79EF"/>
    <w:rsid w:val="00AD3EBB"/>
    <w:rsid w:val="00AD3EDD"/>
    <w:rsid w:val="00AD5B13"/>
    <w:rsid w:val="00AD604D"/>
    <w:rsid w:val="00AE2085"/>
    <w:rsid w:val="00AE20AA"/>
    <w:rsid w:val="00AE2328"/>
    <w:rsid w:val="00AE38F4"/>
    <w:rsid w:val="00AE3FD7"/>
    <w:rsid w:val="00AE4EDE"/>
    <w:rsid w:val="00AE7E14"/>
    <w:rsid w:val="00AF2390"/>
    <w:rsid w:val="00AF2E33"/>
    <w:rsid w:val="00AF31BA"/>
    <w:rsid w:val="00AF5B59"/>
    <w:rsid w:val="00AF5CF5"/>
    <w:rsid w:val="00AF6E88"/>
    <w:rsid w:val="00B00543"/>
    <w:rsid w:val="00B01E49"/>
    <w:rsid w:val="00B028C4"/>
    <w:rsid w:val="00B02AF0"/>
    <w:rsid w:val="00B041A8"/>
    <w:rsid w:val="00B04DE4"/>
    <w:rsid w:val="00B058AA"/>
    <w:rsid w:val="00B05B78"/>
    <w:rsid w:val="00B05CF2"/>
    <w:rsid w:val="00B07AB6"/>
    <w:rsid w:val="00B10CB9"/>
    <w:rsid w:val="00B118CB"/>
    <w:rsid w:val="00B129B2"/>
    <w:rsid w:val="00B12EAC"/>
    <w:rsid w:val="00B13953"/>
    <w:rsid w:val="00B140EF"/>
    <w:rsid w:val="00B14CB8"/>
    <w:rsid w:val="00B168EA"/>
    <w:rsid w:val="00B16FF6"/>
    <w:rsid w:val="00B17D68"/>
    <w:rsid w:val="00B218C4"/>
    <w:rsid w:val="00B22D26"/>
    <w:rsid w:val="00B23E20"/>
    <w:rsid w:val="00B23F6E"/>
    <w:rsid w:val="00B25DA4"/>
    <w:rsid w:val="00B2698F"/>
    <w:rsid w:val="00B27991"/>
    <w:rsid w:val="00B30A60"/>
    <w:rsid w:val="00B31804"/>
    <w:rsid w:val="00B32A57"/>
    <w:rsid w:val="00B330CF"/>
    <w:rsid w:val="00B33608"/>
    <w:rsid w:val="00B34CE3"/>
    <w:rsid w:val="00B356D9"/>
    <w:rsid w:val="00B37CB7"/>
    <w:rsid w:val="00B40B9D"/>
    <w:rsid w:val="00B4201A"/>
    <w:rsid w:val="00B427C2"/>
    <w:rsid w:val="00B42DCE"/>
    <w:rsid w:val="00B4361D"/>
    <w:rsid w:val="00B46E90"/>
    <w:rsid w:val="00B476EE"/>
    <w:rsid w:val="00B477B9"/>
    <w:rsid w:val="00B50716"/>
    <w:rsid w:val="00B51E96"/>
    <w:rsid w:val="00B51EE7"/>
    <w:rsid w:val="00B52641"/>
    <w:rsid w:val="00B52DE0"/>
    <w:rsid w:val="00B530D0"/>
    <w:rsid w:val="00B55419"/>
    <w:rsid w:val="00B55805"/>
    <w:rsid w:val="00B559E2"/>
    <w:rsid w:val="00B57432"/>
    <w:rsid w:val="00B60E94"/>
    <w:rsid w:val="00B616D2"/>
    <w:rsid w:val="00B623FA"/>
    <w:rsid w:val="00B62FEA"/>
    <w:rsid w:val="00B63A50"/>
    <w:rsid w:val="00B63C20"/>
    <w:rsid w:val="00B645D7"/>
    <w:rsid w:val="00B648EE"/>
    <w:rsid w:val="00B64A3E"/>
    <w:rsid w:val="00B6541E"/>
    <w:rsid w:val="00B65DFD"/>
    <w:rsid w:val="00B66369"/>
    <w:rsid w:val="00B66986"/>
    <w:rsid w:val="00B709EC"/>
    <w:rsid w:val="00B71312"/>
    <w:rsid w:val="00B7181C"/>
    <w:rsid w:val="00B71BE9"/>
    <w:rsid w:val="00B73662"/>
    <w:rsid w:val="00B75664"/>
    <w:rsid w:val="00B759DB"/>
    <w:rsid w:val="00B75A0D"/>
    <w:rsid w:val="00B7603C"/>
    <w:rsid w:val="00B7704E"/>
    <w:rsid w:val="00B77ECA"/>
    <w:rsid w:val="00B80430"/>
    <w:rsid w:val="00B81BF1"/>
    <w:rsid w:val="00B8374D"/>
    <w:rsid w:val="00B83794"/>
    <w:rsid w:val="00B845C6"/>
    <w:rsid w:val="00B848AD"/>
    <w:rsid w:val="00B863AD"/>
    <w:rsid w:val="00B86B91"/>
    <w:rsid w:val="00B87645"/>
    <w:rsid w:val="00B90BA2"/>
    <w:rsid w:val="00B90E7D"/>
    <w:rsid w:val="00B91F33"/>
    <w:rsid w:val="00B94E19"/>
    <w:rsid w:val="00B95F7F"/>
    <w:rsid w:val="00B96FC4"/>
    <w:rsid w:val="00BA03AC"/>
    <w:rsid w:val="00BA08E9"/>
    <w:rsid w:val="00BA0EDD"/>
    <w:rsid w:val="00BA7541"/>
    <w:rsid w:val="00BA755C"/>
    <w:rsid w:val="00BB04C2"/>
    <w:rsid w:val="00BB05FA"/>
    <w:rsid w:val="00BB1CA4"/>
    <w:rsid w:val="00BB7EAF"/>
    <w:rsid w:val="00BC263B"/>
    <w:rsid w:val="00BC4A3E"/>
    <w:rsid w:val="00BC57F5"/>
    <w:rsid w:val="00BC75D1"/>
    <w:rsid w:val="00BD0663"/>
    <w:rsid w:val="00BD0683"/>
    <w:rsid w:val="00BD167A"/>
    <w:rsid w:val="00BD3CAF"/>
    <w:rsid w:val="00BD3CC5"/>
    <w:rsid w:val="00BD3D0A"/>
    <w:rsid w:val="00BD4E89"/>
    <w:rsid w:val="00BE1E30"/>
    <w:rsid w:val="00BE1EE7"/>
    <w:rsid w:val="00BE3114"/>
    <w:rsid w:val="00BE47DF"/>
    <w:rsid w:val="00BE56CE"/>
    <w:rsid w:val="00BE68BC"/>
    <w:rsid w:val="00BE6D59"/>
    <w:rsid w:val="00BE77B7"/>
    <w:rsid w:val="00BF146B"/>
    <w:rsid w:val="00BF20A1"/>
    <w:rsid w:val="00BF3441"/>
    <w:rsid w:val="00BF4C5F"/>
    <w:rsid w:val="00BF6B09"/>
    <w:rsid w:val="00C03DA2"/>
    <w:rsid w:val="00C04078"/>
    <w:rsid w:val="00C04997"/>
    <w:rsid w:val="00C04A7E"/>
    <w:rsid w:val="00C05C04"/>
    <w:rsid w:val="00C07E3C"/>
    <w:rsid w:val="00C11C32"/>
    <w:rsid w:val="00C120D7"/>
    <w:rsid w:val="00C125D9"/>
    <w:rsid w:val="00C12A94"/>
    <w:rsid w:val="00C13B65"/>
    <w:rsid w:val="00C15650"/>
    <w:rsid w:val="00C16052"/>
    <w:rsid w:val="00C1715B"/>
    <w:rsid w:val="00C2019D"/>
    <w:rsid w:val="00C20B09"/>
    <w:rsid w:val="00C20CBC"/>
    <w:rsid w:val="00C21DB2"/>
    <w:rsid w:val="00C2296D"/>
    <w:rsid w:val="00C2358E"/>
    <w:rsid w:val="00C23A5D"/>
    <w:rsid w:val="00C25134"/>
    <w:rsid w:val="00C30EDE"/>
    <w:rsid w:val="00C32B9D"/>
    <w:rsid w:val="00C361C4"/>
    <w:rsid w:val="00C36804"/>
    <w:rsid w:val="00C37F00"/>
    <w:rsid w:val="00C41228"/>
    <w:rsid w:val="00C42636"/>
    <w:rsid w:val="00C432C1"/>
    <w:rsid w:val="00C4348B"/>
    <w:rsid w:val="00C45726"/>
    <w:rsid w:val="00C464A7"/>
    <w:rsid w:val="00C46714"/>
    <w:rsid w:val="00C5081F"/>
    <w:rsid w:val="00C51804"/>
    <w:rsid w:val="00C51F1E"/>
    <w:rsid w:val="00C528F7"/>
    <w:rsid w:val="00C52B98"/>
    <w:rsid w:val="00C534DF"/>
    <w:rsid w:val="00C55390"/>
    <w:rsid w:val="00C5584A"/>
    <w:rsid w:val="00C56234"/>
    <w:rsid w:val="00C564CD"/>
    <w:rsid w:val="00C5729B"/>
    <w:rsid w:val="00C578E0"/>
    <w:rsid w:val="00C57F5C"/>
    <w:rsid w:val="00C60E6D"/>
    <w:rsid w:val="00C63393"/>
    <w:rsid w:val="00C6380B"/>
    <w:rsid w:val="00C64561"/>
    <w:rsid w:val="00C65576"/>
    <w:rsid w:val="00C65B8A"/>
    <w:rsid w:val="00C65CF0"/>
    <w:rsid w:val="00C66029"/>
    <w:rsid w:val="00C660DC"/>
    <w:rsid w:val="00C66398"/>
    <w:rsid w:val="00C70596"/>
    <w:rsid w:val="00C715BC"/>
    <w:rsid w:val="00C7231B"/>
    <w:rsid w:val="00C742DF"/>
    <w:rsid w:val="00C75308"/>
    <w:rsid w:val="00C75973"/>
    <w:rsid w:val="00C76141"/>
    <w:rsid w:val="00C768C3"/>
    <w:rsid w:val="00C77687"/>
    <w:rsid w:val="00C800D5"/>
    <w:rsid w:val="00C808F2"/>
    <w:rsid w:val="00C845F5"/>
    <w:rsid w:val="00C84B13"/>
    <w:rsid w:val="00C84D17"/>
    <w:rsid w:val="00C9299E"/>
    <w:rsid w:val="00C92DF2"/>
    <w:rsid w:val="00C9410A"/>
    <w:rsid w:val="00C948AC"/>
    <w:rsid w:val="00C94ED1"/>
    <w:rsid w:val="00C953EB"/>
    <w:rsid w:val="00C96E48"/>
    <w:rsid w:val="00C975E6"/>
    <w:rsid w:val="00CA0651"/>
    <w:rsid w:val="00CA07BA"/>
    <w:rsid w:val="00CA0EDC"/>
    <w:rsid w:val="00CA200E"/>
    <w:rsid w:val="00CA3144"/>
    <w:rsid w:val="00CA322E"/>
    <w:rsid w:val="00CA37D7"/>
    <w:rsid w:val="00CA5560"/>
    <w:rsid w:val="00CA5907"/>
    <w:rsid w:val="00CA762E"/>
    <w:rsid w:val="00CA78CC"/>
    <w:rsid w:val="00CA78FC"/>
    <w:rsid w:val="00CB0113"/>
    <w:rsid w:val="00CB1FCD"/>
    <w:rsid w:val="00CB23B8"/>
    <w:rsid w:val="00CB24F7"/>
    <w:rsid w:val="00CB292D"/>
    <w:rsid w:val="00CB6C42"/>
    <w:rsid w:val="00CC2DEB"/>
    <w:rsid w:val="00CC4306"/>
    <w:rsid w:val="00CC5C9F"/>
    <w:rsid w:val="00CC5ECF"/>
    <w:rsid w:val="00CC61FB"/>
    <w:rsid w:val="00CC7D41"/>
    <w:rsid w:val="00CD1485"/>
    <w:rsid w:val="00CD35DE"/>
    <w:rsid w:val="00CE02B4"/>
    <w:rsid w:val="00CE1D94"/>
    <w:rsid w:val="00CE1E57"/>
    <w:rsid w:val="00CE33B5"/>
    <w:rsid w:val="00CE4AA3"/>
    <w:rsid w:val="00CF0607"/>
    <w:rsid w:val="00CF07DB"/>
    <w:rsid w:val="00CF0AA5"/>
    <w:rsid w:val="00CF1A48"/>
    <w:rsid w:val="00CF2115"/>
    <w:rsid w:val="00CF2A51"/>
    <w:rsid w:val="00CF3593"/>
    <w:rsid w:val="00CF36AF"/>
    <w:rsid w:val="00CF3FB4"/>
    <w:rsid w:val="00CF641D"/>
    <w:rsid w:val="00CF68B9"/>
    <w:rsid w:val="00CF6F2E"/>
    <w:rsid w:val="00D00233"/>
    <w:rsid w:val="00D01620"/>
    <w:rsid w:val="00D01BC5"/>
    <w:rsid w:val="00D047CE"/>
    <w:rsid w:val="00D05D64"/>
    <w:rsid w:val="00D0709A"/>
    <w:rsid w:val="00D07816"/>
    <w:rsid w:val="00D10F11"/>
    <w:rsid w:val="00D11C1B"/>
    <w:rsid w:val="00D16A08"/>
    <w:rsid w:val="00D17675"/>
    <w:rsid w:val="00D17CBA"/>
    <w:rsid w:val="00D17F61"/>
    <w:rsid w:val="00D2109B"/>
    <w:rsid w:val="00D22BA5"/>
    <w:rsid w:val="00D23222"/>
    <w:rsid w:val="00D246F0"/>
    <w:rsid w:val="00D25075"/>
    <w:rsid w:val="00D25831"/>
    <w:rsid w:val="00D273FA"/>
    <w:rsid w:val="00D27780"/>
    <w:rsid w:val="00D27F18"/>
    <w:rsid w:val="00D30E72"/>
    <w:rsid w:val="00D31C0E"/>
    <w:rsid w:val="00D32501"/>
    <w:rsid w:val="00D327D2"/>
    <w:rsid w:val="00D3489B"/>
    <w:rsid w:val="00D3498B"/>
    <w:rsid w:val="00D34B66"/>
    <w:rsid w:val="00D34F15"/>
    <w:rsid w:val="00D3573B"/>
    <w:rsid w:val="00D35744"/>
    <w:rsid w:val="00D40682"/>
    <w:rsid w:val="00D41316"/>
    <w:rsid w:val="00D4352C"/>
    <w:rsid w:val="00D43FD7"/>
    <w:rsid w:val="00D449AF"/>
    <w:rsid w:val="00D45773"/>
    <w:rsid w:val="00D4636F"/>
    <w:rsid w:val="00D46C23"/>
    <w:rsid w:val="00D47D43"/>
    <w:rsid w:val="00D504AF"/>
    <w:rsid w:val="00D50820"/>
    <w:rsid w:val="00D52B2B"/>
    <w:rsid w:val="00D54057"/>
    <w:rsid w:val="00D54E42"/>
    <w:rsid w:val="00D5547F"/>
    <w:rsid w:val="00D60EDB"/>
    <w:rsid w:val="00D61B61"/>
    <w:rsid w:val="00D624BE"/>
    <w:rsid w:val="00D62BF0"/>
    <w:rsid w:val="00D65279"/>
    <w:rsid w:val="00D6532D"/>
    <w:rsid w:val="00D65516"/>
    <w:rsid w:val="00D67AB2"/>
    <w:rsid w:val="00D749FA"/>
    <w:rsid w:val="00D754AF"/>
    <w:rsid w:val="00D766EB"/>
    <w:rsid w:val="00D80673"/>
    <w:rsid w:val="00D813EE"/>
    <w:rsid w:val="00D819B7"/>
    <w:rsid w:val="00D82EA2"/>
    <w:rsid w:val="00D8361D"/>
    <w:rsid w:val="00D86BB5"/>
    <w:rsid w:val="00D90622"/>
    <w:rsid w:val="00D911A4"/>
    <w:rsid w:val="00D94B61"/>
    <w:rsid w:val="00D958B7"/>
    <w:rsid w:val="00D95EC6"/>
    <w:rsid w:val="00DA3DF5"/>
    <w:rsid w:val="00DA6BE3"/>
    <w:rsid w:val="00DA6FE3"/>
    <w:rsid w:val="00DA7EF1"/>
    <w:rsid w:val="00DB1686"/>
    <w:rsid w:val="00DB235A"/>
    <w:rsid w:val="00DB3390"/>
    <w:rsid w:val="00DB5657"/>
    <w:rsid w:val="00DB59F6"/>
    <w:rsid w:val="00DB5F07"/>
    <w:rsid w:val="00DB6111"/>
    <w:rsid w:val="00DB6663"/>
    <w:rsid w:val="00DB670F"/>
    <w:rsid w:val="00DB6E73"/>
    <w:rsid w:val="00DC08DB"/>
    <w:rsid w:val="00DC161C"/>
    <w:rsid w:val="00DC247D"/>
    <w:rsid w:val="00DC26E0"/>
    <w:rsid w:val="00DC3168"/>
    <w:rsid w:val="00DC46D0"/>
    <w:rsid w:val="00DC573D"/>
    <w:rsid w:val="00DD0552"/>
    <w:rsid w:val="00DD11E0"/>
    <w:rsid w:val="00DD3E91"/>
    <w:rsid w:val="00DD41C1"/>
    <w:rsid w:val="00DD5484"/>
    <w:rsid w:val="00DE1B2D"/>
    <w:rsid w:val="00DE48EA"/>
    <w:rsid w:val="00DE4D68"/>
    <w:rsid w:val="00DE6580"/>
    <w:rsid w:val="00DE761E"/>
    <w:rsid w:val="00DF0288"/>
    <w:rsid w:val="00DF1DCA"/>
    <w:rsid w:val="00DF2234"/>
    <w:rsid w:val="00DF4764"/>
    <w:rsid w:val="00DF7088"/>
    <w:rsid w:val="00DF7BF9"/>
    <w:rsid w:val="00E00BE9"/>
    <w:rsid w:val="00E00C7B"/>
    <w:rsid w:val="00E02FA0"/>
    <w:rsid w:val="00E036FA"/>
    <w:rsid w:val="00E044D8"/>
    <w:rsid w:val="00E058F8"/>
    <w:rsid w:val="00E05D15"/>
    <w:rsid w:val="00E061BD"/>
    <w:rsid w:val="00E06283"/>
    <w:rsid w:val="00E07253"/>
    <w:rsid w:val="00E103AD"/>
    <w:rsid w:val="00E1077B"/>
    <w:rsid w:val="00E124EB"/>
    <w:rsid w:val="00E12AE8"/>
    <w:rsid w:val="00E133B4"/>
    <w:rsid w:val="00E13A9D"/>
    <w:rsid w:val="00E13C6A"/>
    <w:rsid w:val="00E14682"/>
    <w:rsid w:val="00E155FF"/>
    <w:rsid w:val="00E15DC1"/>
    <w:rsid w:val="00E15EB2"/>
    <w:rsid w:val="00E21366"/>
    <w:rsid w:val="00E2320A"/>
    <w:rsid w:val="00E26B84"/>
    <w:rsid w:val="00E26E5B"/>
    <w:rsid w:val="00E272D4"/>
    <w:rsid w:val="00E27BD7"/>
    <w:rsid w:val="00E27C3F"/>
    <w:rsid w:val="00E318A5"/>
    <w:rsid w:val="00E33627"/>
    <w:rsid w:val="00E354FA"/>
    <w:rsid w:val="00E35C0F"/>
    <w:rsid w:val="00E378C7"/>
    <w:rsid w:val="00E40D60"/>
    <w:rsid w:val="00E4196F"/>
    <w:rsid w:val="00E4284E"/>
    <w:rsid w:val="00E44074"/>
    <w:rsid w:val="00E476D2"/>
    <w:rsid w:val="00E50167"/>
    <w:rsid w:val="00E520AF"/>
    <w:rsid w:val="00E54FAE"/>
    <w:rsid w:val="00E568B0"/>
    <w:rsid w:val="00E5694A"/>
    <w:rsid w:val="00E57118"/>
    <w:rsid w:val="00E571FE"/>
    <w:rsid w:val="00E57362"/>
    <w:rsid w:val="00E57A6E"/>
    <w:rsid w:val="00E601E8"/>
    <w:rsid w:val="00E62914"/>
    <w:rsid w:val="00E64C0E"/>
    <w:rsid w:val="00E6588B"/>
    <w:rsid w:val="00E6625B"/>
    <w:rsid w:val="00E66736"/>
    <w:rsid w:val="00E67E2F"/>
    <w:rsid w:val="00E702BE"/>
    <w:rsid w:val="00E77834"/>
    <w:rsid w:val="00E77BD6"/>
    <w:rsid w:val="00E80054"/>
    <w:rsid w:val="00E80E73"/>
    <w:rsid w:val="00E8107B"/>
    <w:rsid w:val="00E81A89"/>
    <w:rsid w:val="00E81B79"/>
    <w:rsid w:val="00E81D39"/>
    <w:rsid w:val="00E829EA"/>
    <w:rsid w:val="00E84571"/>
    <w:rsid w:val="00E84C9E"/>
    <w:rsid w:val="00E86B3A"/>
    <w:rsid w:val="00E87011"/>
    <w:rsid w:val="00E87075"/>
    <w:rsid w:val="00E914AA"/>
    <w:rsid w:val="00E932FF"/>
    <w:rsid w:val="00E94173"/>
    <w:rsid w:val="00E94229"/>
    <w:rsid w:val="00E94A43"/>
    <w:rsid w:val="00E94DC6"/>
    <w:rsid w:val="00EA1D4C"/>
    <w:rsid w:val="00EA204D"/>
    <w:rsid w:val="00EA3A25"/>
    <w:rsid w:val="00EA3EBD"/>
    <w:rsid w:val="00EA64D7"/>
    <w:rsid w:val="00EA69E0"/>
    <w:rsid w:val="00EA7435"/>
    <w:rsid w:val="00EB10D2"/>
    <w:rsid w:val="00EB200A"/>
    <w:rsid w:val="00EB7354"/>
    <w:rsid w:val="00EB7AC9"/>
    <w:rsid w:val="00EC01EF"/>
    <w:rsid w:val="00EC314D"/>
    <w:rsid w:val="00EC38D6"/>
    <w:rsid w:val="00EC3945"/>
    <w:rsid w:val="00EC4634"/>
    <w:rsid w:val="00EC74EC"/>
    <w:rsid w:val="00EC7675"/>
    <w:rsid w:val="00ED06DA"/>
    <w:rsid w:val="00ED09E8"/>
    <w:rsid w:val="00ED403C"/>
    <w:rsid w:val="00ED5809"/>
    <w:rsid w:val="00ED6A20"/>
    <w:rsid w:val="00ED7370"/>
    <w:rsid w:val="00ED7882"/>
    <w:rsid w:val="00EE0729"/>
    <w:rsid w:val="00EE0CC4"/>
    <w:rsid w:val="00EE2176"/>
    <w:rsid w:val="00EE244C"/>
    <w:rsid w:val="00EE3F0B"/>
    <w:rsid w:val="00EE4CED"/>
    <w:rsid w:val="00EE52A3"/>
    <w:rsid w:val="00EF10DD"/>
    <w:rsid w:val="00EF38BC"/>
    <w:rsid w:val="00EF400A"/>
    <w:rsid w:val="00EF4DAB"/>
    <w:rsid w:val="00EF5935"/>
    <w:rsid w:val="00EF68EE"/>
    <w:rsid w:val="00EF7728"/>
    <w:rsid w:val="00EF79D6"/>
    <w:rsid w:val="00F00C9B"/>
    <w:rsid w:val="00F01F1B"/>
    <w:rsid w:val="00F03BCF"/>
    <w:rsid w:val="00F03CCC"/>
    <w:rsid w:val="00F07015"/>
    <w:rsid w:val="00F07614"/>
    <w:rsid w:val="00F1255E"/>
    <w:rsid w:val="00F12838"/>
    <w:rsid w:val="00F13679"/>
    <w:rsid w:val="00F1368D"/>
    <w:rsid w:val="00F13AEF"/>
    <w:rsid w:val="00F14511"/>
    <w:rsid w:val="00F14B9B"/>
    <w:rsid w:val="00F14F4F"/>
    <w:rsid w:val="00F15AD6"/>
    <w:rsid w:val="00F1615D"/>
    <w:rsid w:val="00F16335"/>
    <w:rsid w:val="00F17A68"/>
    <w:rsid w:val="00F17CD8"/>
    <w:rsid w:val="00F20335"/>
    <w:rsid w:val="00F20B8B"/>
    <w:rsid w:val="00F20CFD"/>
    <w:rsid w:val="00F21241"/>
    <w:rsid w:val="00F236CC"/>
    <w:rsid w:val="00F2465E"/>
    <w:rsid w:val="00F25D91"/>
    <w:rsid w:val="00F342E0"/>
    <w:rsid w:val="00F3430C"/>
    <w:rsid w:val="00F3492E"/>
    <w:rsid w:val="00F349CF"/>
    <w:rsid w:val="00F34B62"/>
    <w:rsid w:val="00F35DAE"/>
    <w:rsid w:val="00F360DB"/>
    <w:rsid w:val="00F400B7"/>
    <w:rsid w:val="00F405B1"/>
    <w:rsid w:val="00F42DA0"/>
    <w:rsid w:val="00F43917"/>
    <w:rsid w:val="00F439B7"/>
    <w:rsid w:val="00F4533B"/>
    <w:rsid w:val="00F456DE"/>
    <w:rsid w:val="00F50144"/>
    <w:rsid w:val="00F5065A"/>
    <w:rsid w:val="00F5152C"/>
    <w:rsid w:val="00F517DB"/>
    <w:rsid w:val="00F51865"/>
    <w:rsid w:val="00F60066"/>
    <w:rsid w:val="00F607FE"/>
    <w:rsid w:val="00F610E8"/>
    <w:rsid w:val="00F6134E"/>
    <w:rsid w:val="00F6182B"/>
    <w:rsid w:val="00F627F8"/>
    <w:rsid w:val="00F641C2"/>
    <w:rsid w:val="00F64511"/>
    <w:rsid w:val="00F65E41"/>
    <w:rsid w:val="00F6647E"/>
    <w:rsid w:val="00F70108"/>
    <w:rsid w:val="00F702A6"/>
    <w:rsid w:val="00F72213"/>
    <w:rsid w:val="00F72BA7"/>
    <w:rsid w:val="00F73F94"/>
    <w:rsid w:val="00F745BC"/>
    <w:rsid w:val="00F7485A"/>
    <w:rsid w:val="00F750A4"/>
    <w:rsid w:val="00F75B5B"/>
    <w:rsid w:val="00F75DA7"/>
    <w:rsid w:val="00F76710"/>
    <w:rsid w:val="00F76B48"/>
    <w:rsid w:val="00F76DC4"/>
    <w:rsid w:val="00F76DED"/>
    <w:rsid w:val="00F80012"/>
    <w:rsid w:val="00F80E81"/>
    <w:rsid w:val="00F82D35"/>
    <w:rsid w:val="00F82F60"/>
    <w:rsid w:val="00F831E9"/>
    <w:rsid w:val="00F847B6"/>
    <w:rsid w:val="00F85E69"/>
    <w:rsid w:val="00F86931"/>
    <w:rsid w:val="00F913A7"/>
    <w:rsid w:val="00F915A6"/>
    <w:rsid w:val="00F91B44"/>
    <w:rsid w:val="00F91D57"/>
    <w:rsid w:val="00F929D7"/>
    <w:rsid w:val="00F940F9"/>
    <w:rsid w:val="00F97E17"/>
    <w:rsid w:val="00FA004C"/>
    <w:rsid w:val="00FA0E42"/>
    <w:rsid w:val="00FA1523"/>
    <w:rsid w:val="00FA2777"/>
    <w:rsid w:val="00FA30EA"/>
    <w:rsid w:val="00FA3C3C"/>
    <w:rsid w:val="00FA53F7"/>
    <w:rsid w:val="00FA69BB"/>
    <w:rsid w:val="00FB00B7"/>
    <w:rsid w:val="00FB2A33"/>
    <w:rsid w:val="00FB2D4A"/>
    <w:rsid w:val="00FB46A3"/>
    <w:rsid w:val="00FB5B78"/>
    <w:rsid w:val="00FB5E5F"/>
    <w:rsid w:val="00FB66CC"/>
    <w:rsid w:val="00FB6C1E"/>
    <w:rsid w:val="00FB705E"/>
    <w:rsid w:val="00FB7600"/>
    <w:rsid w:val="00FC53C0"/>
    <w:rsid w:val="00FC5A65"/>
    <w:rsid w:val="00FC7AD9"/>
    <w:rsid w:val="00FC7C5A"/>
    <w:rsid w:val="00FD08D5"/>
    <w:rsid w:val="00FD0AAA"/>
    <w:rsid w:val="00FD0E82"/>
    <w:rsid w:val="00FD1DF1"/>
    <w:rsid w:val="00FD1F6F"/>
    <w:rsid w:val="00FD308E"/>
    <w:rsid w:val="00FD445E"/>
    <w:rsid w:val="00FD4840"/>
    <w:rsid w:val="00FD4D8F"/>
    <w:rsid w:val="00FD5C5C"/>
    <w:rsid w:val="00FD6624"/>
    <w:rsid w:val="00FD698F"/>
    <w:rsid w:val="00FD7355"/>
    <w:rsid w:val="00FE05C5"/>
    <w:rsid w:val="00FE0609"/>
    <w:rsid w:val="00FE2459"/>
    <w:rsid w:val="00FE2CF0"/>
    <w:rsid w:val="00FE343A"/>
    <w:rsid w:val="00FE3470"/>
    <w:rsid w:val="00FE3611"/>
    <w:rsid w:val="00FE61F9"/>
    <w:rsid w:val="00FF0EDB"/>
    <w:rsid w:val="00FF4666"/>
    <w:rsid w:val="00FF5C3A"/>
    <w:rsid w:val="00FF5D43"/>
    <w:rsid w:val="00FF616D"/>
    <w:rsid w:val="00FF66E9"/>
    <w:rsid w:val="00FF6E64"/>
    <w:rsid w:val="00FF6F4B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48BF"/>
  <w15:chartTrackingRefBased/>
  <w15:docId w15:val="{D9CFB82E-C72E-4ECD-B4B4-4900E3B4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before="480" w:after="160"/>
        <w:ind w:firstLine="56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Default Paragraph Font" w:semiHidden="1" w:unhideWhenUsed="1"/>
    <w:lsdException w:name="Hyperlink" w:semiHidden="1" w:uiPriority="99" w:unhideWhenUsed="1"/>
    <w:lsdException w:name="Followed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uiPriority="99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6D3F44"/>
  </w:style>
  <w:style w:type="paragraph" w:styleId="1">
    <w:name w:val="heading 1"/>
    <w:basedOn w:val="a"/>
    <w:next w:val="a"/>
    <w:link w:val="10"/>
    <w:qFormat/>
    <w:rsid w:val="00AE4ED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17095C"/>
    <w:pPr>
      <w:keepNext/>
      <w:spacing w:before="120" w:after="120"/>
      <w:outlineLvl w:val="1"/>
    </w:pPr>
    <w:rPr>
      <w:rFonts w:asciiTheme="majorBidi" w:hAnsiTheme="majorBidi" w:cstheme="majorBidi"/>
      <w:b/>
      <w:bCs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D2544"/>
    <w:pPr>
      <w:keepNext/>
      <w:shd w:val="clear" w:color="auto" w:fill="FFFFFF"/>
      <w:spacing w:before="120" w:after="120"/>
      <w:outlineLvl w:val="2"/>
    </w:pPr>
    <w:rPr>
      <w:rFonts w:asciiTheme="majorBidi" w:eastAsia="MS Mincho" w:hAnsiTheme="majorBidi" w:cstheme="majorBidi"/>
      <w:b/>
      <w:bCs/>
      <w:color w:val="2C2F34"/>
      <w:sz w:val="24"/>
      <w:szCs w:val="24"/>
      <w:bdr w:val="none" w:sz="0" w:space="0" w:color="auto" w:frame="1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1368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E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7095C"/>
    <w:rPr>
      <w:rFonts w:asciiTheme="majorBidi" w:hAnsiTheme="majorBidi" w:cstheme="majorBidi"/>
      <w:b/>
      <w:bCs/>
      <w:sz w:val="24"/>
    </w:rPr>
  </w:style>
  <w:style w:type="character" w:styleId="a3">
    <w:name w:val="Hyperlink"/>
    <w:basedOn w:val="a0"/>
    <w:uiPriority w:val="99"/>
    <w:rsid w:val="00AE4EDE"/>
    <w:rPr>
      <w:color w:val="0000FF"/>
      <w:u w:val="single"/>
    </w:rPr>
  </w:style>
  <w:style w:type="character" w:styleId="a4">
    <w:name w:val="Emphasis"/>
    <w:basedOn w:val="a0"/>
    <w:uiPriority w:val="20"/>
    <w:qFormat/>
    <w:rsid w:val="00AE4EDE"/>
    <w:rPr>
      <w:i/>
      <w:iCs/>
    </w:rPr>
  </w:style>
  <w:style w:type="paragraph" w:styleId="a5">
    <w:name w:val="Document Map"/>
    <w:basedOn w:val="a"/>
    <w:link w:val="a6"/>
    <w:semiHidden/>
    <w:rsid w:val="00AE4ED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AE4EDE"/>
    <w:rPr>
      <w:rFonts w:ascii="Tahoma" w:eastAsia="Times New Roman" w:hAnsi="Tahoma" w:cs="Tahoma"/>
      <w:shd w:val="clear" w:color="auto" w:fill="000080"/>
    </w:rPr>
  </w:style>
  <w:style w:type="paragraph" w:styleId="a7">
    <w:name w:val="Normal (Web)"/>
    <w:basedOn w:val="a"/>
    <w:uiPriority w:val="99"/>
    <w:rsid w:val="00AE4EDE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6D2544"/>
    <w:rPr>
      <w:rFonts w:asciiTheme="majorBidi" w:eastAsia="MS Mincho" w:hAnsiTheme="majorBidi" w:cstheme="majorBidi"/>
      <w:b/>
      <w:bCs/>
      <w:color w:val="2C2F34"/>
      <w:sz w:val="24"/>
      <w:szCs w:val="24"/>
      <w:bdr w:val="none" w:sz="0" w:space="0" w:color="auto" w:frame="1"/>
      <w:shd w:val="clear" w:color="auto" w:fill="FFFFFF"/>
      <w:lang w:eastAsia="ru-RU" w:bidi="ar-SA"/>
    </w:rPr>
  </w:style>
  <w:style w:type="paragraph" w:styleId="a8">
    <w:name w:val="List Paragraph"/>
    <w:basedOn w:val="a"/>
    <w:uiPriority w:val="34"/>
    <w:qFormat/>
    <w:rsid w:val="00FF466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368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136850"/>
  </w:style>
  <w:style w:type="table" w:styleId="a9">
    <w:name w:val="Table Grid"/>
    <w:basedOn w:val="a1"/>
    <w:uiPriority w:val="59"/>
    <w:rsid w:val="00136850"/>
    <w:pPr>
      <w:spacing w:after="0"/>
    </w:pPr>
    <w:rPr>
      <w:rFonts w:ascii="Cambria" w:eastAsia="MS Mincho" w:hAnsi="Cambria" w:cs="Times New Roman"/>
      <w:b/>
      <w:bCs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136850"/>
    <w:pPr>
      <w:spacing w:after="0"/>
    </w:pPr>
    <w:rPr>
      <w:rFonts w:ascii="Cambria" w:eastAsia="MS Mincho" w:hAnsi="Cambria" w:cs="Times New Roman"/>
      <w:b/>
      <w:bCs/>
      <w:sz w:val="24"/>
      <w:szCs w:val="24"/>
      <w:lang w:val="en-US" w:eastAsia="ru-RU" w:bidi="ar-SA"/>
    </w:rPr>
  </w:style>
  <w:style w:type="character" w:customStyle="1" w:styleId="ab">
    <w:name w:val="Текст сноски Знак"/>
    <w:basedOn w:val="a0"/>
    <w:link w:val="aa"/>
    <w:uiPriority w:val="99"/>
    <w:rsid w:val="00136850"/>
    <w:rPr>
      <w:rFonts w:ascii="Cambria" w:eastAsia="MS Mincho" w:hAnsi="Cambria" w:cs="Times New Roman"/>
      <w:b/>
      <w:bCs/>
      <w:sz w:val="24"/>
      <w:szCs w:val="24"/>
      <w:lang w:val="en-US" w:eastAsia="ru-RU" w:bidi="ar-SA"/>
    </w:rPr>
  </w:style>
  <w:style w:type="character" w:styleId="ac">
    <w:name w:val="footnote reference"/>
    <w:uiPriority w:val="99"/>
    <w:unhideWhenUsed/>
    <w:rsid w:val="00136850"/>
    <w:rPr>
      <w:vertAlign w:val="superscript"/>
    </w:rPr>
  </w:style>
  <w:style w:type="paragraph" w:customStyle="1" w:styleId="ColorfulList-Accent11">
    <w:name w:val="Colorful List - Accent 11"/>
    <w:basedOn w:val="a"/>
    <w:uiPriority w:val="34"/>
    <w:qFormat/>
    <w:rsid w:val="00136850"/>
    <w:pPr>
      <w:spacing w:after="0"/>
      <w:ind w:left="720"/>
      <w:contextualSpacing/>
    </w:pPr>
    <w:rPr>
      <w:rFonts w:ascii="Cambria" w:eastAsia="MS Mincho" w:hAnsi="Cambria" w:cs="Times New Roman"/>
      <w:b/>
      <w:bCs/>
      <w:sz w:val="24"/>
      <w:szCs w:val="24"/>
      <w:lang w:val="en-US" w:eastAsia="ru-RU" w:bidi="ar-SA"/>
    </w:rPr>
  </w:style>
  <w:style w:type="paragraph" w:styleId="ad">
    <w:name w:val="Balloon Text"/>
    <w:basedOn w:val="a"/>
    <w:link w:val="ae"/>
    <w:uiPriority w:val="99"/>
    <w:unhideWhenUsed/>
    <w:rsid w:val="00136850"/>
    <w:pPr>
      <w:spacing w:after="0"/>
    </w:pPr>
    <w:rPr>
      <w:rFonts w:ascii="Lucida Grande" w:eastAsia="MS Mincho" w:hAnsi="Lucida Grande" w:cs="Times New Roman"/>
      <w:b/>
      <w:bCs/>
      <w:sz w:val="18"/>
      <w:szCs w:val="18"/>
      <w:lang w:val="en-US" w:eastAsia="ru-RU" w:bidi="ar-SA"/>
    </w:rPr>
  </w:style>
  <w:style w:type="character" w:customStyle="1" w:styleId="ae">
    <w:name w:val="Текст выноски Знак"/>
    <w:basedOn w:val="a0"/>
    <w:link w:val="ad"/>
    <w:uiPriority w:val="99"/>
    <w:rsid w:val="00136850"/>
    <w:rPr>
      <w:rFonts w:ascii="Lucida Grande" w:eastAsia="MS Mincho" w:hAnsi="Lucida Grande" w:cs="Times New Roman"/>
      <w:b/>
      <w:bCs/>
      <w:sz w:val="18"/>
      <w:szCs w:val="18"/>
      <w:lang w:val="en-US" w:eastAsia="ru-RU" w:bidi="ar-SA"/>
    </w:rPr>
  </w:style>
  <w:style w:type="character" w:styleId="af">
    <w:name w:val="annotation reference"/>
    <w:uiPriority w:val="99"/>
    <w:unhideWhenUsed/>
    <w:rsid w:val="0013685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36850"/>
    <w:pPr>
      <w:spacing w:after="0"/>
    </w:pPr>
    <w:rPr>
      <w:rFonts w:ascii="Cambria" w:eastAsia="MS Mincho" w:hAnsi="Cambria" w:cs="Times New Roman"/>
      <w:b/>
      <w:bCs/>
      <w:sz w:val="20"/>
      <w:szCs w:val="20"/>
      <w:lang w:val="en-US" w:eastAsia="ru-RU" w:bidi="ar-SA"/>
    </w:rPr>
  </w:style>
  <w:style w:type="character" w:customStyle="1" w:styleId="af1">
    <w:name w:val="Текст примечания Знак"/>
    <w:basedOn w:val="a0"/>
    <w:link w:val="af0"/>
    <w:uiPriority w:val="99"/>
    <w:rsid w:val="00136850"/>
    <w:rPr>
      <w:rFonts w:ascii="Cambria" w:eastAsia="MS Mincho" w:hAnsi="Cambria" w:cs="Times New Roman"/>
      <w:b/>
      <w:bCs/>
      <w:sz w:val="20"/>
      <w:szCs w:val="20"/>
      <w:lang w:val="en-US" w:eastAsia="ru-RU" w:bidi="ar-SA"/>
    </w:rPr>
  </w:style>
  <w:style w:type="paragraph" w:styleId="af2">
    <w:name w:val="annotation subject"/>
    <w:basedOn w:val="af0"/>
    <w:next w:val="af0"/>
    <w:link w:val="af3"/>
    <w:uiPriority w:val="99"/>
    <w:unhideWhenUsed/>
    <w:rsid w:val="00136850"/>
    <w:rPr>
      <w:b w:val="0"/>
      <w:bCs w:val="0"/>
    </w:rPr>
  </w:style>
  <w:style w:type="character" w:customStyle="1" w:styleId="af3">
    <w:name w:val="Тема примечания Знак"/>
    <w:basedOn w:val="af1"/>
    <w:link w:val="af2"/>
    <w:uiPriority w:val="99"/>
    <w:rsid w:val="00136850"/>
    <w:rPr>
      <w:rFonts w:ascii="Cambria" w:eastAsia="MS Mincho" w:hAnsi="Cambria" w:cs="Times New Roman"/>
      <w:b w:val="0"/>
      <w:bCs w:val="0"/>
      <w:sz w:val="20"/>
      <w:szCs w:val="20"/>
      <w:lang w:val="en-US" w:eastAsia="ru-RU" w:bidi="ar-SA"/>
    </w:rPr>
  </w:style>
  <w:style w:type="paragraph" w:customStyle="1" w:styleId="12">
    <w:name w:val="Рецензия1"/>
    <w:hidden/>
    <w:uiPriority w:val="99"/>
    <w:semiHidden/>
    <w:rsid w:val="00136850"/>
    <w:pPr>
      <w:spacing w:after="0"/>
    </w:pPr>
    <w:rPr>
      <w:rFonts w:ascii="Cambria" w:eastAsia="MS Mincho" w:hAnsi="Cambria" w:cs="Times New Roman"/>
      <w:b/>
      <w:bCs/>
      <w:sz w:val="24"/>
      <w:szCs w:val="24"/>
      <w:lang w:val="en-US" w:eastAsia="ru-RU" w:bidi="ar-SA"/>
    </w:rPr>
  </w:style>
  <w:style w:type="paragraph" w:styleId="af4">
    <w:name w:val="header"/>
    <w:basedOn w:val="a"/>
    <w:link w:val="af5"/>
    <w:uiPriority w:val="99"/>
    <w:unhideWhenUsed/>
    <w:rsid w:val="00136850"/>
    <w:pPr>
      <w:tabs>
        <w:tab w:val="center" w:pos="4320"/>
        <w:tab w:val="right" w:pos="8640"/>
      </w:tabs>
      <w:spacing w:after="0"/>
    </w:pPr>
    <w:rPr>
      <w:rFonts w:ascii="Cambria" w:eastAsia="MS Mincho" w:hAnsi="Cambria" w:cs="Times New Roman"/>
      <w:b/>
      <w:bCs/>
      <w:sz w:val="24"/>
      <w:szCs w:val="24"/>
      <w:lang w:val="en-US" w:eastAsia="ru-RU" w:bidi="ar-SA"/>
    </w:rPr>
  </w:style>
  <w:style w:type="character" w:customStyle="1" w:styleId="af5">
    <w:name w:val="Верхний колонтитул Знак"/>
    <w:basedOn w:val="a0"/>
    <w:link w:val="af4"/>
    <w:uiPriority w:val="99"/>
    <w:rsid w:val="00136850"/>
    <w:rPr>
      <w:rFonts w:ascii="Cambria" w:eastAsia="MS Mincho" w:hAnsi="Cambria" w:cs="Times New Roman"/>
      <w:b/>
      <w:bCs/>
      <w:sz w:val="24"/>
      <w:szCs w:val="24"/>
      <w:lang w:val="en-US" w:eastAsia="ru-RU" w:bidi="ar-SA"/>
    </w:rPr>
  </w:style>
  <w:style w:type="paragraph" w:styleId="af6">
    <w:name w:val="footer"/>
    <w:basedOn w:val="a"/>
    <w:link w:val="af7"/>
    <w:uiPriority w:val="99"/>
    <w:unhideWhenUsed/>
    <w:rsid w:val="00136850"/>
    <w:pPr>
      <w:tabs>
        <w:tab w:val="center" w:pos="4320"/>
        <w:tab w:val="right" w:pos="8640"/>
      </w:tabs>
      <w:spacing w:after="0"/>
    </w:pPr>
    <w:rPr>
      <w:rFonts w:ascii="Cambria" w:eastAsia="MS Mincho" w:hAnsi="Cambria" w:cs="Times New Roman"/>
      <w:b/>
      <w:bCs/>
      <w:sz w:val="24"/>
      <w:szCs w:val="24"/>
      <w:lang w:val="en-US" w:eastAsia="ru-RU" w:bidi="ar-SA"/>
    </w:rPr>
  </w:style>
  <w:style w:type="character" w:customStyle="1" w:styleId="af7">
    <w:name w:val="Нижний колонтитул Знак"/>
    <w:basedOn w:val="a0"/>
    <w:link w:val="af6"/>
    <w:uiPriority w:val="99"/>
    <w:rsid w:val="00136850"/>
    <w:rPr>
      <w:rFonts w:ascii="Cambria" w:eastAsia="MS Mincho" w:hAnsi="Cambria" w:cs="Times New Roman"/>
      <w:b/>
      <w:bCs/>
      <w:sz w:val="24"/>
      <w:szCs w:val="24"/>
      <w:lang w:val="en-US" w:eastAsia="ru-RU" w:bidi="ar-SA"/>
    </w:rPr>
  </w:style>
  <w:style w:type="paragraph" w:customStyle="1" w:styleId="en">
    <w:name w:val="en"/>
    <w:basedOn w:val="a"/>
    <w:rsid w:val="0013685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uiPriority w:val="34"/>
    <w:qFormat/>
    <w:rsid w:val="00136850"/>
    <w:pPr>
      <w:spacing w:after="0"/>
      <w:ind w:left="720"/>
    </w:pPr>
    <w:rPr>
      <w:rFonts w:ascii="Cambria" w:eastAsia="MS Mincho" w:hAnsi="Cambria" w:cs="Times New Roman"/>
      <w:b/>
      <w:bCs/>
      <w:sz w:val="24"/>
      <w:szCs w:val="24"/>
      <w:lang w:val="en-US" w:eastAsia="ru-RU" w:bidi="ar-SA"/>
    </w:rPr>
  </w:style>
  <w:style w:type="character" w:customStyle="1" w:styleId="shorttext">
    <w:name w:val="short_text"/>
    <w:rsid w:val="00136850"/>
  </w:style>
  <w:style w:type="character" w:customStyle="1" w:styleId="pasuk">
    <w:name w:val="pasuk"/>
    <w:rsid w:val="00136850"/>
  </w:style>
  <w:style w:type="character" w:customStyle="1" w:styleId="comment">
    <w:name w:val="comment"/>
    <w:rsid w:val="00136850"/>
  </w:style>
  <w:style w:type="character" w:styleId="af8">
    <w:name w:val="FollowedHyperlink"/>
    <w:uiPriority w:val="99"/>
    <w:unhideWhenUsed/>
    <w:rsid w:val="00136850"/>
    <w:rPr>
      <w:color w:val="954F72"/>
      <w:u w:val="single"/>
    </w:rPr>
  </w:style>
  <w:style w:type="paragraph" w:styleId="af9">
    <w:name w:val="Revision"/>
    <w:hidden/>
    <w:uiPriority w:val="99"/>
    <w:semiHidden/>
    <w:rsid w:val="00136850"/>
    <w:pPr>
      <w:spacing w:after="0"/>
    </w:pPr>
    <w:rPr>
      <w:rFonts w:ascii="Cambria" w:eastAsia="MS Mincho" w:hAnsi="Cambria" w:cs="Times New Roman"/>
      <w:b/>
      <w:bCs/>
      <w:sz w:val="24"/>
      <w:szCs w:val="24"/>
      <w:lang w:val="en-US" w:eastAsia="ru-RU" w:bidi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8F428E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A1457C"/>
  </w:style>
  <w:style w:type="character" w:customStyle="1" w:styleId="UnresolvedMention10">
    <w:name w:val="Unresolved Mention1"/>
    <w:basedOn w:val="a0"/>
    <w:uiPriority w:val="99"/>
    <w:semiHidden/>
    <w:unhideWhenUsed/>
    <w:rsid w:val="00A1457C"/>
    <w:rPr>
      <w:color w:val="605E5C"/>
      <w:shd w:val="clear" w:color="auto" w:fill="E1DFDD"/>
    </w:rPr>
  </w:style>
  <w:style w:type="paragraph" w:styleId="afa">
    <w:name w:val="TOC Heading"/>
    <w:basedOn w:val="1"/>
    <w:next w:val="a"/>
    <w:uiPriority w:val="39"/>
    <w:unhideWhenUsed/>
    <w:qFormat/>
    <w:rsid w:val="00A1457C"/>
    <w:pPr>
      <w:keepLines/>
      <w:spacing w:after="0"/>
      <w:jc w:val="center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rsid w:val="00080980"/>
    <w:pPr>
      <w:bidi/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A1457C"/>
    <w:pPr>
      <w:bidi/>
      <w:spacing w:before="240" w:after="0"/>
      <w:jc w:val="left"/>
    </w:pPr>
    <w:rPr>
      <w:rFonts w:cstheme="minorHAnsi"/>
      <w:b/>
      <w:bCs/>
      <w:sz w:val="20"/>
      <w:szCs w:val="20"/>
    </w:rPr>
  </w:style>
  <w:style w:type="character" w:customStyle="1" w:styleId="cf01">
    <w:name w:val="cf01"/>
    <w:basedOn w:val="a0"/>
    <w:rsid w:val="00A1457C"/>
    <w:rPr>
      <w:rFonts w:ascii="Segoe UI" w:hAnsi="Segoe UI" w:cs="Segoe UI" w:hint="default"/>
      <w:b/>
      <w:bCs/>
      <w:sz w:val="18"/>
      <w:szCs w:val="18"/>
    </w:rPr>
  </w:style>
  <w:style w:type="paragraph" w:customStyle="1" w:styleId="html-x">
    <w:name w:val="html-x"/>
    <w:basedOn w:val="a"/>
    <w:rsid w:val="00A1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italic">
    <w:name w:val="html-italic"/>
    <w:basedOn w:val="a0"/>
    <w:rsid w:val="00A1457C"/>
  </w:style>
  <w:style w:type="character" w:styleId="afb">
    <w:name w:val="Strong"/>
    <w:basedOn w:val="a0"/>
    <w:uiPriority w:val="22"/>
    <w:qFormat/>
    <w:rsid w:val="00A1457C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314D0B"/>
    <w:pPr>
      <w:bidi/>
      <w:spacing w:before="0" w:after="0"/>
      <w:ind w:left="220"/>
      <w:jc w:val="left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rsid w:val="00631435"/>
    <w:pPr>
      <w:bidi/>
      <w:spacing w:before="0" w:after="0"/>
      <w:ind w:left="440"/>
      <w:jc w:val="left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rsid w:val="00631435"/>
    <w:pPr>
      <w:bidi/>
      <w:spacing w:before="0" w:after="0"/>
      <w:ind w:left="660"/>
      <w:jc w:val="left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rsid w:val="00631435"/>
    <w:pPr>
      <w:bidi/>
      <w:spacing w:before="0" w:after="0"/>
      <w:ind w:left="880"/>
      <w:jc w:val="left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rsid w:val="00631435"/>
    <w:pPr>
      <w:bidi/>
      <w:spacing w:before="0" w:after="0"/>
      <w:ind w:left="1100"/>
      <w:jc w:val="left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rsid w:val="00631435"/>
    <w:pPr>
      <w:bidi/>
      <w:spacing w:before="0" w:after="0"/>
      <w:ind w:left="1320"/>
      <w:jc w:val="left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rsid w:val="00631435"/>
    <w:pPr>
      <w:bidi/>
      <w:spacing w:before="0" w:after="0"/>
      <w:ind w:left="1540"/>
      <w:jc w:val="left"/>
    </w:pPr>
    <w:rPr>
      <w:rFonts w:cstheme="minorHAnsi"/>
      <w:sz w:val="20"/>
      <w:szCs w:val="20"/>
    </w:rPr>
  </w:style>
  <w:style w:type="character" w:customStyle="1" w:styleId="messagemeta">
    <w:name w:val="messagemeta"/>
    <w:basedOn w:val="a0"/>
    <w:rsid w:val="00C37F00"/>
  </w:style>
  <w:style w:type="character" w:customStyle="1" w:styleId="message-time">
    <w:name w:val="message-time"/>
    <w:basedOn w:val="a0"/>
    <w:rsid w:val="00C37F00"/>
  </w:style>
  <w:style w:type="paragraph" w:customStyle="1" w:styleId="afc">
    <w:name w:val="[Основной абзац]"/>
    <w:basedOn w:val="a"/>
    <w:uiPriority w:val="99"/>
    <w:rsid w:val="00C36804"/>
    <w:pPr>
      <w:suppressAutoHyphens/>
      <w:autoSpaceDE w:val="0"/>
      <w:autoSpaceDN w:val="0"/>
      <w:bidi/>
      <w:adjustRightInd w:val="0"/>
      <w:spacing w:before="0" w:after="0" w:line="288" w:lineRule="auto"/>
      <w:ind w:firstLine="0"/>
      <w:textAlignment w:val="center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Bold">
    <w:name w:val="Bold"/>
    <w:uiPriority w:val="99"/>
    <w:rsid w:val="00C36804"/>
    <w:rPr>
      <w:rFonts w:ascii="Narkisim" w:hAnsi="Narkisim" w:cs="Narkisim"/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80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547956786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750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chasPolonsk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inchasPolonsk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chanaim.org/tor&amp;life/pol_art/2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A88E-2E5D-41A4-BDF4-248529F5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3701</TotalTime>
  <Pages>71</Pages>
  <Words>27348</Words>
  <Characters>155888</Characters>
  <Application>Microsoft Office Word</Application>
  <DocSecurity>0</DocSecurity>
  <Lines>1299</Lines>
  <Paragraphs>365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Vadim Akopyan</cp:lastModifiedBy>
  <cp:revision>17</cp:revision>
  <cp:lastPrinted>2024-04-30T14:55:00Z</cp:lastPrinted>
  <dcterms:created xsi:type="dcterms:W3CDTF">2025-07-29T19:23:00Z</dcterms:created>
  <dcterms:modified xsi:type="dcterms:W3CDTF">2025-08-20T14:31:00Z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378123290abc866ec61e666749acd0dbb52bbd3d37f8dec1eac64427c2c803bf</vt:lpwstr>
  </property>
</Properties>
</file>